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E1" w:rsidRDefault="003A3CE1">
      <w:pPr>
        <w:pStyle w:val="CompanyName"/>
      </w:pPr>
      <w:r>
        <w:rPr>
          <w:noProof/>
        </w:rPr>
        <w:drawing>
          <wp:anchor distT="0" distB="91440" distL="365760" distR="114300" simplePos="0" relativeHeight="251659264" behindDoc="1" locked="0" layoutInCell="1" allowOverlap="0">
            <wp:simplePos x="0" y="0"/>
            <wp:positionH relativeFrom="column">
              <wp:posOffset>4953000</wp:posOffset>
            </wp:positionH>
            <wp:positionV relativeFrom="paragraph">
              <wp:posOffset>-19050</wp:posOffset>
            </wp:positionV>
            <wp:extent cx="1514475" cy="1009650"/>
            <wp:effectExtent l="19050" t="0" r="9525" b="0"/>
            <wp:wrapNone/>
            <wp:docPr id="3" name="Picture 9"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logo"/>
                    <pic:cNvPicPr>
                      <a:picLocks noChangeAspect="1" noChangeArrowheads="1"/>
                    </pic:cNvPicPr>
                  </pic:nvPicPr>
                  <pic:blipFill>
                    <a:blip r:embed="rId8" cstate="print"/>
                    <a:srcRect/>
                    <a:stretch>
                      <a:fillRect/>
                    </a:stretch>
                  </pic:blipFill>
                  <pic:spPr bwMode="auto">
                    <a:xfrm>
                      <a:off x="0" y="0"/>
                      <a:ext cx="1514475" cy="1009650"/>
                    </a:xfrm>
                    <a:prstGeom prst="rect">
                      <a:avLst/>
                    </a:prstGeom>
                    <a:noFill/>
                    <a:ln w="9525">
                      <a:noFill/>
                      <a:miter lim="800000"/>
                      <a:headEnd/>
                      <a:tailEnd/>
                    </a:ln>
                  </pic:spPr>
                </pic:pic>
              </a:graphicData>
            </a:graphic>
          </wp:anchor>
        </w:drawing>
      </w:r>
    </w:p>
    <w:p w:rsidR="003A3CE1" w:rsidRDefault="003A3CE1">
      <w:pPr>
        <w:pStyle w:val="CompanyName"/>
      </w:pPr>
    </w:p>
    <w:p w:rsidR="003A3CE1" w:rsidRPr="003A3CE1" w:rsidRDefault="003A3CE1" w:rsidP="003A3CE1"/>
    <w:p w:rsidR="003A3CE1" w:rsidRDefault="003A3CE1">
      <w:pPr>
        <w:pStyle w:val="CompanyName"/>
      </w:pPr>
    </w:p>
    <w:p w:rsidR="005F6105" w:rsidRDefault="00D61BCA">
      <w:pPr>
        <w:pStyle w:val="CompanyName"/>
      </w:pPr>
      <w:r>
        <w:t>Pasadena city college</w:t>
      </w:r>
    </w:p>
    <w:p w:rsidR="005F6105" w:rsidRDefault="00D61BCA">
      <w:pPr>
        <w:pStyle w:val="SubtitleCover"/>
      </w:pPr>
      <w:r>
        <w:t>Fiscal Services / Payroll</w:t>
      </w:r>
      <w:r w:rsidR="003A3CE1" w:rsidRPr="003A3CE1">
        <w:t xml:space="preserve"> </w:t>
      </w:r>
      <w:r w:rsidR="003A3CE1">
        <w:t>Department</w:t>
      </w:r>
    </w:p>
    <w:p w:rsidR="005F6105" w:rsidRDefault="00F82ACA">
      <w:pPr>
        <w:pStyle w:val="TitleCover"/>
        <w:sectPr w:rsidR="005F6105" w:rsidSect="007A3843">
          <w:footerReference w:type="default" r:id="rId9"/>
          <w:pgSz w:w="12240" w:h="15840" w:code="1"/>
          <w:pgMar w:top="960" w:right="960" w:bottom="1440" w:left="960" w:header="0" w:footer="0" w:gutter="0"/>
          <w:pgNumType w:start="0"/>
          <w:cols w:space="720"/>
          <w:titlePg/>
        </w:sectPr>
      </w:pPr>
      <w:r>
        <w:rPr>
          <w:spacing w:val="-180"/>
        </w:rPr>
        <w:t>Kronos</w:t>
      </w:r>
      <w:r w:rsidR="00D61BCA">
        <w:rPr>
          <w:spacing w:val="-180"/>
        </w:rPr>
        <w:t xml:space="preserve"> </w:t>
      </w:r>
      <w:r w:rsidR="00225BAF">
        <w:rPr>
          <w:spacing w:val="-180"/>
        </w:rPr>
        <w:t xml:space="preserve">Users </w:t>
      </w:r>
      <w:r w:rsidR="00D61BCA">
        <w:rPr>
          <w:spacing w:val="-180"/>
        </w:rPr>
        <w:t xml:space="preserve">Manual </w:t>
      </w:r>
    </w:p>
    <w:p w:rsidR="005F6105" w:rsidRDefault="00D61BCA">
      <w:pPr>
        <w:pStyle w:val="Subtitle"/>
      </w:pPr>
      <w:r>
        <w:lastRenderedPageBreak/>
        <w:t>Pasadena City College Fiscal Services</w:t>
      </w:r>
    </w:p>
    <w:p w:rsidR="005F6105" w:rsidRDefault="00F82ACA">
      <w:pPr>
        <w:pStyle w:val="Title"/>
      </w:pPr>
      <w:r>
        <w:t>Kronos</w:t>
      </w:r>
      <w:r w:rsidR="00D61BCA">
        <w:t xml:space="preserve"> </w:t>
      </w:r>
      <w:r w:rsidR="00225BAF">
        <w:t>Users Manual</w:t>
      </w:r>
      <w:r w:rsidR="007A5918">
        <w:t xml:space="preserve"> </w:t>
      </w:r>
    </w:p>
    <w:p w:rsidR="009E3E54" w:rsidRPr="009E3E54" w:rsidRDefault="009E3E54" w:rsidP="009E3E54">
      <w:pPr>
        <w:autoSpaceDE w:val="0"/>
        <w:autoSpaceDN w:val="0"/>
        <w:adjustRightInd w:val="0"/>
        <w:jc w:val="center"/>
      </w:pPr>
      <w:r w:rsidRPr="009E3E54">
        <w:rPr>
          <w:rFonts w:ascii="CenturyGothic,Italic" w:hAnsi="CenturyGothic,Italic" w:cs="CenturyGothic,Italic"/>
          <w:iCs/>
          <w:color w:val="404B80"/>
          <w:sz w:val="24"/>
          <w:szCs w:val="24"/>
        </w:rPr>
        <w:t>Kronos Workforce Central Suite, Version 6</w:t>
      </w:r>
      <w:r w:rsidR="00BA4CC2">
        <w:rPr>
          <w:rFonts w:ascii="CenturyGothic,Italic" w:hAnsi="CenturyGothic,Italic" w:cs="CenturyGothic,Italic"/>
          <w:iCs/>
          <w:color w:val="404B80"/>
          <w:sz w:val="24"/>
          <w:szCs w:val="24"/>
        </w:rPr>
        <w:t>.1</w:t>
      </w:r>
    </w:p>
    <w:p w:rsidR="009E3E54" w:rsidRDefault="009E3E54">
      <w:pPr>
        <w:pStyle w:val="ReturnAddress"/>
      </w:pPr>
    </w:p>
    <w:p w:rsidR="005F6105" w:rsidRDefault="00D61BCA">
      <w:pPr>
        <w:pStyle w:val="ReturnAddress"/>
      </w:pPr>
      <w:r>
        <w:t>@ www.pasadena.edu</w:t>
      </w:r>
    </w:p>
    <w:p w:rsidR="005F6105" w:rsidRDefault="00D61BCA">
      <w:pPr>
        <w:pStyle w:val="ReturnAddress"/>
      </w:pPr>
      <w:r>
        <w:t>1570 East Colorado Blvd</w:t>
      </w:r>
      <w:r w:rsidR="005F6105">
        <w:t xml:space="preserve"> • Suite </w:t>
      </w:r>
      <w:r>
        <w:t>C203</w:t>
      </w:r>
    </w:p>
    <w:p w:rsidR="00B41464" w:rsidRDefault="00D61BCA">
      <w:pPr>
        <w:pStyle w:val="ReturnAddress"/>
      </w:pPr>
      <w:r>
        <w:t>Pasadena</w:t>
      </w:r>
      <w:r w:rsidR="00B41464">
        <w:t xml:space="preserve">, </w:t>
      </w:r>
      <w:r>
        <w:t>CA</w:t>
      </w:r>
      <w:r w:rsidR="00B41464">
        <w:t xml:space="preserve">  </w:t>
      </w:r>
      <w:r>
        <w:t>91106</w:t>
      </w:r>
    </w:p>
    <w:p w:rsidR="005F6105" w:rsidRDefault="005F6105">
      <w:pPr>
        <w:pStyle w:val="ReturnAddress"/>
        <w:rPr>
          <w:spacing w:val="0"/>
        </w:rPr>
      </w:pPr>
      <w:r>
        <w:t xml:space="preserve">Phone </w:t>
      </w:r>
      <w:r w:rsidR="00D61BCA">
        <w:t>626.585.7451</w:t>
      </w:r>
      <w:r>
        <w:t xml:space="preserve"> • Fax </w:t>
      </w:r>
      <w:r w:rsidR="00D61BCA">
        <w:t>626.585.7968</w:t>
      </w:r>
    </w:p>
    <w:p w:rsidR="005F6105" w:rsidRDefault="005F6105"/>
    <w:p w:rsidR="005F6105" w:rsidRDefault="005F6105">
      <w:pPr>
        <w:sectPr w:rsidR="005F6105" w:rsidSect="00707E23">
          <w:pgSz w:w="12240" w:h="15840" w:code="1"/>
          <w:pgMar w:top="1800" w:right="1200" w:bottom="1440" w:left="1200" w:header="960" w:footer="960" w:gutter="0"/>
          <w:pgNumType w:fmt="lowerRoman"/>
          <w:cols w:space="720"/>
          <w:titlePg/>
        </w:sectPr>
      </w:pPr>
    </w:p>
    <w:p w:rsidR="005F6105" w:rsidRDefault="005F6105" w:rsidP="000D6AF9">
      <w:pPr>
        <w:pStyle w:val="SectionLabel"/>
        <w:spacing w:before="480"/>
        <w:sectPr w:rsidR="005F6105" w:rsidSect="007A3843">
          <w:pgSz w:w="12240" w:h="15840" w:code="1"/>
          <w:pgMar w:top="1200" w:right="1200" w:bottom="1440" w:left="1200" w:header="0" w:footer="960" w:gutter="0"/>
          <w:pgNumType w:fmt="lowerRoman" w:start="1"/>
          <w:cols w:space="720"/>
        </w:sectPr>
      </w:pPr>
      <w:r>
        <w:rPr>
          <w:spacing w:val="-100"/>
        </w:rPr>
        <w:lastRenderedPageBreak/>
        <w:t>T</w:t>
      </w:r>
      <w:r>
        <w:t>able of Contents</w:t>
      </w:r>
    </w:p>
    <w:p w:rsidR="00511AEC" w:rsidRPr="00511AEC" w:rsidRDefault="000F7001">
      <w:pPr>
        <w:pStyle w:val="TOC1"/>
        <w:tabs>
          <w:tab w:val="right" w:leader="dot" w:pos="7910"/>
        </w:tabs>
        <w:rPr>
          <w:rFonts w:asciiTheme="minorHAnsi" w:eastAsiaTheme="minorEastAsia" w:hAnsiTheme="minorHAnsi" w:cstheme="minorBidi"/>
          <w:noProof/>
          <w:sz w:val="22"/>
          <w:szCs w:val="22"/>
        </w:rPr>
      </w:pPr>
      <w:r>
        <w:rPr>
          <w:kern w:val="28"/>
        </w:rPr>
        <w:lastRenderedPageBreak/>
        <w:fldChar w:fldCharType="begin"/>
      </w:r>
      <w:r w:rsidR="002D4C6B">
        <w:rPr>
          <w:kern w:val="28"/>
        </w:rPr>
        <w:instrText xml:space="preserve"> TOC \o "1-3" \h \z \t "Chapter Title,1" </w:instrText>
      </w:r>
      <w:r>
        <w:rPr>
          <w:kern w:val="28"/>
        </w:rPr>
        <w:fldChar w:fldCharType="separate"/>
      </w:r>
      <w:hyperlink w:anchor="_Toc300134441" w:history="1">
        <w:r w:rsidR="00511AEC" w:rsidRPr="00511AEC">
          <w:rPr>
            <w:rStyle w:val="Hyperlink"/>
            <w:noProof/>
          </w:rPr>
          <w:t>Workforce Timekeeper for Pasadena City College</w:t>
        </w:r>
        <w:r w:rsidR="00511AEC" w:rsidRPr="00511AEC">
          <w:rPr>
            <w:noProof/>
            <w:webHidden/>
          </w:rPr>
          <w:tab/>
        </w:r>
        <w:r w:rsidR="00511AEC" w:rsidRPr="00511AEC">
          <w:rPr>
            <w:noProof/>
            <w:webHidden/>
          </w:rPr>
          <w:fldChar w:fldCharType="begin"/>
        </w:r>
        <w:r w:rsidR="00511AEC" w:rsidRPr="00511AEC">
          <w:rPr>
            <w:noProof/>
            <w:webHidden/>
          </w:rPr>
          <w:instrText xml:space="preserve"> PAGEREF _Toc300134441 \h </w:instrText>
        </w:r>
        <w:r w:rsidR="00511AEC" w:rsidRPr="00511AEC">
          <w:rPr>
            <w:noProof/>
            <w:webHidden/>
          </w:rPr>
        </w:r>
        <w:r w:rsidR="00511AEC" w:rsidRPr="00511AEC">
          <w:rPr>
            <w:noProof/>
            <w:webHidden/>
          </w:rPr>
          <w:fldChar w:fldCharType="separate"/>
        </w:r>
        <w:r w:rsidR="00511AEC">
          <w:rPr>
            <w:noProof/>
            <w:webHidden/>
          </w:rPr>
          <w:t>1</w:t>
        </w:r>
        <w:r w:rsidR="00511AEC"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42" w:history="1">
        <w:r w:rsidRPr="00511AEC">
          <w:rPr>
            <w:rStyle w:val="Hyperlink"/>
            <w:noProof/>
          </w:rPr>
          <w:t>Logging on and off</w:t>
        </w:r>
        <w:r w:rsidRPr="00511AEC">
          <w:rPr>
            <w:noProof/>
            <w:webHidden/>
          </w:rPr>
          <w:tab/>
        </w:r>
        <w:r w:rsidRPr="00511AEC">
          <w:rPr>
            <w:noProof/>
            <w:webHidden/>
          </w:rPr>
          <w:fldChar w:fldCharType="begin"/>
        </w:r>
        <w:r w:rsidRPr="00511AEC">
          <w:rPr>
            <w:noProof/>
            <w:webHidden/>
          </w:rPr>
          <w:instrText xml:space="preserve"> PAGEREF _Toc300134442 \h </w:instrText>
        </w:r>
        <w:r w:rsidRPr="00511AEC">
          <w:rPr>
            <w:noProof/>
            <w:webHidden/>
          </w:rPr>
        </w:r>
        <w:r w:rsidRPr="00511AEC">
          <w:rPr>
            <w:noProof/>
            <w:webHidden/>
          </w:rPr>
          <w:fldChar w:fldCharType="separate"/>
        </w:r>
        <w:r>
          <w:rPr>
            <w:noProof/>
            <w:webHidden/>
          </w:rPr>
          <w:t>2</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43" w:history="1">
        <w:r w:rsidRPr="00511AEC">
          <w:rPr>
            <w:rStyle w:val="Hyperlink"/>
            <w:noProof/>
          </w:rPr>
          <w:t>Timekeeping Cycle Overview</w:t>
        </w:r>
        <w:r w:rsidRPr="00511AEC">
          <w:rPr>
            <w:noProof/>
            <w:webHidden/>
          </w:rPr>
          <w:tab/>
        </w:r>
        <w:r w:rsidRPr="00511AEC">
          <w:rPr>
            <w:noProof/>
            <w:webHidden/>
          </w:rPr>
          <w:fldChar w:fldCharType="begin"/>
        </w:r>
        <w:r w:rsidRPr="00511AEC">
          <w:rPr>
            <w:noProof/>
            <w:webHidden/>
          </w:rPr>
          <w:instrText xml:space="preserve"> PAGEREF _Toc300134443 \h </w:instrText>
        </w:r>
        <w:r w:rsidRPr="00511AEC">
          <w:rPr>
            <w:noProof/>
            <w:webHidden/>
          </w:rPr>
        </w:r>
        <w:r w:rsidRPr="00511AEC">
          <w:rPr>
            <w:noProof/>
            <w:webHidden/>
          </w:rPr>
          <w:fldChar w:fldCharType="separate"/>
        </w:r>
        <w:r>
          <w:rPr>
            <w:noProof/>
            <w:webHidden/>
          </w:rPr>
          <w:t>3</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44" w:history="1">
        <w:r w:rsidRPr="00511AEC">
          <w:rPr>
            <w:rStyle w:val="Hyperlink"/>
            <w:noProof/>
          </w:rPr>
          <w:t>Additional Guidance</w:t>
        </w:r>
        <w:r w:rsidRPr="00511AEC">
          <w:rPr>
            <w:noProof/>
            <w:webHidden/>
          </w:rPr>
          <w:tab/>
        </w:r>
        <w:r w:rsidRPr="00511AEC">
          <w:rPr>
            <w:noProof/>
            <w:webHidden/>
          </w:rPr>
          <w:fldChar w:fldCharType="begin"/>
        </w:r>
        <w:r w:rsidRPr="00511AEC">
          <w:rPr>
            <w:noProof/>
            <w:webHidden/>
          </w:rPr>
          <w:instrText xml:space="preserve"> PAGEREF _Toc300134444 \h </w:instrText>
        </w:r>
        <w:r w:rsidRPr="00511AEC">
          <w:rPr>
            <w:noProof/>
            <w:webHidden/>
          </w:rPr>
        </w:r>
        <w:r w:rsidRPr="00511AEC">
          <w:rPr>
            <w:noProof/>
            <w:webHidden/>
          </w:rPr>
          <w:fldChar w:fldCharType="separate"/>
        </w:r>
        <w:r>
          <w:rPr>
            <w:noProof/>
            <w:webHidden/>
          </w:rPr>
          <w:t>4</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45" w:history="1">
        <w:r w:rsidRPr="00511AEC">
          <w:rPr>
            <w:rStyle w:val="Hyperlink"/>
            <w:noProof/>
          </w:rPr>
          <w:t>Workforce Timekeeper: Guide for Employees</w:t>
        </w:r>
        <w:r w:rsidRPr="00511AEC">
          <w:rPr>
            <w:noProof/>
            <w:webHidden/>
          </w:rPr>
          <w:tab/>
        </w:r>
        <w:r w:rsidRPr="00511AEC">
          <w:rPr>
            <w:noProof/>
            <w:webHidden/>
          </w:rPr>
          <w:fldChar w:fldCharType="begin"/>
        </w:r>
        <w:r w:rsidRPr="00511AEC">
          <w:rPr>
            <w:noProof/>
            <w:webHidden/>
          </w:rPr>
          <w:instrText xml:space="preserve"> PAGEREF _Toc300134445 \h </w:instrText>
        </w:r>
        <w:r w:rsidRPr="00511AEC">
          <w:rPr>
            <w:noProof/>
            <w:webHidden/>
          </w:rPr>
        </w:r>
        <w:r w:rsidRPr="00511AEC">
          <w:rPr>
            <w:noProof/>
            <w:webHidden/>
          </w:rPr>
          <w:fldChar w:fldCharType="separate"/>
        </w:r>
        <w:r>
          <w:rPr>
            <w:noProof/>
            <w:webHidden/>
          </w:rPr>
          <w:t>5</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46" w:history="1">
        <w:r w:rsidRPr="00511AEC">
          <w:rPr>
            <w:rStyle w:val="Hyperlink"/>
            <w:noProof/>
          </w:rPr>
          <w:t>Using the Inbox</w:t>
        </w:r>
        <w:r w:rsidRPr="00511AEC">
          <w:rPr>
            <w:noProof/>
            <w:webHidden/>
          </w:rPr>
          <w:tab/>
        </w:r>
        <w:r w:rsidRPr="00511AEC">
          <w:rPr>
            <w:noProof/>
            <w:webHidden/>
          </w:rPr>
          <w:fldChar w:fldCharType="begin"/>
        </w:r>
        <w:r w:rsidRPr="00511AEC">
          <w:rPr>
            <w:noProof/>
            <w:webHidden/>
          </w:rPr>
          <w:instrText xml:space="preserve"> PAGEREF _Toc300134446 \h </w:instrText>
        </w:r>
        <w:r w:rsidRPr="00511AEC">
          <w:rPr>
            <w:noProof/>
            <w:webHidden/>
          </w:rPr>
        </w:r>
        <w:r w:rsidRPr="00511AEC">
          <w:rPr>
            <w:noProof/>
            <w:webHidden/>
          </w:rPr>
          <w:fldChar w:fldCharType="separate"/>
        </w:r>
        <w:r>
          <w:rPr>
            <w:noProof/>
            <w:webHidden/>
          </w:rPr>
          <w:t>6</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47" w:history="1">
        <w:r w:rsidRPr="00511AEC">
          <w:rPr>
            <w:rStyle w:val="Hyperlink"/>
            <w:noProof/>
          </w:rPr>
          <w:t>Using the Messages tab</w:t>
        </w:r>
        <w:r w:rsidRPr="00511AEC">
          <w:rPr>
            <w:noProof/>
            <w:webHidden/>
          </w:rPr>
          <w:tab/>
        </w:r>
        <w:r w:rsidRPr="00511AEC">
          <w:rPr>
            <w:noProof/>
            <w:webHidden/>
          </w:rPr>
          <w:fldChar w:fldCharType="begin"/>
        </w:r>
        <w:r w:rsidRPr="00511AEC">
          <w:rPr>
            <w:noProof/>
            <w:webHidden/>
          </w:rPr>
          <w:instrText xml:space="preserve"> PAGEREF _Toc300134447 \h </w:instrText>
        </w:r>
        <w:r w:rsidRPr="00511AEC">
          <w:rPr>
            <w:noProof/>
            <w:webHidden/>
          </w:rPr>
        </w:r>
        <w:r w:rsidRPr="00511AEC">
          <w:rPr>
            <w:noProof/>
            <w:webHidden/>
          </w:rPr>
          <w:fldChar w:fldCharType="separate"/>
        </w:r>
        <w:r>
          <w:rPr>
            <w:noProof/>
            <w:webHidden/>
          </w:rPr>
          <w:t>6</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48" w:history="1">
        <w:r w:rsidRPr="00511AEC">
          <w:rPr>
            <w:rStyle w:val="Hyperlink"/>
            <w:noProof/>
          </w:rPr>
          <w:t>Using the Tasks tab</w:t>
        </w:r>
        <w:r w:rsidRPr="00511AEC">
          <w:rPr>
            <w:noProof/>
            <w:webHidden/>
          </w:rPr>
          <w:tab/>
        </w:r>
        <w:r w:rsidRPr="00511AEC">
          <w:rPr>
            <w:noProof/>
            <w:webHidden/>
          </w:rPr>
          <w:fldChar w:fldCharType="begin"/>
        </w:r>
        <w:r w:rsidRPr="00511AEC">
          <w:rPr>
            <w:noProof/>
            <w:webHidden/>
          </w:rPr>
          <w:instrText xml:space="preserve"> PAGEREF _Toc300134448 \h </w:instrText>
        </w:r>
        <w:r w:rsidRPr="00511AEC">
          <w:rPr>
            <w:noProof/>
            <w:webHidden/>
          </w:rPr>
        </w:r>
        <w:r w:rsidRPr="00511AEC">
          <w:rPr>
            <w:noProof/>
            <w:webHidden/>
          </w:rPr>
          <w:fldChar w:fldCharType="separate"/>
        </w:r>
        <w:r>
          <w:rPr>
            <w:noProof/>
            <w:webHidden/>
          </w:rPr>
          <w:t>7</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49" w:history="1">
        <w:r w:rsidRPr="00511AEC">
          <w:rPr>
            <w:rStyle w:val="Hyperlink"/>
            <w:noProof/>
          </w:rPr>
          <w:t>Using My Requests</w:t>
        </w:r>
        <w:r w:rsidRPr="00511AEC">
          <w:rPr>
            <w:noProof/>
            <w:webHidden/>
          </w:rPr>
          <w:tab/>
        </w:r>
        <w:r w:rsidRPr="00511AEC">
          <w:rPr>
            <w:noProof/>
            <w:webHidden/>
          </w:rPr>
          <w:fldChar w:fldCharType="begin"/>
        </w:r>
        <w:r w:rsidRPr="00511AEC">
          <w:rPr>
            <w:noProof/>
            <w:webHidden/>
          </w:rPr>
          <w:instrText xml:space="preserve"> PAGEREF _Toc300134449 \h </w:instrText>
        </w:r>
        <w:r w:rsidRPr="00511AEC">
          <w:rPr>
            <w:noProof/>
            <w:webHidden/>
          </w:rPr>
        </w:r>
        <w:r w:rsidRPr="00511AEC">
          <w:rPr>
            <w:noProof/>
            <w:webHidden/>
          </w:rPr>
          <w:fldChar w:fldCharType="separate"/>
        </w:r>
        <w:r>
          <w:rPr>
            <w:noProof/>
            <w:webHidden/>
          </w:rPr>
          <w:t>8</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50" w:history="1">
        <w:r w:rsidRPr="00511AEC">
          <w:rPr>
            <w:rStyle w:val="Hyperlink"/>
            <w:noProof/>
          </w:rPr>
          <w:t>Entering time</w:t>
        </w:r>
        <w:r w:rsidRPr="00511AEC">
          <w:rPr>
            <w:noProof/>
            <w:webHidden/>
          </w:rPr>
          <w:tab/>
        </w:r>
        <w:r w:rsidRPr="00511AEC">
          <w:rPr>
            <w:noProof/>
            <w:webHidden/>
          </w:rPr>
          <w:fldChar w:fldCharType="begin"/>
        </w:r>
        <w:r w:rsidRPr="00511AEC">
          <w:rPr>
            <w:noProof/>
            <w:webHidden/>
          </w:rPr>
          <w:instrText xml:space="preserve"> PAGEREF _Toc300134450 \h </w:instrText>
        </w:r>
        <w:r w:rsidRPr="00511AEC">
          <w:rPr>
            <w:noProof/>
            <w:webHidden/>
          </w:rPr>
        </w:r>
        <w:r w:rsidRPr="00511AEC">
          <w:rPr>
            <w:noProof/>
            <w:webHidden/>
          </w:rPr>
          <w:fldChar w:fldCharType="separate"/>
        </w:r>
        <w:r>
          <w:rPr>
            <w:noProof/>
            <w:webHidden/>
          </w:rPr>
          <w:t>9</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51" w:history="1">
        <w:r w:rsidRPr="00511AEC">
          <w:rPr>
            <w:rStyle w:val="Hyperlink"/>
            <w:noProof/>
          </w:rPr>
          <w:t>Classified Employee timecard</w:t>
        </w:r>
        <w:r w:rsidRPr="00511AEC">
          <w:rPr>
            <w:noProof/>
            <w:webHidden/>
          </w:rPr>
          <w:tab/>
        </w:r>
        <w:r w:rsidRPr="00511AEC">
          <w:rPr>
            <w:noProof/>
            <w:webHidden/>
          </w:rPr>
          <w:fldChar w:fldCharType="begin"/>
        </w:r>
        <w:r w:rsidRPr="00511AEC">
          <w:rPr>
            <w:noProof/>
            <w:webHidden/>
          </w:rPr>
          <w:instrText xml:space="preserve"> PAGEREF _Toc300134451 \h </w:instrText>
        </w:r>
        <w:r w:rsidRPr="00511AEC">
          <w:rPr>
            <w:noProof/>
            <w:webHidden/>
          </w:rPr>
        </w:r>
        <w:r w:rsidRPr="00511AEC">
          <w:rPr>
            <w:noProof/>
            <w:webHidden/>
          </w:rPr>
          <w:fldChar w:fldCharType="separate"/>
        </w:r>
        <w:r>
          <w:rPr>
            <w:noProof/>
            <w:webHidden/>
          </w:rPr>
          <w:t>10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52" w:history="1">
        <w:r w:rsidRPr="00511AEC">
          <w:rPr>
            <w:rStyle w:val="Hyperlink"/>
            <w:noProof/>
          </w:rPr>
          <w:t>Certificated Employee timecard</w:t>
        </w:r>
        <w:r w:rsidRPr="00511AEC">
          <w:rPr>
            <w:noProof/>
            <w:webHidden/>
          </w:rPr>
          <w:tab/>
        </w:r>
        <w:r w:rsidRPr="00511AEC">
          <w:rPr>
            <w:noProof/>
            <w:webHidden/>
          </w:rPr>
          <w:fldChar w:fldCharType="begin"/>
        </w:r>
        <w:r w:rsidRPr="00511AEC">
          <w:rPr>
            <w:noProof/>
            <w:webHidden/>
          </w:rPr>
          <w:instrText xml:space="preserve"> PAGEREF _Toc300134452 \h </w:instrText>
        </w:r>
        <w:r w:rsidRPr="00511AEC">
          <w:rPr>
            <w:noProof/>
            <w:webHidden/>
          </w:rPr>
        </w:r>
        <w:r w:rsidRPr="00511AEC">
          <w:rPr>
            <w:noProof/>
            <w:webHidden/>
          </w:rPr>
          <w:fldChar w:fldCharType="separate"/>
        </w:r>
        <w:r>
          <w:rPr>
            <w:noProof/>
            <w:webHidden/>
          </w:rPr>
          <w:t>10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53" w:history="1">
        <w:r w:rsidRPr="00511AEC">
          <w:rPr>
            <w:rStyle w:val="Hyperlink"/>
            <w:noProof/>
          </w:rPr>
          <w:t>Classified Hourly Employee (Time Stamp)</w:t>
        </w:r>
        <w:r w:rsidRPr="00511AEC">
          <w:rPr>
            <w:noProof/>
            <w:webHidden/>
          </w:rPr>
          <w:tab/>
        </w:r>
        <w:r w:rsidRPr="00511AEC">
          <w:rPr>
            <w:noProof/>
            <w:webHidden/>
          </w:rPr>
          <w:fldChar w:fldCharType="begin"/>
        </w:r>
        <w:r w:rsidRPr="00511AEC">
          <w:rPr>
            <w:noProof/>
            <w:webHidden/>
          </w:rPr>
          <w:instrText xml:space="preserve"> PAGEREF _Toc300134453 \h </w:instrText>
        </w:r>
        <w:r w:rsidRPr="00511AEC">
          <w:rPr>
            <w:noProof/>
            <w:webHidden/>
          </w:rPr>
        </w:r>
        <w:r w:rsidRPr="00511AEC">
          <w:rPr>
            <w:noProof/>
            <w:webHidden/>
          </w:rPr>
          <w:fldChar w:fldCharType="separate"/>
        </w:r>
        <w:r>
          <w:rPr>
            <w:noProof/>
            <w:webHidden/>
          </w:rPr>
          <w:t>11</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54" w:history="1">
        <w:r w:rsidRPr="00511AEC">
          <w:rPr>
            <w:rStyle w:val="Hyperlink"/>
            <w:rFonts w:ascii="Arial,Bold" w:hAnsi="Arial,Bold"/>
            <w:bCs/>
            <w:noProof/>
          </w:rPr>
          <w:t>Approving timecards</w:t>
        </w:r>
        <w:r w:rsidRPr="00511AEC">
          <w:rPr>
            <w:noProof/>
            <w:webHidden/>
          </w:rPr>
          <w:tab/>
        </w:r>
        <w:r w:rsidRPr="00511AEC">
          <w:rPr>
            <w:noProof/>
            <w:webHidden/>
          </w:rPr>
          <w:fldChar w:fldCharType="begin"/>
        </w:r>
        <w:r w:rsidRPr="00511AEC">
          <w:rPr>
            <w:noProof/>
            <w:webHidden/>
          </w:rPr>
          <w:instrText xml:space="preserve"> PAGEREF _Toc300134454 \h </w:instrText>
        </w:r>
        <w:r w:rsidRPr="00511AEC">
          <w:rPr>
            <w:noProof/>
            <w:webHidden/>
          </w:rPr>
        </w:r>
        <w:r w:rsidRPr="00511AEC">
          <w:rPr>
            <w:noProof/>
            <w:webHidden/>
          </w:rPr>
          <w:fldChar w:fldCharType="separate"/>
        </w:r>
        <w:r>
          <w:rPr>
            <w:noProof/>
            <w:webHidden/>
          </w:rPr>
          <w:t>13</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55" w:history="1">
        <w:r w:rsidRPr="00511AEC">
          <w:rPr>
            <w:rStyle w:val="Hyperlink"/>
            <w:noProof/>
          </w:rPr>
          <w:t>Viewing timecard totals</w:t>
        </w:r>
        <w:r w:rsidRPr="00511AEC">
          <w:rPr>
            <w:noProof/>
            <w:webHidden/>
          </w:rPr>
          <w:tab/>
        </w:r>
        <w:r w:rsidRPr="00511AEC">
          <w:rPr>
            <w:noProof/>
            <w:webHidden/>
          </w:rPr>
          <w:fldChar w:fldCharType="begin"/>
        </w:r>
        <w:r w:rsidRPr="00511AEC">
          <w:rPr>
            <w:noProof/>
            <w:webHidden/>
          </w:rPr>
          <w:instrText xml:space="preserve"> PAGEREF _Toc300134455 \h </w:instrText>
        </w:r>
        <w:r w:rsidRPr="00511AEC">
          <w:rPr>
            <w:noProof/>
            <w:webHidden/>
          </w:rPr>
        </w:r>
        <w:r w:rsidRPr="00511AEC">
          <w:rPr>
            <w:noProof/>
            <w:webHidden/>
          </w:rPr>
          <w:fldChar w:fldCharType="separate"/>
        </w:r>
        <w:r>
          <w:rPr>
            <w:noProof/>
            <w:webHidden/>
          </w:rPr>
          <w:t>13</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56" w:history="1">
        <w:r w:rsidRPr="00511AEC">
          <w:rPr>
            <w:rStyle w:val="Hyperlink"/>
            <w:noProof/>
          </w:rPr>
          <w:t>Using calendars</w:t>
        </w:r>
        <w:r w:rsidRPr="00511AEC">
          <w:rPr>
            <w:noProof/>
            <w:webHidden/>
          </w:rPr>
          <w:tab/>
        </w:r>
        <w:r w:rsidRPr="00511AEC">
          <w:rPr>
            <w:noProof/>
            <w:webHidden/>
          </w:rPr>
          <w:fldChar w:fldCharType="begin"/>
        </w:r>
        <w:r w:rsidRPr="00511AEC">
          <w:rPr>
            <w:noProof/>
            <w:webHidden/>
          </w:rPr>
          <w:instrText xml:space="preserve"> PAGEREF _Toc300134456 \h </w:instrText>
        </w:r>
        <w:r w:rsidRPr="00511AEC">
          <w:rPr>
            <w:noProof/>
            <w:webHidden/>
          </w:rPr>
        </w:r>
        <w:r w:rsidRPr="00511AEC">
          <w:rPr>
            <w:noProof/>
            <w:webHidden/>
          </w:rPr>
          <w:fldChar w:fldCharType="separate"/>
        </w:r>
        <w:r>
          <w:rPr>
            <w:noProof/>
            <w:webHidden/>
          </w:rPr>
          <w:t>14</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57" w:history="1">
        <w:r w:rsidRPr="00511AEC">
          <w:rPr>
            <w:rStyle w:val="Hyperlink"/>
            <w:noProof/>
          </w:rPr>
          <w:t>Viewing reports</w:t>
        </w:r>
        <w:r w:rsidRPr="00511AEC">
          <w:rPr>
            <w:noProof/>
            <w:webHidden/>
          </w:rPr>
          <w:tab/>
        </w:r>
        <w:r w:rsidRPr="00511AEC">
          <w:rPr>
            <w:noProof/>
            <w:webHidden/>
          </w:rPr>
          <w:fldChar w:fldCharType="begin"/>
        </w:r>
        <w:r w:rsidRPr="00511AEC">
          <w:rPr>
            <w:noProof/>
            <w:webHidden/>
          </w:rPr>
          <w:instrText xml:space="preserve"> PAGEREF _Toc300134457 \h </w:instrText>
        </w:r>
        <w:r w:rsidRPr="00511AEC">
          <w:rPr>
            <w:noProof/>
            <w:webHidden/>
          </w:rPr>
        </w:r>
        <w:r w:rsidRPr="00511AEC">
          <w:rPr>
            <w:noProof/>
            <w:webHidden/>
          </w:rPr>
          <w:fldChar w:fldCharType="separate"/>
        </w:r>
        <w:r>
          <w:rPr>
            <w:noProof/>
            <w:webHidden/>
          </w:rPr>
          <w:t>14</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58" w:history="1">
        <w:r w:rsidRPr="00511AEC">
          <w:rPr>
            <w:rStyle w:val="Hyperlink"/>
            <w:noProof/>
          </w:rPr>
          <w:t>Workforce Timekeeper: Guide for Department Administrators</w:t>
        </w:r>
        <w:r w:rsidRPr="00511AEC">
          <w:rPr>
            <w:noProof/>
            <w:webHidden/>
          </w:rPr>
          <w:tab/>
        </w:r>
        <w:r w:rsidRPr="00511AEC">
          <w:rPr>
            <w:noProof/>
            <w:webHidden/>
          </w:rPr>
          <w:fldChar w:fldCharType="begin"/>
        </w:r>
        <w:r w:rsidRPr="00511AEC">
          <w:rPr>
            <w:noProof/>
            <w:webHidden/>
          </w:rPr>
          <w:instrText xml:space="preserve"> PAGEREF _Toc300134458 \h </w:instrText>
        </w:r>
        <w:r w:rsidRPr="00511AEC">
          <w:rPr>
            <w:noProof/>
            <w:webHidden/>
          </w:rPr>
        </w:r>
        <w:r w:rsidRPr="00511AEC">
          <w:rPr>
            <w:noProof/>
            <w:webHidden/>
          </w:rPr>
          <w:fldChar w:fldCharType="separate"/>
        </w:r>
        <w:r>
          <w:rPr>
            <w:noProof/>
            <w:webHidden/>
          </w:rPr>
          <w:t>15</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59" w:history="1">
        <w:r w:rsidRPr="00511AEC">
          <w:rPr>
            <w:rStyle w:val="Hyperlink"/>
            <w:noProof/>
          </w:rPr>
          <w:t>Employee Information</w:t>
        </w:r>
        <w:r w:rsidRPr="00511AEC">
          <w:rPr>
            <w:noProof/>
            <w:webHidden/>
          </w:rPr>
          <w:tab/>
        </w:r>
        <w:r w:rsidRPr="00511AEC">
          <w:rPr>
            <w:noProof/>
            <w:webHidden/>
          </w:rPr>
          <w:fldChar w:fldCharType="begin"/>
        </w:r>
        <w:r w:rsidRPr="00511AEC">
          <w:rPr>
            <w:noProof/>
            <w:webHidden/>
          </w:rPr>
          <w:instrText xml:space="preserve"> PAGEREF _Toc300134459 \h </w:instrText>
        </w:r>
        <w:r w:rsidRPr="00511AEC">
          <w:rPr>
            <w:noProof/>
            <w:webHidden/>
          </w:rPr>
        </w:r>
        <w:r w:rsidRPr="00511AEC">
          <w:rPr>
            <w:noProof/>
            <w:webHidden/>
          </w:rPr>
          <w:fldChar w:fldCharType="separate"/>
        </w:r>
        <w:r>
          <w:rPr>
            <w:noProof/>
            <w:webHidden/>
          </w:rPr>
          <w:t>15</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60" w:history="1">
        <w:r w:rsidRPr="00511AEC">
          <w:rPr>
            <w:rStyle w:val="Hyperlink"/>
            <w:noProof/>
          </w:rPr>
          <w:t>Navigation</w:t>
        </w:r>
        <w:r w:rsidRPr="00511AEC">
          <w:rPr>
            <w:noProof/>
            <w:webHidden/>
          </w:rPr>
          <w:tab/>
        </w:r>
        <w:r w:rsidRPr="00511AEC">
          <w:rPr>
            <w:noProof/>
            <w:webHidden/>
          </w:rPr>
          <w:fldChar w:fldCharType="begin"/>
        </w:r>
        <w:r w:rsidRPr="00511AEC">
          <w:rPr>
            <w:noProof/>
            <w:webHidden/>
          </w:rPr>
          <w:instrText xml:space="preserve"> PAGEREF _Toc300134460 \h </w:instrText>
        </w:r>
        <w:r w:rsidRPr="00511AEC">
          <w:rPr>
            <w:noProof/>
            <w:webHidden/>
          </w:rPr>
        </w:r>
        <w:r w:rsidRPr="00511AEC">
          <w:rPr>
            <w:noProof/>
            <w:webHidden/>
          </w:rPr>
          <w:fldChar w:fldCharType="separate"/>
        </w:r>
        <w:r>
          <w:rPr>
            <w:noProof/>
            <w:webHidden/>
          </w:rPr>
          <w:t>15</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61" w:history="1">
        <w:r w:rsidRPr="00511AEC">
          <w:rPr>
            <w:rStyle w:val="Hyperlink"/>
            <w:noProof/>
          </w:rPr>
          <w:t>The Data Entry User home page</w:t>
        </w:r>
        <w:r w:rsidRPr="00511AEC">
          <w:rPr>
            <w:noProof/>
            <w:webHidden/>
          </w:rPr>
          <w:tab/>
        </w:r>
        <w:r w:rsidRPr="00511AEC">
          <w:rPr>
            <w:noProof/>
            <w:webHidden/>
          </w:rPr>
          <w:fldChar w:fldCharType="begin"/>
        </w:r>
        <w:r w:rsidRPr="00511AEC">
          <w:rPr>
            <w:noProof/>
            <w:webHidden/>
          </w:rPr>
          <w:instrText xml:space="preserve"> PAGEREF _Toc300134461 \h </w:instrText>
        </w:r>
        <w:r w:rsidRPr="00511AEC">
          <w:rPr>
            <w:noProof/>
            <w:webHidden/>
          </w:rPr>
        </w:r>
        <w:r w:rsidRPr="00511AEC">
          <w:rPr>
            <w:noProof/>
            <w:webHidden/>
          </w:rPr>
          <w:fldChar w:fldCharType="separate"/>
        </w:r>
        <w:r>
          <w:rPr>
            <w:noProof/>
            <w:webHidden/>
          </w:rPr>
          <w:t>16</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62" w:history="1">
        <w:r w:rsidRPr="00511AEC">
          <w:rPr>
            <w:rStyle w:val="Hyperlink"/>
            <w:noProof/>
          </w:rPr>
          <w:t>Timekeeping cycle overview</w:t>
        </w:r>
        <w:r w:rsidRPr="00511AEC">
          <w:rPr>
            <w:noProof/>
            <w:webHidden/>
          </w:rPr>
          <w:tab/>
        </w:r>
        <w:r w:rsidRPr="00511AEC">
          <w:rPr>
            <w:noProof/>
            <w:webHidden/>
          </w:rPr>
          <w:fldChar w:fldCharType="begin"/>
        </w:r>
        <w:r w:rsidRPr="00511AEC">
          <w:rPr>
            <w:noProof/>
            <w:webHidden/>
          </w:rPr>
          <w:instrText xml:space="preserve"> PAGEREF _Toc300134462 \h </w:instrText>
        </w:r>
        <w:r w:rsidRPr="00511AEC">
          <w:rPr>
            <w:noProof/>
            <w:webHidden/>
          </w:rPr>
        </w:r>
        <w:r w:rsidRPr="00511AEC">
          <w:rPr>
            <w:noProof/>
            <w:webHidden/>
          </w:rPr>
          <w:fldChar w:fldCharType="separate"/>
        </w:r>
        <w:r>
          <w:rPr>
            <w:noProof/>
            <w:webHidden/>
          </w:rPr>
          <w:t>17</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63" w:history="1">
        <w:r w:rsidRPr="00511AEC">
          <w:rPr>
            <w:rStyle w:val="Hyperlink"/>
            <w:noProof/>
          </w:rPr>
          <w:t>Finding and acting on employee data</w:t>
        </w:r>
        <w:r w:rsidRPr="00511AEC">
          <w:rPr>
            <w:noProof/>
            <w:webHidden/>
          </w:rPr>
          <w:tab/>
        </w:r>
        <w:r w:rsidRPr="00511AEC">
          <w:rPr>
            <w:noProof/>
            <w:webHidden/>
          </w:rPr>
          <w:fldChar w:fldCharType="begin"/>
        </w:r>
        <w:r w:rsidRPr="00511AEC">
          <w:rPr>
            <w:noProof/>
            <w:webHidden/>
          </w:rPr>
          <w:instrText xml:space="preserve"> PAGEREF _Toc300134463 \h </w:instrText>
        </w:r>
        <w:r w:rsidRPr="00511AEC">
          <w:rPr>
            <w:noProof/>
            <w:webHidden/>
          </w:rPr>
        </w:r>
        <w:r w:rsidRPr="00511AEC">
          <w:rPr>
            <w:noProof/>
            <w:webHidden/>
          </w:rPr>
          <w:fldChar w:fldCharType="separate"/>
        </w:r>
        <w:r>
          <w:rPr>
            <w:noProof/>
            <w:webHidden/>
          </w:rPr>
          <w:t>17</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64" w:history="1">
        <w:r w:rsidRPr="00511AEC">
          <w:rPr>
            <w:rStyle w:val="Hyperlink"/>
            <w:noProof/>
          </w:rPr>
          <w:t>Saving data</w:t>
        </w:r>
        <w:r w:rsidRPr="00511AEC">
          <w:rPr>
            <w:noProof/>
            <w:webHidden/>
          </w:rPr>
          <w:tab/>
        </w:r>
        <w:r w:rsidRPr="00511AEC">
          <w:rPr>
            <w:noProof/>
            <w:webHidden/>
          </w:rPr>
          <w:fldChar w:fldCharType="begin"/>
        </w:r>
        <w:r w:rsidRPr="00511AEC">
          <w:rPr>
            <w:noProof/>
            <w:webHidden/>
          </w:rPr>
          <w:instrText xml:space="preserve"> PAGEREF _Toc300134464 \h </w:instrText>
        </w:r>
        <w:r w:rsidRPr="00511AEC">
          <w:rPr>
            <w:noProof/>
            <w:webHidden/>
          </w:rPr>
        </w:r>
        <w:r w:rsidRPr="00511AEC">
          <w:rPr>
            <w:noProof/>
            <w:webHidden/>
          </w:rPr>
          <w:fldChar w:fldCharType="separate"/>
        </w:r>
        <w:r>
          <w:rPr>
            <w:noProof/>
            <w:webHidden/>
          </w:rPr>
          <w:t>17</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65" w:history="1">
        <w:r w:rsidRPr="00511AEC">
          <w:rPr>
            <w:rStyle w:val="Hyperlink"/>
            <w:noProof/>
          </w:rPr>
          <w:t>Finding employees using QuickFind</w:t>
        </w:r>
        <w:r w:rsidRPr="00511AEC">
          <w:rPr>
            <w:noProof/>
            <w:webHidden/>
          </w:rPr>
          <w:tab/>
        </w:r>
        <w:r w:rsidRPr="00511AEC">
          <w:rPr>
            <w:noProof/>
            <w:webHidden/>
          </w:rPr>
          <w:fldChar w:fldCharType="begin"/>
        </w:r>
        <w:r w:rsidRPr="00511AEC">
          <w:rPr>
            <w:noProof/>
            <w:webHidden/>
          </w:rPr>
          <w:instrText xml:space="preserve"> PAGEREF _Toc300134465 \h </w:instrText>
        </w:r>
        <w:r w:rsidRPr="00511AEC">
          <w:rPr>
            <w:noProof/>
            <w:webHidden/>
          </w:rPr>
        </w:r>
        <w:r w:rsidRPr="00511AEC">
          <w:rPr>
            <w:noProof/>
            <w:webHidden/>
          </w:rPr>
          <w:fldChar w:fldCharType="separate"/>
        </w:r>
        <w:r>
          <w:rPr>
            <w:noProof/>
            <w:webHidden/>
          </w:rPr>
          <w:t>17</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66" w:history="1">
        <w:r w:rsidRPr="00511AEC">
          <w:rPr>
            <w:rStyle w:val="Hyperlink"/>
            <w:noProof/>
          </w:rPr>
          <w:t>Acting on employee data in Genies</w:t>
        </w:r>
        <w:r w:rsidRPr="00511AEC">
          <w:rPr>
            <w:noProof/>
            <w:webHidden/>
          </w:rPr>
          <w:tab/>
        </w:r>
        <w:r w:rsidRPr="00511AEC">
          <w:rPr>
            <w:noProof/>
            <w:webHidden/>
          </w:rPr>
          <w:fldChar w:fldCharType="begin"/>
        </w:r>
        <w:r w:rsidRPr="00511AEC">
          <w:rPr>
            <w:noProof/>
            <w:webHidden/>
          </w:rPr>
          <w:instrText xml:space="preserve"> PAGEREF _Toc300134466 \h </w:instrText>
        </w:r>
        <w:r w:rsidRPr="00511AEC">
          <w:rPr>
            <w:noProof/>
            <w:webHidden/>
          </w:rPr>
        </w:r>
        <w:r w:rsidRPr="00511AEC">
          <w:rPr>
            <w:noProof/>
            <w:webHidden/>
          </w:rPr>
          <w:fldChar w:fldCharType="separate"/>
        </w:r>
        <w:r>
          <w:rPr>
            <w:noProof/>
            <w:webHidden/>
          </w:rPr>
          <w:t>18</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67" w:history="1">
        <w:r w:rsidRPr="00511AEC">
          <w:rPr>
            <w:rStyle w:val="Hyperlink"/>
            <w:noProof/>
          </w:rPr>
          <w:t>Working from Genies</w:t>
        </w:r>
        <w:r w:rsidRPr="00511AEC">
          <w:rPr>
            <w:noProof/>
            <w:webHidden/>
          </w:rPr>
          <w:tab/>
        </w:r>
        <w:r w:rsidRPr="00511AEC">
          <w:rPr>
            <w:noProof/>
            <w:webHidden/>
          </w:rPr>
          <w:fldChar w:fldCharType="begin"/>
        </w:r>
        <w:r w:rsidRPr="00511AEC">
          <w:rPr>
            <w:noProof/>
            <w:webHidden/>
          </w:rPr>
          <w:instrText xml:space="preserve"> PAGEREF _Toc300134467 \h </w:instrText>
        </w:r>
        <w:r w:rsidRPr="00511AEC">
          <w:rPr>
            <w:noProof/>
            <w:webHidden/>
          </w:rPr>
        </w:r>
        <w:r w:rsidRPr="00511AEC">
          <w:rPr>
            <w:noProof/>
            <w:webHidden/>
          </w:rPr>
          <w:fldChar w:fldCharType="separate"/>
        </w:r>
        <w:r>
          <w:rPr>
            <w:noProof/>
            <w:webHidden/>
          </w:rPr>
          <w:t>18</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68" w:history="1">
        <w:r w:rsidRPr="00511AEC">
          <w:rPr>
            <w:rStyle w:val="Hyperlink"/>
            <w:noProof/>
          </w:rPr>
          <w:t>Managing timecards</w:t>
        </w:r>
        <w:r w:rsidRPr="00511AEC">
          <w:rPr>
            <w:noProof/>
            <w:webHidden/>
          </w:rPr>
          <w:tab/>
        </w:r>
        <w:r w:rsidRPr="00511AEC">
          <w:rPr>
            <w:noProof/>
            <w:webHidden/>
          </w:rPr>
          <w:fldChar w:fldCharType="begin"/>
        </w:r>
        <w:r w:rsidRPr="00511AEC">
          <w:rPr>
            <w:noProof/>
            <w:webHidden/>
          </w:rPr>
          <w:instrText xml:space="preserve"> PAGEREF _Toc300134468 \h </w:instrText>
        </w:r>
        <w:r w:rsidRPr="00511AEC">
          <w:rPr>
            <w:noProof/>
            <w:webHidden/>
          </w:rPr>
        </w:r>
        <w:r w:rsidRPr="00511AEC">
          <w:rPr>
            <w:noProof/>
            <w:webHidden/>
          </w:rPr>
          <w:fldChar w:fldCharType="separate"/>
        </w:r>
        <w:r>
          <w:rPr>
            <w:noProof/>
            <w:webHidden/>
          </w:rPr>
          <w:t>20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69" w:history="1">
        <w:r w:rsidRPr="00511AEC">
          <w:rPr>
            <w:rStyle w:val="Hyperlink"/>
            <w:noProof/>
          </w:rPr>
          <w:t>About calculating and displaying totals</w:t>
        </w:r>
        <w:r w:rsidRPr="00511AEC">
          <w:rPr>
            <w:noProof/>
            <w:webHidden/>
          </w:rPr>
          <w:tab/>
        </w:r>
        <w:r w:rsidRPr="00511AEC">
          <w:rPr>
            <w:noProof/>
            <w:webHidden/>
          </w:rPr>
          <w:fldChar w:fldCharType="begin"/>
        </w:r>
        <w:r w:rsidRPr="00511AEC">
          <w:rPr>
            <w:noProof/>
            <w:webHidden/>
          </w:rPr>
          <w:instrText xml:space="preserve"> PAGEREF _Toc300134469 \h </w:instrText>
        </w:r>
        <w:r w:rsidRPr="00511AEC">
          <w:rPr>
            <w:noProof/>
            <w:webHidden/>
          </w:rPr>
        </w:r>
        <w:r w:rsidRPr="00511AEC">
          <w:rPr>
            <w:noProof/>
            <w:webHidden/>
          </w:rPr>
          <w:fldChar w:fldCharType="separate"/>
        </w:r>
        <w:r>
          <w:rPr>
            <w:noProof/>
            <w:webHidden/>
          </w:rPr>
          <w:t>20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70" w:history="1">
        <w:r w:rsidRPr="00511AEC">
          <w:rPr>
            <w:rStyle w:val="Hyperlink"/>
            <w:noProof/>
          </w:rPr>
          <w:t>Common timecard tasks</w:t>
        </w:r>
        <w:r w:rsidRPr="00511AEC">
          <w:rPr>
            <w:noProof/>
            <w:webHidden/>
          </w:rPr>
          <w:tab/>
        </w:r>
        <w:r w:rsidRPr="00511AEC">
          <w:rPr>
            <w:noProof/>
            <w:webHidden/>
          </w:rPr>
          <w:fldChar w:fldCharType="begin"/>
        </w:r>
        <w:r w:rsidRPr="00511AEC">
          <w:rPr>
            <w:noProof/>
            <w:webHidden/>
          </w:rPr>
          <w:instrText xml:space="preserve"> PAGEREF _Toc300134470 \h </w:instrText>
        </w:r>
        <w:r w:rsidRPr="00511AEC">
          <w:rPr>
            <w:noProof/>
            <w:webHidden/>
          </w:rPr>
        </w:r>
        <w:r w:rsidRPr="00511AEC">
          <w:rPr>
            <w:noProof/>
            <w:webHidden/>
          </w:rPr>
          <w:fldChar w:fldCharType="separate"/>
        </w:r>
        <w:r>
          <w:rPr>
            <w:noProof/>
            <w:webHidden/>
          </w:rPr>
          <w:t>21</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71" w:history="1">
        <w:r w:rsidRPr="00511AEC">
          <w:rPr>
            <w:rStyle w:val="Hyperlink"/>
            <w:noProof/>
          </w:rPr>
          <w:t>Entering paid time off</w:t>
        </w:r>
        <w:r w:rsidRPr="00511AEC">
          <w:rPr>
            <w:noProof/>
            <w:webHidden/>
          </w:rPr>
          <w:tab/>
        </w:r>
        <w:r w:rsidRPr="00511AEC">
          <w:rPr>
            <w:noProof/>
            <w:webHidden/>
          </w:rPr>
          <w:fldChar w:fldCharType="begin"/>
        </w:r>
        <w:r w:rsidRPr="00511AEC">
          <w:rPr>
            <w:noProof/>
            <w:webHidden/>
          </w:rPr>
          <w:instrText xml:space="preserve"> PAGEREF _Toc300134471 \h </w:instrText>
        </w:r>
        <w:r w:rsidRPr="00511AEC">
          <w:rPr>
            <w:noProof/>
            <w:webHidden/>
          </w:rPr>
        </w:r>
        <w:r w:rsidRPr="00511AEC">
          <w:rPr>
            <w:noProof/>
            <w:webHidden/>
          </w:rPr>
          <w:fldChar w:fldCharType="separate"/>
        </w:r>
        <w:r>
          <w:rPr>
            <w:noProof/>
            <w:webHidden/>
          </w:rPr>
          <w:t>21</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72" w:history="1">
        <w:r w:rsidRPr="00511AEC">
          <w:rPr>
            <w:rStyle w:val="Hyperlink"/>
            <w:noProof/>
          </w:rPr>
          <w:t>Transferring time</w:t>
        </w:r>
        <w:r w:rsidRPr="00511AEC">
          <w:rPr>
            <w:noProof/>
            <w:webHidden/>
          </w:rPr>
          <w:tab/>
        </w:r>
        <w:r w:rsidRPr="00511AEC">
          <w:rPr>
            <w:noProof/>
            <w:webHidden/>
          </w:rPr>
          <w:fldChar w:fldCharType="begin"/>
        </w:r>
        <w:r w:rsidRPr="00511AEC">
          <w:rPr>
            <w:noProof/>
            <w:webHidden/>
          </w:rPr>
          <w:instrText xml:space="preserve"> PAGEREF _Toc300134472 \h </w:instrText>
        </w:r>
        <w:r w:rsidRPr="00511AEC">
          <w:rPr>
            <w:noProof/>
            <w:webHidden/>
          </w:rPr>
        </w:r>
        <w:r w:rsidRPr="00511AEC">
          <w:rPr>
            <w:noProof/>
            <w:webHidden/>
          </w:rPr>
          <w:fldChar w:fldCharType="separate"/>
        </w:r>
        <w:r>
          <w:rPr>
            <w:noProof/>
            <w:webHidden/>
          </w:rPr>
          <w:t>22</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73" w:history="1">
        <w:r w:rsidRPr="00511AEC">
          <w:rPr>
            <w:rStyle w:val="Hyperlink"/>
            <w:noProof/>
          </w:rPr>
          <w:t>Approving and signing off timecards</w:t>
        </w:r>
        <w:r w:rsidRPr="00511AEC">
          <w:rPr>
            <w:noProof/>
            <w:webHidden/>
          </w:rPr>
          <w:tab/>
        </w:r>
        <w:r w:rsidRPr="00511AEC">
          <w:rPr>
            <w:noProof/>
            <w:webHidden/>
          </w:rPr>
          <w:fldChar w:fldCharType="begin"/>
        </w:r>
        <w:r w:rsidRPr="00511AEC">
          <w:rPr>
            <w:noProof/>
            <w:webHidden/>
          </w:rPr>
          <w:instrText xml:space="preserve"> PAGEREF _Toc300134473 \h </w:instrText>
        </w:r>
        <w:r w:rsidRPr="00511AEC">
          <w:rPr>
            <w:noProof/>
            <w:webHidden/>
          </w:rPr>
        </w:r>
        <w:r w:rsidRPr="00511AEC">
          <w:rPr>
            <w:noProof/>
            <w:webHidden/>
          </w:rPr>
          <w:fldChar w:fldCharType="separate"/>
        </w:r>
        <w:r>
          <w:rPr>
            <w:noProof/>
            <w:webHidden/>
          </w:rPr>
          <w:t>23</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74" w:history="1">
        <w:r w:rsidRPr="00511AEC">
          <w:rPr>
            <w:rStyle w:val="Hyperlink"/>
            <w:noProof/>
          </w:rPr>
          <w:t>Modifying previously submitted timecards</w:t>
        </w:r>
        <w:r w:rsidRPr="00511AEC">
          <w:rPr>
            <w:noProof/>
            <w:webHidden/>
          </w:rPr>
          <w:tab/>
        </w:r>
        <w:r w:rsidRPr="00511AEC">
          <w:rPr>
            <w:noProof/>
            <w:webHidden/>
          </w:rPr>
          <w:fldChar w:fldCharType="begin"/>
        </w:r>
        <w:r w:rsidRPr="00511AEC">
          <w:rPr>
            <w:noProof/>
            <w:webHidden/>
          </w:rPr>
          <w:instrText xml:space="preserve"> PAGEREF _Toc300134474 \h </w:instrText>
        </w:r>
        <w:r w:rsidRPr="00511AEC">
          <w:rPr>
            <w:noProof/>
            <w:webHidden/>
          </w:rPr>
        </w:r>
        <w:r w:rsidRPr="00511AEC">
          <w:rPr>
            <w:noProof/>
            <w:webHidden/>
          </w:rPr>
          <w:fldChar w:fldCharType="separate"/>
        </w:r>
        <w:r>
          <w:rPr>
            <w:noProof/>
            <w:webHidden/>
          </w:rPr>
          <w:t>23</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75" w:history="1">
        <w:r w:rsidRPr="00511AEC">
          <w:rPr>
            <w:rStyle w:val="Hyperlink"/>
            <w:noProof/>
          </w:rPr>
          <w:t>Printing timecards</w:t>
        </w:r>
        <w:r w:rsidRPr="00511AEC">
          <w:rPr>
            <w:noProof/>
            <w:webHidden/>
          </w:rPr>
          <w:tab/>
        </w:r>
        <w:r w:rsidRPr="00511AEC">
          <w:rPr>
            <w:noProof/>
            <w:webHidden/>
          </w:rPr>
          <w:fldChar w:fldCharType="begin"/>
        </w:r>
        <w:r w:rsidRPr="00511AEC">
          <w:rPr>
            <w:noProof/>
            <w:webHidden/>
          </w:rPr>
          <w:instrText xml:space="preserve"> PAGEREF _Toc300134475 \h </w:instrText>
        </w:r>
        <w:r w:rsidRPr="00511AEC">
          <w:rPr>
            <w:noProof/>
            <w:webHidden/>
          </w:rPr>
        </w:r>
        <w:r w:rsidRPr="00511AEC">
          <w:rPr>
            <w:noProof/>
            <w:webHidden/>
          </w:rPr>
          <w:fldChar w:fldCharType="separate"/>
        </w:r>
        <w:r>
          <w:rPr>
            <w:noProof/>
            <w:webHidden/>
          </w:rPr>
          <w:t>24</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76" w:history="1">
        <w:r w:rsidRPr="00511AEC">
          <w:rPr>
            <w:rStyle w:val="Hyperlink"/>
            <w:noProof/>
          </w:rPr>
          <w:t>Obtaining information about accruals</w:t>
        </w:r>
        <w:r w:rsidRPr="00511AEC">
          <w:rPr>
            <w:noProof/>
            <w:webHidden/>
          </w:rPr>
          <w:tab/>
        </w:r>
        <w:r w:rsidRPr="00511AEC">
          <w:rPr>
            <w:noProof/>
            <w:webHidden/>
          </w:rPr>
          <w:fldChar w:fldCharType="begin"/>
        </w:r>
        <w:r w:rsidRPr="00511AEC">
          <w:rPr>
            <w:noProof/>
            <w:webHidden/>
          </w:rPr>
          <w:instrText xml:space="preserve"> PAGEREF _Toc300134476 \h </w:instrText>
        </w:r>
        <w:r w:rsidRPr="00511AEC">
          <w:rPr>
            <w:noProof/>
            <w:webHidden/>
          </w:rPr>
        </w:r>
        <w:r w:rsidRPr="00511AEC">
          <w:rPr>
            <w:noProof/>
            <w:webHidden/>
          </w:rPr>
          <w:fldChar w:fldCharType="separate"/>
        </w:r>
        <w:r>
          <w:rPr>
            <w:noProof/>
            <w:webHidden/>
          </w:rPr>
          <w:t>24</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77" w:history="1">
        <w:r w:rsidRPr="00511AEC">
          <w:rPr>
            <w:rStyle w:val="Hyperlink"/>
            <w:noProof/>
          </w:rPr>
          <w:t>Sending e-mail about timecards</w:t>
        </w:r>
        <w:r w:rsidRPr="00511AEC">
          <w:rPr>
            <w:noProof/>
            <w:webHidden/>
          </w:rPr>
          <w:tab/>
        </w:r>
        <w:r w:rsidRPr="00511AEC">
          <w:rPr>
            <w:noProof/>
            <w:webHidden/>
          </w:rPr>
          <w:fldChar w:fldCharType="begin"/>
        </w:r>
        <w:r w:rsidRPr="00511AEC">
          <w:rPr>
            <w:noProof/>
            <w:webHidden/>
          </w:rPr>
          <w:instrText xml:space="preserve"> PAGEREF _Toc300134477 \h </w:instrText>
        </w:r>
        <w:r w:rsidRPr="00511AEC">
          <w:rPr>
            <w:noProof/>
            <w:webHidden/>
          </w:rPr>
        </w:r>
        <w:r w:rsidRPr="00511AEC">
          <w:rPr>
            <w:noProof/>
            <w:webHidden/>
          </w:rPr>
          <w:fldChar w:fldCharType="separate"/>
        </w:r>
        <w:r>
          <w:rPr>
            <w:noProof/>
            <w:webHidden/>
          </w:rPr>
          <w:t>25</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78" w:history="1">
        <w:r w:rsidRPr="00511AEC">
          <w:rPr>
            <w:rStyle w:val="Hyperlink"/>
            <w:noProof/>
          </w:rPr>
          <w:t>Group editing</w:t>
        </w:r>
        <w:r w:rsidRPr="00511AEC">
          <w:rPr>
            <w:noProof/>
            <w:webHidden/>
          </w:rPr>
          <w:tab/>
        </w:r>
        <w:r w:rsidRPr="00511AEC">
          <w:rPr>
            <w:noProof/>
            <w:webHidden/>
          </w:rPr>
          <w:fldChar w:fldCharType="begin"/>
        </w:r>
        <w:r w:rsidRPr="00511AEC">
          <w:rPr>
            <w:noProof/>
            <w:webHidden/>
          </w:rPr>
          <w:instrText xml:space="preserve"> PAGEREF _Toc300134478 \h </w:instrText>
        </w:r>
        <w:r w:rsidRPr="00511AEC">
          <w:rPr>
            <w:noProof/>
            <w:webHidden/>
          </w:rPr>
        </w:r>
        <w:r w:rsidRPr="00511AEC">
          <w:rPr>
            <w:noProof/>
            <w:webHidden/>
          </w:rPr>
          <w:fldChar w:fldCharType="separate"/>
        </w:r>
        <w:r>
          <w:rPr>
            <w:noProof/>
            <w:webHidden/>
          </w:rPr>
          <w:t>25</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79" w:history="1">
        <w:r w:rsidRPr="00511AEC">
          <w:rPr>
            <w:rStyle w:val="Hyperlink"/>
            <w:noProof/>
          </w:rPr>
          <w:t>Using the Inbox</w:t>
        </w:r>
        <w:r w:rsidRPr="00511AEC">
          <w:rPr>
            <w:noProof/>
            <w:webHidden/>
          </w:rPr>
          <w:tab/>
        </w:r>
        <w:r w:rsidRPr="00511AEC">
          <w:rPr>
            <w:noProof/>
            <w:webHidden/>
          </w:rPr>
          <w:fldChar w:fldCharType="begin"/>
        </w:r>
        <w:r w:rsidRPr="00511AEC">
          <w:rPr>
            <w:noProof/>
            <w:webHidden/>
          </w:rPr>
          <w:instrText xml:space="preserve"> PAGEREF _Toc300134479 \h </w:instrText>
        </w:r>
        <w:r w:rsidRPr="00511AEC">
          <w:rPr>
            <w:noProof/>
            <w:webHidden/>
          </w:rPr>
        </w:r>
        <w:r w:rsidRPr="00511AEC">
          <w:rPr>
            <w:noProof/>
            <w:webHidden/>
          </w:rPr>
          <w:fldChar w:fldCharType="separate"/>
        </w:r>
        <w:r>
          <w:rPr>
            <w:noProof/>
            <w:webHidden/>
          </w:rPr>
          <w:t>29</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80" w:history="1">
        <w:r w:rsidRPr="00511AEC">
          <w:rPr>
            <w:rStyle w:val="Hyperlink"/>
            <w:rFonts w:ascii="Arial,Bold" w:hAnsi="Arial,Bold" w:cs="Arial,Bold"/>
            <w:bCs/>
            <w:noProof/>
          </w:rPr>
          <w:t>Opening messages</w:t>
        </w:r>
        <w:r w:rsidRPr="00511AEC">
          <w:rPr>
            <w:noProof/>
            <w:webHidden/>
          </w:rPr>
          <w:tab/>
        </w:r>
        <w:r w:rsidRPr="00511AEC">
          <w:rPr>
            <w:noProof/>
            <w:webHidden/>
          </w:rPr>
          <w:fldChar w:fldCharType="begin"/>
        </w:r>
        <w:r w:rsidRPr="00511AEC">
          <w:rPr>
            <w:noProof/>
            <w:webHidden/>
          </w:rPr>
          <w:instrText xml:space="preserve"> PAGEREF _Toc300134480 \h </w:instrText>
        </w:r>
        <w:r w:rsidRPr="00511AEC">
          <w:rPr>
            <w:noProof/>
            <w:webHidden/>
          </w:rPr>
        </w:r>
        <w:r w:rsidRPr="00511AEC">
          <w:rPr>
            <w:noProof/>
            <w:webHidden/>
          </w:rPr>
          <w:fldChar w:fldCharType="separate"/>
        </w:r>
        <w:r>
          <w:rPr>
            <w:noProof/>
            <w:webHidden/>
          </w:rPr>
          <w:t>29</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81" w:history="1">
        <w:r w:rsidRPr="00511AEC">
          <w:rPr>
            <w:rStyle w:val="Hyperlink"/>
            <w:rFonts w:ascii="Arial,Bold" w:hAnsi="Arial,Bold" w:cs="Arial,Bold"/>
            <w:bCs/>
            <w:noProof/>
          </w:rPr>
          <w:t>Sending messages</w:t>
        </w:r>
        <w:r w:rsidRPr="00511AEC">
          <w:rPr>
            <w:noProof/>
            <w:webHidden/>
          </w:rPr>
          <w:tab/>
        </w:r>
        <w:r w:rsidRPr="00511AEC">
          <w:rPr>
            <w:noProof/>
            <w:webHidden/>
          </w:rPr>
          <w:fldChar w:fldCharType="begin"/>
        </w:r>
        <w:r w:rsidRPr="00511AEC">
          <w:rPr>
            <w:noProof/>
            <w:webHidden/>
          </w:rPr>
          <w:instrText xml:space="preserve"> PAGEREF _Toc300134481 \h </w:instrText>
        </w:r>
        <w:r w:rsidRPr="00511AEC">
          <w:rPr>
            <w:noProof/>
            <w:webHidden/>
          </w:rPr>
        </w:r>
        <w:r w:rsidRPr="00511AEC">
          <w:rPr>
            <w:noProof/>
            <w:webHidden/>
          </w:rPr>
          <w:fldChar w:fldCharType="separate"/>
        </w:r>
        <w:r>
          <w:rPr>
            <w:noProof/>
            <w:webHidden/>
          </w:rPr>
          <w:t>29</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82" w:history="1">
        <w:r w:rsidRPr="00511AEC">
          <w:rPr>
            <w:rStyle w:val="Hyperlink"/>
            <w:rFonts w:ascii="Arial,Bold" w:hAnsi="Arial,Bold" w:cs="Arial,Bold"/>
            <w:bCs/>
            <w:noProof/>
          </w:rPr>
          <w:t>Replying to messages</w:t>
        </w:r>
        <w:r w:rsidRPr="00511AEC">
          <w:rPr>
            <w:noProof/>
            <w:webHidden/>
          </w:rPr>
          <w:tab/>
        </w:r>
        <w:r w:rsidRPr="00511AEC">
          <w:rPr>
            <w:noProof/>
            <w:webHidden/>
          </w:rPr>
          <w:fldChar w:fldCharType="begin"/>
        </w:r>
        <w:r w:rsidRPr="00511AEC">
          <w:rPr>
            <w:noProof/>
            <w:webHidden/>
          </w:rPr>
          <w:instrText xml:space="preserve"> PAGEREF _Toc300134482 \h </w:instrText>
        </w:r>
        <w:r w:rsidRPr="00511AEC">
          <w:rPr>
            <w:noProof/>
            <w:webHidden/>
          </w:rPr>
        </w:r>
        <w:r w:rsidRPr="00511AEC">
          <w:rPr>
            <w:noProof/>
            <w:webHidden/>
          </w:rPr>
          <w:fldChar w:fldCharType="separate"/>
        </w:r>
        <w:r>
          <w:rPr>
            <w:noProof/>
            <w:webHidden/>
          </w:rPr>
          <w:t>29</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83" w:history="1">
        <w:r w:rsidRPr="00511AEC">
          <w:rPr>
            <w:rStyle w:val="Hyperlink"/>
            <w:rFonts w:ascii="Arial,Bold" w:hAnsi="Arial,Bold" w:cs="Arial,Bold"/>
            <w:bCs/>
            <w:noProof/>
          </w:rPr>
          <w:t>Deleting messages</w:t>
        </w:r>
        <w:r w:rsidRPr="00511AEC">
          <w:rPr>
            <w:noProof/>
            <w:webHidden/>
          </w:rPr>
          <w:tab/>
        </w:r>
        <w:r w:rsidRPr="00511AEC">
          <w:rPr>
            <w:noProof/>
            <w:webHidden/>
          </w:rPr>
          <w:fldChar w:fldCharType="begin"/>
        </w:r>
        <w:r w:rsidRPr="00511AEC">
          <w:rPr>
            <w:noProof/>
            <w:webHidden/>
          </w:rPr>
          <w:instrText xml:space="preserve"> PAGEREF _Toc300134483 \h </w:instrText>
        </w:r>
        <w:r w:rsidRPr="00511AEC">
          <w:rPr>
            <w:noProof/>
            <w:webHidden/>
          </w:rPr>
        </w:r>
        <w:r w:rsidRPr="00511AEC">
          <w:rPr>
            <w:noProof/>
            <w:webHidden/>
          </w:rPr>
          <w:fldChar w:fldCharType="separate"/>
        </w:r>
        <w:r>
          <w:rPr>
            <w:noProof/>
            <w:webHidden/>
          </w:rPr>
          <w:t>30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84" w:history="1">
        <w:r w:rsidRPr="00511AEC">
          <w:rPr>
            <w:rStyle w:val="Hyperlink"/>
            <w:rFonts w:ascii="Arial,Bold" w:hAnsi="Arial,Bold" w:cs="Arial,Bold"/>
            <w:bCs/>
            <w:noProof/>
          </w:rPr>
          <w:t>Printing messages</w:t>
        </w:r>
        <w:r w:rsidRPr="00511AEC">
          <w:rPr>
            <w:noProof/>
            <w:webHidden/>
          </w:rPr>
          <w:tab/>
        </w:r>
        <w:r w:rsidRPr="00511AEC">
          <w:rPr>
            <w:noProof/>
            <w:webHidden/>
          </w:rPr>
          <w:fldChar w:fldCharType="begin"/>
        </w:r>
        <w:r w:rsidRPr="00511AEC">
          <w:rPr>
            <w:noProof/>
            <w:webHidden/>
          </w:rPr>
          <w:instrText xml:space="preserve"> PAGEREF _Toc300134484 \h </w:instrText>
        </w:r>
        <w:r w:rsidRPr="00511AEC">
          <w:rPr>
            <w:noProof/>
            <w:webHidden/>
          </w:rPr>
        </w:r>
        <w:r w:rsidRPr="00511AEC">
          <w:rPr>
            <w:noProof/>
            <w:webHidden/>
          </w:rPr>
          <w:fldChar w:fldCharType="separate"/>
        </w:r>
        <w:r>
          <w:rPr>
            <w:noProof/>
            <w:webHidden/>
          </w:rPr>
          <w:t>30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85" w:history="1">
        <w:r w:rsidRPr="00511AEC">
          <w:rPr>
            <w:rStyle w:val="Hyperlink"/>
            <w:rFonts w:ascii="Arial,Bold" w:hAnsi="Arial,Bold" w:cs="Arial,Bold"/>
            <w:bCs/>
            <w:noProof/>
          </w:rPr>
          <w:t>Completing assigned tasks</w:t>
        </w:r>
        <w:r w:rsidRPr="00511AEC">
          <w:rPr>
            <w:noProof/>
            <w:webHidden/>
          </w:rPr>
          <w:tab/>
        </w:r>
        <w:r w:rsidRPr="00511AEC">
          <w:rPr>
            <w:noProof/>
            <w:webHidden/>
          </w:rPr>
          <w:fldChar w:fldCharType="begin"/>
        </w:r>
        <w:r w:rsidRPr="00511AEC">
          <w:rPr>
            <w:noProof/>
            <w:webHidden/>
          </w:rPr>
          <w:instrText xml:space="preserve"> PAGEREF _Toc300134485 \h </w:instrText>
        </w:r>
        <w:r w:rsidRPr="00511AEC">
          <w:rPr>
            <w:noProof/>
            <w:webHidden/>
          </w:rPr>
        </w:r>
        <w:r w:rsidRPr="00511AEC">
          <w:rPr>
            <w:noProof/>
            <w:webHidden/>
          </w:rPr>
          <w:fldChar w:fldCharType="separate"/>
        </w:r>
        <w:r>
          <w:rPr>
            <w:noProof/>
            <w:webHidden/>
          </w:rPr>
          <w:t>30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86" w:history="1">
        <w:r w:rsidRPr="00511AEC">
          <w:rPr>
            <w:rStyle w:val="Hyperlink"/>
            <w:rFonts w:ascii="Arial,Bold" w:hAnsi="Arial,Bold" w:cs="Arial,Bold"/>
            <w:bCs/>
            <w:noProof/>
          </w:rPr>
          <w:t>Reassigning assigned tasks</w:t>
        </w:r>
        <w:r w:rsidRPr="00511AEC">
          <w:rPr>
            <w:noProof/>
            <w:webHidden/>
          </w:rPr>
          <w:tab/>
        </w:r>
        <w:r w:rsidRPr="00511AEC">
          <w:rPr>
            <w:noProof/>
            <w:webHidden/>
          </w:rPr>
          <w:fldChar w:fldCharType="begin"/>
        </w:r>
        <w:r w:rsidRPr="00511AEC">
          <w:rPr>
            <w:noProof/>
            <w:webHidden/>
          </w:rPr>
          <w:instrText xml:space="preserve"> PAGEREF _Toc300134486 \h </w:instrText>
        </w:r>
        <w:r w:rsidRPr="00511AEC">
          <w:rPr>
            <w:noProof/>
            <w:webHidden/>
          </w:rPr>
        </w:r>
        <w:r w:rsidRPr="00511AEC">
          <w:rPr>
            <w:noProof/>
            <w:webHidden/>
          </w:rPr>
          <w:fldChar w:fldCharType="separate"/>
        </w:r>
        <w:r>
          <w:rPr>
            <w:noProof/>
            <w:webHidden/>
          </w:rPr>
          <w:t>30</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87" w:history="1">
        <w:r w:rsidRPr="00511AEC">
          <w:rPr>
            <w:rStyle w:val="Hyperlink"/>
            <w:noProof/>
          </w:rPr>
          <w:t>Managing time using calendars</w:t>
        </w:r>
        <w:r w:rsidRPr="00511AEC">
          <w:rPr>
            <w:noProof/>
            <w:webHidden/>
          </w:rPr>
          <w:tab/>
        </w:r>
        <w:r w:rsidRPr="00511AEC">
          <w:rPr>
            <w:noProof/>
            <w:webHidden/>
          </w:rPr>
          <w:fldChar w:fldCharType="begin"/>
        </w:r>
        <w:r w:rsidRPr="00511AEC">
          <w:rPr>
            <w:noProof/>
            <w:webHidden/>
          </w:rPr>
          <w:instrText xml:space="preserve"> PAGEREF _Toc300134487 \h </w:instrText>
        </w:r>
        <w:r w:rsidRPr="00511AEC">
          <w:rPr>
            <w:noProof/>
            <w:webHidden/>
          </w:rPr>
        </w:r>
        <w:r w:rsidRPr="00511AEC">
          <w:rPr>
            <w:noProof/>
            <w:webHidden/>
          </w:rPr>
          <w:fldChar w:fldCharType="separate"/>
        </w:r>
        <w:r>
          <w:rPr>
            <w:noProof/>
            <w:webHidden/>
          </w:rPr>
          <w:t>30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88" w:history="1">
        <w:r w:rsidRPr="00511AEC">
          <w:rPr>
            <w:rStyle w:val="Hyperlink"/>
            <w:rFonts w:ascii="Arial,Bold" w:hAnsi="Arial,Bold" w:cs="Arial,Bold"/>
            <w:bCs/>
            <w:noProof/>
          </w:rPr>
          <w:t>Using the Work &amp; Absence Summary</w:t>
        </w:r>
        <w:r w:rsidRPr="00511AEC">
          <w:rPr>
            <w:noProof/>
            <w:webHidden/>
          </w:rPr>
          <w:tab/>
        </w:r>
        <w:r w:rsidRPr="00511AEC">
          <w:rPr>
            <w:noProof/>
            <w:webHidden/>
          </w:rPr>
          <w:fldChar w:fldCharType="begin"/>
        </w:r>
        <w:r w:rsidRPr="00511AEC">
          <w:rPr>
            <w:noProof/>
            <w:webHidden/>
          </w:rPr>
          <w:instrText xml:space="preserve"> PAGEREF _Toc300134488 \h </w:instrText>
        </w:r>
        <w:r w:rsidRPr="00511AEC">
          <w:rPr>
            <w:noProof/>
            <w:webHidden/>
          </w:rPr>
        </w:r>
        <w:r w:rsidRPr="00511AEC">
          <w:rPr>
            <w:noProof/>
            <w:webHidden/>
          </w:rPr>
          <w:fldChar w:fldCharType="separate"/>
        </w:r>
        <w:r>
          <w:rPr>
            <w:noProof/>
            <w:webHidden/>
          </w:rPr>
          <w:t>31</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89" w:history="1">
        <w:r w:rsidRPr="00511AEC">
          <w:rPr>
            <w:rStyle w:val="Hyperlink"/>
            <w:noProof/>
          </w:rPr>
          <w:t>Sending workflow notifications</w:t>
        </w:r>
        <w:r w:rsidRPr="00511AEC">
          <w:rPr>
            <w:noProof/>
            <w:webHidden/>
          </w:rPr>
          <w:tab/>
        </w:r>
        <w:r w:rsidRPr="00511AEC">
          <w:rPr>
            <w:noProof/>
            <w:webHidden/>
          </w:rPr>
          <w:fldChar w:fldCharType="begin"/>
        </w:r>
        <w:r w:rsidRPr="00511AEC">
          <w:rPr>
            <w:noProof/>
            <w:webHidden/>
          </w:rPr>
          <w:instrText xml:space="preserve"> PAGEREF _Toc300134489 \h </w:instrText>
        </w:r>
        <w:r w:rsidRPr="00511AEC">
          <w:rPr>
            <w:noProof/>
            <w:webHidden/>
          </w:rPr>
        </w:r>
        <w:r w:rsidRPr="00511AEC">
          <w:rPr>
            <w:noProof/>
            <w:webHidden/>
          </w:rPr>
          <w:fldChar w:fldCharType="separate"/>
        </w:r>
        <w:r>
          <w:rPr>
            <w:noProof/>
            <w:webHidden/>
          </w:rPr>
          <w:t>31</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90" w:history="1">
        <w:r w:rsidRPr="00511AEC">
          <w:rPr>
            <w:rStyle w:val="Hyperlink"/>
            <w:noProof/>
          </w:rPr>
          <w:t>Advanced searching</w:t>
        </w:r>
        <w:r w:rsidRPr="00511AEC">
          <w:rPr>
            <w:noProof/>
            <w:webHidden/>
          </w:rPr>
          <w:tab/>
        </w:r>
        <w:r w:rsidRPr="00511AEC">
          <w:rPr>
            <w:noProof/>
            <w:webHidden/>
          </w:rPr>
          <w:fldChar w:fldCharType="begin"/>
        </w:r>
        <w:r w:rsidRPr="00511AEC">
          <w:rPr>
            <w:noProof/>
            <w:webHidden/>
          </w:rPr>
          <w:instrText xml:space="preserve"> PAGEREF _Toc300134490 \h </w:instrText>
        </w:r>
        <w:r w:rsidRPr="00511AEC">
          <w:rPr>
            <w:noProof/>
            <w:webHidden/>
          </w:rPr>
        </w:r>
        <w:r w:rsidRPr="00511AEC">
          <w:rPr>
            <w:noProof/>
            <w:webHidden/>
          </w:rPr>
          <w:fldChar w:fldCharType="separate"/>
        </w:r>
        <w:r>
          <w:rPr>
            <w:noProof/>
            <w:webHidden/>
          </w:rPr>
          <w:t>32</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91" w:history="1">
        <w:r w:rsidRPr="00511AEC">
          <w:rPr>
            <w:rStyle w:val="Hyperlink"/>
            <w:rFonts w:ascii="Arial,Bold" w:hAnsi="Arial,Bold" w:cs="Arial,Bold"/>
            <w:bCs/>
            <w:noProof/>
          </w:rPr>
          <w:t>Finding employees using HyperFind</w:t>
        </w:r>
        <w:r w:rsidRPr="00511AEC">
          <w:rPr>
            <w:noProof/>
            <w:webHidden/>
          </w:rPr>
          <w:tab/>
        </w:r>
        <w:r w:rsidRPr="00511AEC">
          <w:rPr>
            <w:noProof/>
            <w:webHidden/>
          </w:rPr>
          <w:fldChar w:fldCharType="begin"/>
        </w:r>
        <w:r w:rsidRPr="00511AEC">
          <w:rPr>
            <w:noProof/>
            <w:webHidden/>
          </w:rPr>
          <w:instrText xml:space="preserve"> PAGEREF _Toc300134491 \h </w:instrText>
        </w:r>
        <w:r w:rsidRPr="00511AEC">
          <w:rPr>
            <w:noProof/>
            <w:webHidden/>
          </w:rPr>
        </w:r>
        <w:r w:rsidRPr="00511AEC">
          <w:rPr>
            <w:noProof/>
            <w:webHidden/>
          </w:rPr>
          <w:fldChar w:fldCharType="separate"/>
        </w:r>
        <w:r>
          <w:rPr>
            <w:noProof/>
            <w:webHidden/>
          </w:rPr>
          <w:t>32</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92" w:history="1">
        <w:r w:rsidRPr="00511AEC">
          <w:rPr>
            <w:rStyle w:val="Hyperlink"/>
            <w:rFonts w:ascii="Arial,Bold" w:hAnsi="Arial,Bold" w:cs="Arial,Bold"/>
            <w:bCs/>
            <w:noProof/>
          </w:rPr>
          <w:t>Creating HyperFind queries</w:t>
        </w:r>
        <w:r w:rsidRPr="00511AEC">
          <w:rPr>
            <w:noProof/>
            <w:webHidden/>
          </w:rPr>
          <w:tab/>
        </w:r>
        <w:r w:rsidRPr="00511AEC">
          <w:rPr>
            <w:noProof/>
            <w:webHidden/>
          </w:rPr>
          <w:fldChar w:fldCharType="begin"/>
        </w:r>
        <w:r w:rsidRPr="00511AEC">
          <w:rPr>
            <w:noProof/>
            <w:webHidden/>
          </w:rPr>
          <w:instrText xml:space="preserve"> PAGEREF _Toc300134492 \h </w:instrText>
        </w:r>
        <w:r w:rsidRPr="00511AEC">
          <w:rPr>
            <w:noProof/>
            <w:webHidden/>
          </w:rPr>
        </w:r>
        <w:r w:rsidRPr="00511AEC">
          <w:rPr>
            <w:noProof/>
            <w:webHidden/>
          </w:rPr>
          <w:fldChar w:fldCharType="separate"/>
        </w:r>
        <w:r>
          <w:rPr>
            <w:noProof/>
            <w:webHidden/>
          </w:rPr>
          <w:t>32</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93" w:history="1">
        <w:r w:rsidRPr="00511AEC">
          <w:rPr>
            <w:rStyle w:val="Hyperlink"/>
            <w:noProof/>
          </w:rPr>
          <w:t>Approving Scheduled Requests</w:t>
        </w:r>
        <w:r w:rsidRPr="00511AEC">
          <w:rPr>
            <w:noProof/>
            <w:webHidden/>
          </w:rPr>
          <w:tab/>
        </w:r>
        <w:r w:rsidRPr="00511AEC">
          <w:rPr>
            <w:noProof/>
            <w:webHidden/>
          </w:rPr>
          <w:fldChar w:fldCharType="begin"/>
        </w:r>
        <w:r w:rsidRPr="00511AEC">
          <w:rPr>
            <w:noProof/>
            <w:webHidden/>
          </w:rPr>
          <w:instrText xml:space="preserve"> PAGEREF _Toc300134493 \h </w:instrText>
        </w:r>
        <w:r w:rsidRPr="00511AEC">
          <w:rPr>
            <w:noProof/>
            <w:webHidden/>
          </w:rPr>
        </w:r>
        <w:r w:rsidRPr="00511AEC">
          <w:rPr>
            <w:noProof/>
            <w:webHidden/>
          </w:rPr>
          <w:fldChar w:fldCharType="separate"/>
        </w:r>
        <w:r>
          <w:rPr>
            <w:noProof/>
            <w:webHidden/>
          </w:rPr>
          <w:t>33</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494" w:history="1">
        <w:r w:rsidRPr="00511AEC">
          <w:rPr>
            <w:rStyle w:val="Hyperlink"/>
            <w:noProof/>
          </w:rPr>
          <w:t>Scheduling employees</w:t>
        </w:r>
        <w:r w:rsidRPr="00511AEC">
          <w:rPr>
            <w:noProof/>
            <w:webHidden/>
          </w:rPr>
          <w:tab/>
        </w:r>
        <w:r w:rsidRPr="00511AEC">
          <w:rPr>
            <w:noProof/>
            <w:webHidden/>
          </w:rPr>
          <w:fldChar w:fldCharType="begin"/>
        </w:r>
        <w:r w:rsidRPr="00511AEC">
          <w:rPr>
            <w:noProof/>
            <w:webHidden/>
          </w:rPr>
          <w:instrText xml:space="preserve"> PAGEREF _Toc300134494 \h </w:instrText>
        </w:r>
        <w:r w:rsidRPr="00511AEC">
          <w:rPr>
            <w:noProof/>
            <w:webHidden/>
          </w:rPr>
        </w:r>
        <w:r w:rsidRPr="00511AEC">
          <w:rPr>
            <w:noProof/>
            <w:webHidden/>
          </w:rPr>
          <w:fldChar w:fldCharType="separate"/>
        </w:r>
        <w:r>
          <w:rPr>
            <w:noProof/>
            <w:webHidden/>
          </w:rPr>
          <w:t>34</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95" w:history="1">
        <w:r w:rsidRPr="00511AEC">
          <w:rPr>
            <w:rStyle w:val="Hyperlink"/>
            <w:rFonts w:ascii="Arial,Bold" w:hAnsi="Arial,Bold" w:cs="Arial,Bold"/>
            <w:bCs/>
            <w:noProof/>
          </w:rPr>
          <w:t>Scheduler concepts</w:t>
        </w:r>
        <w:r w:rsidRPr="00511AEC">
          <w:rPr>
            <w:noProof/>
            <w:webHidden/>
          </w:rPr>
          <w:tab/>
        </w:r>
        <w:r w:rsidRPr="00511AEC">
          <w:rPr>
            <w:noProof/>
            <w:webHidden/>
          </w:rPr>
          <w:fldChar w:fldCharType="begin"/>
        </w:r>
        <w:r w:rsidRPr="00511AEC">
          <w:rPr>
            <w:noProof/>
            <w:webHidden/>
          </w:rPr>
          <w:instrText xml:space="preserve"> PAGEREF _Toc300134495 \h </w:instrText>
        </w:r>
        <w:r w:rsidRPr="00511AEC">
          <w:rPr>
            <w:noProof/>
            <w:webHidden/>
          </w:rPr>
        </w:r>
        <w:r w:rsidRPr="00511AEC">
          <w:rPr>
            <w:noProof/>
            <w:webHidden/>
          </w:rPr>
          <w:fldChar w:fldCharType="separate"/>
        </w:r>
        <w:r>
          <w:rPr>
            <w:noProof/>
            <w:webHidden/>
          </w:rPr>
          <w:t>34</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96" w:history="1">
        <w:r w:rsidRPr="00511AEC">
          <w:rPr>
            <w:rStyle w:val="Hyperlink"/>
            <w:rFonts w:ascii="Arial,Bold" w:hAnsi="Arial,Bold" w:cs="Arial,Bold"/>
            <w:bCs/>
            <w:noProof/>
          </w:rPr>
          <w:t>Schedule views</w:t>
        </w:r>
        <w:r w:rsidRPr="00511AEC">
          <w:rPr>
            <w:noProof/>
            <w:webHidden/>
          </w:rPr>
          <w:tab/>
        </w:r>
        <w:r w:rsidRPr="00511AEC">
          <w:rPr>
            <w:noProof/>
            <w:webHidden/>
          </w:rPr>
          <w:fldChar w:fldCharType="begin"/>
        </w:r>
        <w:r w:rsidRPr="00511AEC">
          <w:rPr>
            <w:noProof/>
            <w:webHidden/>
          </w:rPr>
          <w:instrText xml:space="preserve"> PAGEREF _Toc300134496 \h </w:instrText>
        </w:r>
        <w:r w:rsidRPr="00511AEC">
          <w:rPr>
            <w:noProof/>
            <w:webHidden/>
          </w:rPr>
        </w:r>
        <w:r w:rsidRPr="00511AEC">
          <w:rPr>
            <w:noProof/>
            <w:webHidden/>
          </w:rPr>
          <w:fldChar w:fldCharType="separate"/>
        </w:r>
        <w:r>
          <w:rPr>
            <w:noProof/>
            <w:webHidden/>
          </w:rPr>
          <w:t>35</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97" w:history="1">
        <w:r w:rsidRPr="00511AEC">
          <w:rPr>
            <w:rStyle w:val="Hyperlink"/>
            <w:rFonts w:ascii="Arial,Bold" w:hAnsi="Arial,Bold" w:cs="Arial,Bold"/>
            <w:bCs/>
            <w:noProof/>
          </w:rPr>
          <w:t>Building schedules</w:t>
        </w:r>
        <w:r w:rsidRPr="00511AEC">
          <w:rPr>
            <w:noProof/>
            <w:webHidden/>
          </w:rPr>
          <w:tab/>
        </w:r>
        <w:r w:rsidRPr="00511AEC">
          <w:rPr>
            <w:noProof/>
            <w:webHidden/>
          </w:rPr>
          <w:fldChar w:fldCharType="begin"/>
        </w:r>
        <w:r w:rsidRPr="00511AEC">
          <w:rPr>
            <w:noProof/>
            <w:webHidden/>
          </w:rPr>
          <w:instrText xml:space="preserve"> PAGEREF _Toc300134497 \h </w:instrText>
        </w:r>
        <w:r w:rsidRPr="00511AEC">
          <w:rPr>
            <w:noProof/>
            <w:webHidden/>
          </w:rPr>
        </w:r>
        <w:r w:rsidRPr="00511AEC">
          <w:rPr>
            <w:noProof/>
            <w:webHidden/>
          </w:rPr>
          <w:fldChar w:fldCharType="separate"/>
        </w:r>
        <w:r>
          <w:rPr>
            <w:noProof/>
            <w:webHidden/>
          </w:rPr>
          <w:t>36</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98" w:history="1">
        <w:r w:rsidRPr="00511AEC">
          <w:rPr>
            <w:rStyle w:val="Hyperlink"/>
            <w:rFonts w:ascii="Arial,Bold" w:hAnsi="Arial,Bold" w:cs="Arial,Bold"/>
            <w:bCs/>
            <w:noProof/>
          </w:rPr>
          <w:t>Creating shifts for individuals</w:t>
        </w:r>
        <w:r w:rsidRPr="00511AEC">
          <w:rPr>
            <w:noProof/>
            <w:webHidden/>
          </w:rPr>
          <w:tab/>
        </w:r>
        <w:r w:rsidRPr="00511AEC">
          <w:rPr>
            <w:noProof/>
            <w:webHidden/>
          </w:rPr>
          <w:fldChar w:fldCharType="begin"/>
        </w:r>
        <w:r w:rsidRPr="00511AEC">
          <w:rPr>
            <w:noProof/>
            <w:webHidden/>
          </w:rPr>
          <w:instrText xml:space="preserve"> PAGEREF _Toc300134498 \h </w:instrText>
        </w:r>
        <w:r w:rsidRPr="00511AEC">
          <w:rPr>
            <w:noProof/>
            <w:webHidden/>
          </w:rPr>
        </w:r>
        <w:r w:rsidRPr="00511AEC">
          <w:rPr>
            <w:noProof/>
            <w:webHidden/>
          </w:rPr>
          <w:fldChar w:fldCharType="separate"/>
        </w:r>
        <w:r>
          <w:rPr>
            <w:noProof/>
            <w:webHidden/>
          </w:rPr>
          <w:t>36</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499" w:history="1">
        <w:r w:rsidRPr="00511AEC">
          <w:rPr>
            <w:rStyle w:val="Hyperlink"/>
            <w:rFonts w:ascii="Arial,Bold" w:hAnsi="Arial,Bold" w:cs="Arial,Bold"/>
            <w:bCs/>
            <w:noProof/>
          </w:rPr>
          <w:t>Creating schedule patterns for individuals</w:t>
        </w:r>
        <w:r w:rsidRPr="00511AEC">
          <w:rPr>
            <w:noProof/>
            <w:webHidden/>
          </w:rPr>
          <w:tab/>
        </w:r>
        <w:r w:rsidRPr="00511AEC">
          <w:rPr>
            <w:noProof/>
            <w:webHidden/>
          </w:rPr>
          <w:fldChar w:fldCharType="begin"/>
        </w:r>
        <w:r w:rsidRPr="00511AEC">
          <w:rPr>
            <w:noProof/>
            <w:webHidden/>
          </w:rPr>
          <w:instrText xml:space="preserve"> PAGEREF _Toc300134499 \h </w:instrText>
        </w:r>
        <w:r w:rsidRPr="00511AEC">
          <w:rPr>
            <w:noProof/>
            <w:webHidden/>
          </w:rPr>
        </w:r>
        <w:r w:rsidRPr="00511AEC">
          <w:rPr>
            <w:noProof/>
            <w:webHidden/>
          </w:rPr>
          <w:fldChar w:fldCharType="separate"/>
        </w:r>
        <w:r>
          <w:rPr>
            <w:noProof/>
            <w:webHidden/>
          </w:rPr>
          <w:t>38</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500" w:history="1">
        <w:r w:rsidRPr="00511AEC">
          <w:rPr>
            <w:rStyle w:val="Hyperlink"/>
            <w:rFonts w:ascii="Arial,Bold" w:hAnsi="Arial,Bold" w:cs="Arial,Bold"/>
            <w:bCs/>
            <w:noProof/>
          </w:rPr>
          <w:t>Creating temporary changes to schedules</w:t>
        </w:r>
        <w:r w:rsidRPr="00511AEC">
          <w:rPr>
            <w:noProof/>
            <w:webHidden/>
          </w:rPr>
          <w:tab/>
        </w:r>
        <w:r w:rsidRPr="00511AEC">
          <w:rPr>
            <w:noProof/>
            <w:webHidden/>
          </w:rPr>
          <w:fldChar w:fldCharType="begin"/>
        </w:r>
        <w:r w:rsidRPr="00511AEC">
          <w:rPr>
            <w:noProof/>
            <w:webHidden/>
          </w:rPr>
          <w:instrText xml:space="preserve"> PAGEREF _Toc300134500 \h </w:instrText>
        </w:r>
        <w:r w:rsidRPr="00511AEC">
          <w:rPr>
            <w:noProof/>
            <w:webHidden/>
          </w:rPr>
        </w:r>
        <w:r w:rsidRPr="00511AEC">
          <w:rPr>
            <w:noProof/>
            <w:webHidden/>
          </w:rPr>
          <w:fldChar w:fldCharType="separate"/>
        </w:r>
        <w:r>
          <w:rPr>
            <w:noProof/>
            <w:webHidden/>
          </w:rPr>
          <w:t>39</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501" w:history="1">
        <w:r w:rsidRPr="00511AEC">
          <w:rPr>
            <w:rStyle w:val="Hyperlink"/>
            <w:rFonts w:ascii="Arial,Bold" w:hAnsi="Arial,Bold" w:cs="Arial,Bold"/>
            <w:bCs/>
            <w:noProof/>
          </w:rPr>
          <w:t>Entering planned leave time</w:t>
        </w:r>
        <w:r w:rsidRPr="00511AEC">
          <w:rPr>
            <w:noProof/>
            <w:webHidden/>
          </w:rPr>
          <w:tab/>
        </w:r>
        <w:r w:rsidRPr="00511AEC">
          <w:rPr>
            <w:noProof/>
            <w:webHidden/>
          </w:rPr>
          <w:fldChar w:fldCharType="begin"/>
        </w:r>
        <w:r w:rsidRPr="00511AEC">
          <w:rPr>
            <w:noProof/>
            <w:webHidden/>
          </w:rPr>
          <w:instrText xml:space="preserve"> PAGEREF _Toc300134501 \h </w:instrText>
        </w:r>
        <w:r w:rsidRPr="00511AEC">
          <w:rPr>
            <w:noProof/>
            <w:webHidden/>
          </w:rPr>
        </w:r>
        <w:r w:rsidRPr="00511AEC">
          <w:rPr>
            <w:noProof/>
            <w:webHidden/>
          </w:rPr>
          <w:fldChar w:fldCharType="separate"/>
        </w:r>
        <w:r>
          <w:rPr>
            <w:noProof/>
            <w:webHidden/>
          </w:rPr>
          <w:t>40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502" w:history="1">
        <w:r w:rsidRPr="00511AEC">
          <w:rPr>
            <w:rStyle w:val="Hyperlink"/>
            <w:rFonts w:ascii="Arial,Bold" w:hAnsi="Arial,Bold" w:cs="Arial,Bold"/>
            <w:bCs/>
            <w:noProof/>
          </w:rPr>
          <w:t>Entering transfers</w:t>
        </w:r>
        <w:r w:rsidRPr="00511AEC">
          <w:rPr>
            <w:noProof/>
            <w:webHidden/>
          </w:rPr>
          <w:tab/>
        </w:r>
        <w:r w:rsidRPr="00511AEC">
          <w:rPr>
            <w:noProof/>
            <w:webHidden/>
          </w:rPr>
          <w:fldChar w:fldCharType="begin"/>
        </w:r>
        <w:r w:rsidRPr="00511AEC">
          <w:rPr>
            <w:noProof/>
            <w:webHidden/>
          </w:rPr>
          <w:instrText xml:space="preserve"> PAGEREF _Toc300134502 \h </w:instrText>
        </w:r>
        <w:r w:rsidRPr="00511AEC">
          <w:rPr>
            <w:noProof/>
            <w:webHidden/>
          </w:rPr>
        </w:r>
        <w:r w:rsidRPr="00511AEC">
          <w:rPr>
            <w:noProof/>
            <w:webHidden/>
          </w:rPr>
          <w:fldChar w:fldCharType="separate"/>
        </w:r>
        <w:r>
          <w:rPr>
            <w:noProof/>
            <w:webHidden/>
          </w:rPr>
          <w:t>40</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503" w:history="1">
        <w:r w:rsidRPr="00511AEC">
          <w:rPr>
            <w:rStyle w:val="Hyperlink"/>
            <w:rFonts w:ascii="Arial,Bold" w:hAnsi="Arial,Bold" w:cs="Arial,Bold"/>
            <w:bCs/>
            <w:noProof/>
          </w:rPr>
          <w:t>Using schedule groups</w:t>
        </w:r>
        <w:r w:rsidRPr="00511AEC">
          <w:rPr>
            <w:noProof/>
            <w:webHidden/>
          </w:rPr>
          <w:tab/>
        </w:r>
        <w:r w:rsidRPr="00511AEC">
          <w:rPr>
            <w:noProof/>
            <w:webHidden/>
          </w:rPr>
          <w:fldChar w:fldCharType="begin"/>
        </w:r>
        <w:r w:rsidRPr="00511AEC">
          <w:rPr>
            <w:noProof/>
            <w:webHidden/>
          </w:rPr>
          <w:instrText xml:space="preserve"> PAGEREF _Toc300134503 \h </w:instrText>
        </w:r>
        <w:r w:rsidRPr="00511AEC">
          <w:rPr>
            <w:noProof/>
            <w:webHidden/>
          </w:rPr>
        </w:r>
        <w:r w:rsidRPr="00511AEC">
          <w:rPr>
            <w:noProof/>
            <w:webHidden/>
          </w:rPr>
          <w:fldChar w:fldCharType="separate"/>
        </w:r>
        <w:r>
          <w:rPr>
            <w:noProof/>
            <w:webHidden/>
          </w:rPr>
          <w:t>41</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504" w:history="1">
        <w:r w:rsidRPr="00511AEC">
          <w:rPr>
            <w:rStyle w:val="Hyperlink"/>
            <w:noProof/>
          </w:rPr>
          <w:t>Generating reports</w:t>
        </w:r>
        <w:r w:rsidRPr="00511AEC">
          <w:rPr>
            <w:noProof/>
            <w:webHidden/>
          </w:rPr>
          <w:tab/>
        </w:r>
        <w:r w:rsidRPr="00511AEC">
          <w:rPr>
            <w:noProof/>
            <w:webHidden/>
          </w:rPr>
          <w:fldChar w:fldCharType="begin"/>
        </w:r>
        <w:r w:rsidRPr="00511AEC">
          <w:rPr>
            <w:noProof/>
            <w:webHidden/>
          </w:rPr>
          <w:instrText xml:space="preserve"> PAGEREF _Toc300134504 \h </w:instrText>
        </w:r>
        <w:r w:rsidRPr="00511AEC">
          <w:rPr>
            <w:noProof/>
            <w:webHidden/>
          </w:rPr>
        </w:r>
        <w:r w:rsidRPr="00511AEC">
          <w:rPr>
            <w:noProof/>
            <w:webHidden/>
          </w:rPr>
          <w:fldChar w:fldCharType="separate"/>
        </w:r>
        <w:r>
          <w:rPr>
            <w:noProof/>
            <w:webHidden/>
          </w:rPr>
          <w:t>45</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505" w:history="1">
        <w:r w:rsidRPr="00511AEC">
          <w:rPr>
            <w:rStyle w:val="Hyperlink"/>
            <w:rFonts w:ascii="Arial,Bold" w:hAnsi="Arial,Bold" w:cs="Arial,Bold"/>
            <w:bCs/>
            <w:noProof/>
          </w:rPr>
          <w:t>Accessing reports using Genies</w:t>
        </w:r>
        <w:r w:rsidRPr="00511AEC">
          <w:rPr>
            <w:noProof/>
            <w:webHidden/>
          </w:rPr>
          <w:tab/>
        </w:r>
        <w:r w:rsidRPr="00511AEC">
          <w:rPr>
            <w:noProof/>
            <w:webHidden/>
          </w:rPr>
          <w:fldChar w:fldCharType="begin"/>
        </w:r>
        <w:r w:rsidRPr="00511AEC">
          <w:rPr>
            <w:noProof/>
            <w:webHidden/>
          </w:rPr>
          <w:instrText xml:space="preserve"> PAGEREF _Toc300134505 \h </w:instrText>
        </w:r>
        <w:r w:rsidRPr="00511AEC">
          <w:rPr>
            <w:noProof/>
            <w:webHidden/>
          </w:rPr>
        </w:r>
        <w:r w:rsidRPr="00511AEC">
          <w:rPr>
            <w:noProof/>
            <w:webHidden/>
          </w:rPr>
          <w:fldChar w:fldCharType="separate"/>
        </w:r>
        <w:r>
          <w:rPr>
            <w:noProof/>
            <w:webHidden/>
          </w:rPr>
          <w:t>47</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506" w:history="1">
        <w:r w:rsidRPr="00511AEC">
          <w:rPr>
            <w:rStyle w:val="Hyperlink"/>
            <w:rFonts w:ascii="Arial,Bold" w:hAnsi="Arial,Bold" w:cs="Arial,Bold"/>
            <w:bCs/>
            <w:noProof/>
          </w:rPr>
          <w:t>Printing reports</w:t>
        </w:r>
        <w:r w:rsidRPr="00511AEC">
          <w:rPr>
            <w:noProof/>
            <w:webHidden/>
          </w:rPr>
          <w:tab/>
        </w:r>
        <w:r w:rsidRPr="00511AEC">
          <w:rPr>
            <w:noProof/>
            <w:webHidden/>
          </w:rPr>
          <w:fldChar w:fldCharType="begin"/>
        </w:r>
        <w:r w:rsidRPr="00511AEC">
          <w:rPr>
            <w:noProof/>
            <w:webHidden/>
          </w:rPr>
          <w:instrText xml:space="preserve"> PAGEREF _Toc300134506 \h </w:instrText>
        </w:r>
        <w:r w:rsidRPr="00511AEC">
          <w:rPr>
            <w:noProof/>
            <w:webHidden/>
          </w:rPr>
        </w:r>
        <w:r w:rsidRPr="00511AEC">
          <w:rPr>
            <w:noProof/>
            <w:webHidden/>
          </w:rPr>
          <w:fldChar w:fldCharType="separate"/>
        </w:r>
        <w:r>
          <w:rPr>
            <w:noProof/>
            <w:webHidden/>
          </w:rPr>
          <w:t>47</w:t>
        </w:r>
        <w:r w:rsidRPr="00511AEC">
          <w:rPr>
            <w:noProof/>
            <w:webHidden/>
          </w:rPr>
          <w:fldChar w:fldCharType="end"/>
        </w:r>
      </w:hyperlink>
    </w:p>
    <w:p w:rsidR="00511AEC" w:rsidRPr="00511AEC" w:rsidRDefault="00511AEC">
      <w:pPr>
        <w:pStyle w:val="TOC1"/>
        <w:tabs>
          <w:tab w:val="right" w:leader="dot" w:pos="7910"/>
        </w:tabs>
        <w:rPr>
          <w:rFonts w:asciiTheme="minorHAnsi" w:eastAsiaTheme="minorEastAsia" w:hAnsiTheme="minorHAnsi" w:cstheme="minorBidi"/>
          <w:noProof/>
          <w:sz w:val="22"/>
          <w:szCs w:val="22"/>
        </w:rPr>
      </w:pPr>
      <w:hyperlink w:anchor="_Toc300134507" w:history="1">
        <w:r w:rsidRPr="00511AEC">
          <w:rPr>
            <w:rStyle w:val="Hyperlink"/>
            <w:noProof/>
          </w:rPr>
          <w:t>Delegating authority</w:t>
        </w:r>
        <w:r w:rsidRPr="00511AEC">
          <w:rPr>
            <w:noProof/>
            <w:webHidden/>
          </w:rPr>
          <w:tab/>
        </w:r>
        <w:r w:rsidRPr="00511AEC">
          <w:rPr>
            <w:noProof/>
            <w:webHidden/>
          </w:rPr>
          <w:fldChar w:fldCharType="begin"/>
        </w:r>
        <w:r w:rsidRPr="00511AEC">
          <w:rPr>
            <w:noProof/>
            <w:webHidden/>
          </w:rPr>
          <w:instrText xml:space="preserve"> PAGEREF _Toc300134507 \h </w:instrText>
        </w:r>
        <w:r w:rsidRPr="00511AEC">
          <w:rPr>
            <w:noProof/>
            <w:webHidden/>
          </w:rPr>
        </w:r>
        <w:r w:rsidRPr="00511AEC">
          <w:rPr>
            <w:noProof/>
            <w:webHidden/>
          </w:rPr>
          <w:fldChar w:fldCharType="separate"/>
        </w:r>
        <w:r>
          <w:rPr>
            <w:noProof/>
            <w:webHidden/>
          </w:rPr>
          <w:t>48</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508" w:history="1">
        <w:r w:rsidRPr="00511AEC">
          <w:rPr>
            <w:rStyle w:val="Hyperlink"/>
            <w:rFonts w:ascii="Arial,Bold" w:hAnsi="Arial,Bold" w:cs="Arial,Bold"/>
            <w:bCs/>
            <w:noProof/>
          </w:rPr>
          <w:t>Enabling and requesting a delegation of authority</w:t>
        </w:r>
        <w:r w:rsidRPr="00511AEC">
          <w:rPr>
            <w:noProof/>
            <w:webHidden/>
          </w:rPr>
          <w:tab/>
        </w:r>
        <w:r w:rsidRPr="00511AEC">
          <w:rPr>
            <w:noProof/>
            <w:webHidden/>
          </w:rPr>
          <w:fldChar w:fldCharType="begin"/>
        </w:r>
        <w:r w:rsidRPr="00511AEC">
          <w:rPr>
            <w:noProof/>
            <w:webHidden/>
          </w:rPr>
          <w:instrText xml:space="preserve"> PAGEREF _Toc300134508 \h </w:instrText>
        </w:r>
        <w:r w:rsidRPr="00511AEC">
          <w:rPr>
            <w:noProof/>
            <w:webHidden/>
          </w:rPr>
        </w:r>
        <w:r w:rsidRPr="00511AEC">
          <w:rPr>
            <w:noProof/>
            <w:webHidden/>
          </w:rPr>
          <w:fldChar w:fldCharType="separate"/>
        </w:r>
        <w:r>
          <w:rPr>
            <w:noProof/>
            <w:webHidden/>
          </w:rPr>
          <w:t>48</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509" w:history="1">
        <w:r w:rsidRPr="00511AEC">
          <w:rPr>
            <w:rStyle w:val="Hyperlink"/>
            <w:rFonts w:ascii="Arial,Bold" w:hAnsi="Arial,Bold" w:cs="Arial,Bold"/>
            <w:bCs/>
            <w:noProof/>
          </w:rPr>
          <w:t>Canceling or deleting delegation requests</w:t>
        </w:r>
        <w:r w:rsidRPr="00511AEC">
          <w:rPr>
            <w:noProof/>
            <w:webHidden/>
          </w:rPr>
          <w:tab/>
        </w:r>
        <w:r w:rsidRPr="00511AEC">
          <w:rPr>
            <w:noProof/>
            <w:webHidden/>
          </w:rPr>
          <w:fldChar w:fldCharType="begin"/>
        </w:r>
        <w:r w:rsidRPr="00511AEC">
          <w:rPr>
            <w:noProof/>
            <w:webHidden/>
          </w:rPr>
          <w:instrText xml:space="preserve"> PAGEREF _Toc300134509 \h </w:instrText>
        </w:r>
        <w:r w:rsidRPr="00511AEC">
          <w:rPr>
            <w:noProof/>
            <w:webHidden/>
          </w:rPr>
        </w:r>
        <w:r w:rsidRPr="00511AEC">
          <w:rPr>
            <w:noProof/>
            <w:webHidden/>
          </w:rPr>
          <w:fldChar w:fldCharType="separate"/>
        </w:r>
        <w:r>
          <w:rPr>
            <w:noProof/>
            <w:webHidden/>
          </w:rPr>
          <w:t>49</w:t>
        </w:r>
        <w:r w:rsidRPr="00511AEC">
          <w:rPr>
            <w:noProof/>
            <w:webHidden/>
          </w:rPr>
          <w:fldChar w:fldCharType="end"/>
        </w:r>
      </w:hyperlink>
    </w:p>
    <w:p w:rsidR="00511AEC" w:rsidRPr="00511AEC" w:rsidRDefault="00511AEC">
      <w:pPr>
        <w:pStyle w:val="TOC2"/>
        <w:rPr>
          <w:rFonts w:asciiTheme="minorHAnsi" w:eastAsiaTheme="minorEastAsia" w:hAnsiTheme="minorHAnsi" w:cstheme="minorBidi"/>
          <w:noProof/>
          <w:sz w:val="22"/>
          <w:szCs w:val="22"/>
        </w:rPr>
      </w:pPr>
      <w:hyperlink w:anchor="_Toc300134510" w:history="1">
        <w:r w:rsidRPr="00511AEC">
          <w:rPr>
            <w:rStyle w:val="Hyperlink"/>
            <w:rFonts w:ascii="Arial,Bold" w:hAnsi="Arial,Bold" w:cs="Arial,Bold"/>
            <w:bCs/>
            <w:noProof/>
          </w:rPr>
          <w:t>Responding to requests</w:t>
        </w:r>
        <w:r w:rsidRPr="00511AEC">
          <w:rPr>
            <w:noProof/>
            <w:webHidden/>
          </w:rPr>
          <w:tab/>
        </w:r>
        <w:r w:rsidRPr="00511AEC">
          <w:rPr>
            <w:noProof/>
            <w:webHidden/>
          </w:rPr>
          <w:fldChar w:fldCharType="begin"/>
        </w:r>
        <w:r w:rsidRPr="00511AEC">
          <w:rPr>
            <w:noProof/>
            <w:webHidden/>
          </w:rPr>
          <w:instrText xml:space="preserve"> PAGEREF _Toc300134510 \h </w:instrText>
        </w:r>
        <w:r w:rsidRPr="00511AEC">
          <w:rPr>
            <w:noProof/>
            <w:webHidden/>
          </w:rPr>
        </w:r>
        <w:r w:rsidRPr="00511AEC">
          <w:rPr>
            <w:noProof/>
            <w:webHidden/>
          </w:rPr>
          <w:fldChar w:fldCharType="separate"/>
        </w:r>
        <w:r>
          <w:rPr>
            <w:noProof/>
            <w:webHidden/>
          </w:rPr>
          <w:t>49</w:t>
        </w:r>
        <w:r w:rsidRPr="00511AEC">
          <w:rPr>
            <w:noProof/>
            <w:webHidden/>
          </w:rPr>
          <w:fldChar w:fldCharType="end"/>
        </w:r>
      </w:hyperlink>
    </w:p>
    <w:p w:rsidR="00511AEC" w:rsidRDefault="00511AEC">
      <w:pPr>
        <w:pStyle w:val="TOC2"/>
        <w:rPr>
          <w:rFonts w:asciiTheme="minorHAnsi" w:eastAsiaTheme="minorEastAsia" w:hAnsiTheme="minorHAnsi" w:cstheme="minorBidi"/>
          <w:noProof/>
          <w:sz w:val="22"/>
          <w:szCs w:val="22"/>
        </w:rPr>
      </w:pPr>
      <w:hyperlink w:anchor="_Toc300134511" w:history="1">
        <w:r w:rsidRPr="00511AEC">
          <w:rPr>
            <w:rStyle w:val="Hyperlink"/>
            <w:rFonts w:ascii="Arial,Bold" w:hAnsi="Arial,Bold" w:cs="Arial,Bold"/>
            <w:bCs/>
            <w:noProof/>
          </w:rPr>
          <w:t>Switching roles</w:t>
        </w:r>
        <w:r w:rsidRPr="00511AEC">
          <w:rPr>
            <w:noProof/>
            <w:webHidden/>
          </w:rPr>
          <w:tab/>
        </w:r>
        <w:r w:rsidRPr="00511AEC">
          <w:rPr>
            <w:noProof/>
            <w:webHidden/>
          </w:rPr>
          <w:fldChar w:fldCharType="begin"/>
        </w:r>
        <w:r w:rsidRPr="00511AEC">
          <w:rPr>
            <w:noProof/>
            <w:webHidden/>
          </w:rPr>
          <w:instrText xml:space="preserve"> PAGEREF _Toc300134511 \h </w:instrText>
        </w:r>
        <w:r w:rsidRPr="00511AEC">
          <w:rPr>
            <w:noProof/>
            <w:webHidden/>
          </w:rPr>
        </w:r>
        <w:r w:rsidRPr="00511AEC">
          <w:rPr>
            <w:noProof/>
            <w:webHidden/>
          </w:rPr>
          <w:fldChar w:fldCharType="separate"/>
        </w:r>
        <w:r>
          <w:rPr>
            <w:noProof/>
            <w:webHidden/>
          </w:rPr>
          <w:t>50</w:t>
        </w:r>
        <w:r w:rsidRPr="00511AEC">
          <w:rPr>
            <w:noProof/>
            <w:webHidden/>
          </w:rPr>
          <w:fldChar w:fldCharType="end"/>
        </w:r>
      </w:hyperlink>
    </w:p>
    <w:p w:rsidR="00511AEC" w:rsidRDefault="00511AEC">
      <w:pPr>
        <w:pStyle w:val="TOC1"/>
        <w:tabs>
          <w:tab w:val="right" w:leader="dot" w:pos="7910"/>
        </w:tabs>
        <w:rPr>
          <w:rFonts w:asciiTheme="minorHAnsi" w:eastAsiaTheme="minorEastAsia" w:hAnsiTheme="minorHAnsi" w:cstheme="minorBidi"/>
          <w:noProof/>
          <w:sz w:val="22"/>
          <w:szCs w:val="22"/>
        </w:rPr>
      </w:pPr>
      <w:hyperlink w:anchor="_Toc300134512" w:history="1">
        <w:r w:rsidRPr="00F42198">
          <w:rPr>
            <w:rStyle w:val="Hyperlink"/>
            <w:noProof/>
          </w:rPr>
          <w:t>When you have Questions</w:t>
        </w:r>
        <w:r>
          <w:rPr>
            <w:noProof/>
            <w:webHidden/>
          </w:rPr>
          <w:tab/>
        </w:r>
        <w:r>
          <w:rPr>
            <w:noProof/>
            <w:webHidden/>
          </w:rPr>
          <w:fldChar w:fldCharType="begin"/>
        </w:r>
        <w:r>
          <w:rPr>
            <w:noProof/>
            <w:webHidden/>
          </w:rPr>
          <w:instrText xml:space="preserve"> PAGEREF _Toc300134512 \h </w:instrText>
        </w:r>
        <w:r>
          <w:rPr>
            <w:noProof/>
            <w:webHidden/>
          </w:rPr>
        </w:r>
        <w:r>
          <w:rPr>
            <w:noProof/>
            <w:webHidden/>
          </w:rPr>
          <w:fldChar w:fldCharType="separate"/>
        </w:r>
        <w:r>
          <w:rPr>
            <w:noProof/>
            <w:webHidden/>
          </w:rPr>
          <w:t>51</w:t>
        </w:r>
        <w:r>
          <w:rPr>
            <w:noProof/>
            <w:webHidden/>
          </w:rPr>
          <w:fldChar w:fldCharType="end"/>
        </w:r>
      </w:hyperlink>
    </w:p>
    <w:p w:rsidR="00511AEC" w:rsidRDefault="00511AEC">
      <w:pPr>
        <w:pStyle w:val="TOC2"/>
        <w:rPr>
          <w:rFonts w:asciiTheme="minorHAnsi" w:eastAsiaTheme="minorEastAsia" w:hAnsiTheme="minorHAnsi" w:cstheme="minorBidi"/>
          <w:noProof/>
          <w:sz w:val="22"/>
          <w:szCs w:val="22"/>
        </w:rPr>
      </w:pPr>
      <w:hyperlink w:anchor="_Toc300134513" w:history="1">
        <w:r w:rsidRPr="00F42198">
          <w:rPr>
            <w:rStyle w:val="Hyperlink"/>
            <w:noProof/>
          </w:rPr>
          <w:t>When employees have questions</w:t>
        </w:r>
        <w:r>
          <w:rPr>
            <w:noProof/>
            <w:webHidden/>
          </w:rPr>
          <w:tab/>
        </w:r>
        <w:r>
          <w:rPr>
            <w:noProof/>
            <w:webHidden/>
          </w:rPr>
          <w:fldChar w:fldCharType="begin"/>
        </w:r>
        <w:r>
          <w:rPr>
            <w:noProof/>
            <w:webHidden/>
          </w:rPr>
          <w:instrText xml:space="preserve"> PAGEREF _Toc300134513 \h </w:instrText>
        </w:r>
        <w:r>
          <w:rPr>
            <w:noProof/>
            <w:webHidden/>
          </w:rPr>
        </w:r>
        <w:r>
          <w:rPr>
            <w:noProof/>
            <w:webHidden/>
          </w:rPr>
          <w:fldChar w:fldCharType="separate"/>
        </w:r>
        <w:r>
          <w:rPr>
            <w:noProof/>
            <w:webHidden/>
          </w:rPr>
          <w:t>52</w:t>
        </w:r>
        <w:r>
          <w:rPr>
            <w:noProof/>
            <w:webHidden/>
          </w:rPr>
          <w:fldChar w:fldCharType="end"/>
        </w:r>
      </w:hyperlink>
    </w:p>
    <w:p w:rsidR="00511AEC" w:rsidRDefault="00511AEC">
      <w:pPr>
        <w:pStyle w:val="TOC2"/>
        <w:rPr>
          <w:rFonts w:asciiTheme="minorHAnsi" w:eastAsiaTheme="minorEastAsia" w:hAnsiTheme="minorHAnsi" w:cstheme="minorBidi"/>
          <w:noProof/>
          <w:sz w:val="22"/>
          <w:szCs w:val="22"/>
        </w:rPr>
      </w:pPr>
      <w:hyperlink w:anchor="_Toc300134514" w:history="1">
        <w:r w:rsidRPr="00F42198">
          <w:rPr>
            <w:rStyle w:val="Hyperlink"/>
            <w:noProof/>
          </w:rPr>
          <w:t>When department users have questions</w:t>
        </w:r>
        <w:r>
          <w:rPr>
            <w:noProof/>
            <w:webHidden/>
          </w:rPr>
          <w:tab/>
        </w:r>
        <w:r>
          <w:rPr>
            <w:noProof/>
            <w:webHidden/>
          </w:rPr>
          <w:fldChar w:fldCharType="begin"/>
        </w:r>
        <w:r>
          <w:rPr>
            <w:noProof/>
            <w:webHidden/>
          </w:rPr>
          <w:instrText xml:space="preserve"> PAGEREF _Toc300134514 \h </w:instrText>
        </w:r>
        <w:r>
          <w:rPr>
            <w:noProof/>
            <w:webHidden/>
          </w:rPr>
        </w:r>
        <w:r>
          <w:rPr>
            <w:noProof/>
            <w:webHidden/>
          </w:rPr>
          <w:fldChar w:fldCharType="separate"/>
        </w:r>
        <w:r>
          <w:rPr>
            <w:noProof/>
            <w:webHidden/>
          </w:rPr>
          <w:t>53</w:t>
        </w:r>
        <w:r>
          <w:rPr>
            <w:noProof/>
            <w:webHidden/>
          </w:rPr>
          <w:fldChar w:fldCharType="end"/>
        </w:r>
      </w:hyperlink>
    </w:p>
    <w:p w:rsidR="00511AEC" w:rsidRDefault="00511AEC">
      <w:pPr>
        <w:pStyle w:val="TOC1"/>
        <w:tabs>
          <w:tab w:val="right" w:leader="dot" w:pos="7910"/>
        </w:tabs>
        <w:rPr>
          <w:rFonts w:asciiTheme="minorHAnsi" w:eastAsiaTheme="minorEastAsia" w:hAnsiTheme="minorHAnsi" w:cstheme="minorBidi"/>
          <w:noProof/>
          <w:sz w:val="22"/>
          <w:szCs w:val="22"/>
        </w:rPr>
      </w:pPr>
      <w:hyperlink w:anchor="_Toc300134515" w:history="1">
        <w:r w:rsidRPr="00F42198">
          <w:rPr>
            <w:rStyle w:val="Hyperlink"/>
            <w:noProof/>
          </w:rPr>
          <w:t>Index</w:t>
        </w:r>
        <w:r>
          <w:rPr>
            <w:noProof/>
            <w:webHidden/>
          </w:rPr>
          <w:tab/>
        </w:r>
        <w:r>
          <w:rPr>
            <w:noProof/>
            <w:webHidden/>
          </w:rPr>
          <w:fldChar w:fldCharType="begin"/>
        </w:r>
        <w:r>
          <w:rPr>
            <w:noProof/>
            <w:webHidden/>
          </w:rPr>
          <w:instrText xml:space="preserve"> PAGEREF _Toc300134515 \h </w:instrText>
        </w:r>
        <w:r>
          <w:rPr>
            <w:noProof/>
            <w:webHidden/>
          </w:rPr>
        </w:r>
        <w:r>
          <w:rPr>
            <w:noProof/>
            <w:webHidden/>
          </w:rPr>
          <w:fldChar w:fldCharType="separate"/>
        </w:r>
        <w:r>
          <w:rPr>
            <w:noProof/>
            <w:webHidden/>
          </w:rPr>
          <w:t>54</w:t>
        </w:r>
        <w:r>
          <w:rPr>
            <w:noProof/>
            <w:webHidden/>
          </w:rPr>
          <w:fldChar w:fldCharType="end"/>
        </w:r>
      </w:hyperlink>
    </w:p>
    <w:p w:rsidR="005F6105" w:rsidRPr="003D2659" w:rsidRDefault="000F7001" w:rsidP="003D2659">
      <w:pPr>
        <w:pStyle w:val="TOCBase"/>
        <w:rPr>
          <w:kern w:val="28"/>
        </w:rPr>
        <w:sectPr w:rsidR="005F6105" w:rsidRPr="003D2659" w:rsidSect="00707E23">
          <w:type w:val="continuous"/>
          <w:pgSz w:w="12240" w:h="15840" w:code="1"/>
          <w:pgMar w:top="1800" w:right="2040" w:bottom="1440" w:left="2280" w:header="960" w:footer="960" w:gutter="0"/>
          <w:pgNumType w:fmt="lowerRoman"/>
          <w:cols w:space="720"/>
        </w:sectPr>
      </w:pPr>
      <w:r>
        <w:rPr>
          <w:kern w:val="28"/>
          <w:sz w:val="28"/>
        </w:rPr>
        <w:fldChar w:fldCharType="end"/>
      </w:r>
    </w:p>
    <w:p w:rsidR="00F81A62" w:rsidRDefault="00F81A62" w:rsidP="00F81A62">
      <w:pPr>
        <w:sectPr w:rsidR="00F81A62" w:rsidSect="00F81A62">
          <w:headerReference w:type="default" r:id="rId10"/>
          <w:footerReference w:type="default" r:id="rId11"/>
          <w:headerReference w:type="first" r:id="rId12"/>
          <w:footerReference w:type="first" r:id="rId13"/>
          <w:type w:val="continuous"/>
          <w:pgSz w:w="12240" w:h="15840" w:code="1"/>
          <w:pgMar w:top="1800" w:right="1200" w:bottom="1440" w:left="1200" w:header="960" w:footer="960" w:gutter="0"/>
          <w:pgNumType w:start="1"/>
          <w:cols w:space="360"/>
        </w:sectPr>
      </w:pPr>
    </w:p>
    <w:p w:rsidR="005B041C" w:rsidRDefault="005B041C" w:rsidP="005B041C">
      <w:pPr>
        <w:pStyle w:val="PartTitle"/>
        <w:framePr w:wrap="notBeside"/>
      </w:pPr>
      <w:r>
        <w:lastRenderedPageBreak/>
        <w:t>Chapter</w:t>
      </w:r>
    </w:p>
    <w:p w:rsidR="005B041C" w:rsidRDefault="005B041C" w:rsidP="005B041C">
      <w:pPr>
        <w:pStyle w:val="PartLabel"/>
        <w:framePr w:wrap="notBeside"/>
      </w:pPr>
      <w:r>
        <w:t>1</w:t>
      </w:r>
    </w:p>
    <w:p w:rsidR="005B041C" w:rsidRDefault="005B041C" w:rsidP="005B041C">
      <w:pPr>
        <w:sectPr w:rsidR="005B041C" w:rsidSect="00F81A62">
          <w:headerReference w:type="first" r:id="rId14"/>
          <w:footerReference w:type="first" r:id="rId15"/>
          <w:type w:val="continuous"/>
          <w:pgSz w:w="12240" w:h="15840" w:code="1"/>
          <w:pgMar w:top="1800" w:right="1200" w:bottom="1440" w:left="1200" w:header="960" w:footer="960" w:gutter="0"/>
          <w:pgNumType w:start="1"/>
          <w:cols w:space="360"/>
        </w:sectPr>
      </w:pPr>
    </w:p>
    <w:p w:rsidR="005B041C" w:rsidRPr="00CA45C0" w:rsidRDefault="005B041C" w:rsidP="005B041C">
      <w:pPr>
        <w:pStyle w:val="ChapterTitle"/>
      </w:pPr>
      <w:bookmarkStart w:id="0" w:name="_Toc300134441"/>
      <w:r w:rsidRPr="00CA45C0">
        <w:lastRenderedPageBreak/>
        <w:t>Workforce Timekeeper for</w:t>
      </w:r>
      <w:r>
        <w:t xml:space="preserve"> Pasadena City College</w:t>
      </w:r>
      <w:bookmarkEnd w:id="0"/>
    </w:p>
    <w:p w:rsidR="005B041C" w:rsidRPr="00B402E5" w:rsidRDefault="005B041C" w:rsidP="005B041C">
      <w:pPr>
        <w:autoSpaceDE w:val="0"/>
        <w:autoSpaceDN w:val="0"/>
        <w:adjustRightInd w:val="0"/>
        <w:spacing w:after="360" w:line="240" w:lineRule="atLeast"/>
        <w:ind w:right="1800"/>
        <w:rPr>
          <w:i/>
          <w:spacing w:val="-5"/>
          <w:sz w:val="28"/>
          <w:szCs w:val="28"/>
        </w:rPr>
      </w:pPr>
      <w:proofErr w:type="gramStart"/>
      <w:r>
        <w:rPr>
          <w:rFonts w:cs="Arial,Italic"/>
          <w:i/>
          <w:iCs/>
          <w:sz w:val="28"/>
          <w:szCs w:val="28"/>
        </w:rPr>
        <w:t xml:space="preserve">Reviews </w:t>
      </w:r>
      <w:r w:rsidRPr="00B402E5">
        <w:rPr>
          <w:rFonts w:cs="Arial,Italic"/>
          <w:i/>
          <w:iCs/>
          <w:sz w:val="28"/>
          <w:szCs w:val="28"/>
        </w:rPr>
        <w:t xml:space="preserve">the </w:t>
      </w:r>
      <w:r>
        <w:rPr>
          <w:rFonts w:cs="Arial,Italic"/>
          <w:i/>
          <w:iCs/>
          <w:sz w:val="28"/>
          <w:szCs w:val="28"/>
        </w:rPr>
        <w:t>Kronos Workforce Timekeeper system, version 6.1</w:t>
      </w:r>
      <w:r w:rsidRPr="00B402E5">
        <w:rPr>
          <w:rFonts w:cs="Arial,Italic"/>
          <w:i/>
          <w:iCs/>
          <w:sz w:val="28"/>
          <w:szCs w:val="28"/>
        </w:rPr>
        <w:t>.</w:t>
      </w:r>
      <w:proofErr w:type="gramEnd"/>
    </w:p>
    <w:p w:rsidR="005B041C" w:rsidRDefault="005B041C" w:rsidP="005B041C">
      <w:pPr>
        <w:pStyle w:val="BodyTextKeep"/>
        <w:framePr w:dropCap="drop" w:lines="3" w:hSpace="60" w:wrap="around" w:vAnchor="text" w:hAnchor="text"/>
        <w:spacing w:after="0" w:line="849" w:lineRule="exact"/>
        <w:rPr>
          <w:position w:val="-10"/>
          <w:sz w:val="114"/>
        </w:rPr>
      </w:pPr>
      <w:r>
        <w:rPr>
          <w:caps/>
          <w:position w:val="-10"/>
          <w:sz w:val="114"/>
        </w:rPr>
        <w:t>t</w:t>
      </w:r>
    </w:p>
    <w:p w:rsidR="005B041C" w:rsidRPr="006F58B3" w:rsidRDefault="005B041C" w:rsidP="005B041C">
      <w:pPr>
        <w:autoSpaceDE w:val="0"/>
        <w:autoSpaceDN w:val="0"/>
        <w:adjustRightInd w:val="0"/>
        <w:rPr>
          <w:rFonts w:ascii="Arial" w:hAnsi="Arial" w:cs="Arial"/>
          <w:sz w:val="24"/>
          <w:szCs w:val="24"/>
        </w:rPr>
      </w:pPr>
      <w:r w:rsidRPr="006F58B3">
        <w:rPr>
          <w:rFonts w:ascii="Arial" w:hAnsi="Arial" w:cs="Arial"/>
          <w:sz w:val="24"/>
          <w:szCs w:val="24"/>
        </w:rPr>
        <w:t xml:space="preserve">his </w:t>
      </w:r>
      <w:r w:rsidR="00511AEC">
        <w:rPr>
          <w:rFonts w:ascii="Arial" w:hAnsi="Arial" w:cs="Arial"/>
          <w:sz w:val="24"/>
          <w:szCs w:val="24"/>
        </w:rPr>
        <w:t>manual</w:t>
      </w:r>
      <w:r w:rsidRPr="006F58B3">
        <w:rPr>
          <w:rFonts w:ascii="Arial" w:hAnsi="Arial" w:cs="Arial"/>
          <w:sz w:val="24"/>
          <w:szCs w:val="24"/>
        </w:rPr>
        <w:t xml:space="preserve"> provides </w:t>
      </w:r>
      <w:r w:rsidR="00302BEA" w:rsidRPr="006F58B3">
        <w:rPr>
          <w:rFonts w:ascii="Arial" w:hAnsi="Arial" w:cs="Arial"/>
          <w:sz w:val="24"/>
          <w:szCs w:val="24"/>
        </w:rPr>
        <w:t xml:space="preserve">basic information of the Kronos </w:t>
      </w:r>
      <w:r w:rsidRPr="006F58B3">
        <w:rPr>
          <w:rFonts w:ascii="Arial" w:hAnsi="Arial" w:cs="Arial"/>
          <w:sz w:val="24"/>
          <w:szCs w:val="24"/>
        </w:rPr>
        <w:t xml:space="preserve">Workforce Timekeeper </w:t>
      </w:r>
      <w:r w:rsidR="00302BEA" w:rsidRPr="006F58B3">
        <w:rPr>
          <w:rFonts w:ascii="Arial" w:hAnsi="Arial" w:cs="Arial"/>
          <w:sz w:val="24"/>
          <w:szCs w:val="24"/>
        </w:rPr>
        <w:t xml:space="preserve">system </w:t>
      </w:r>
      <w:r w:rsidRPr="006F58B3">
        <w:rPr>
          <w:rFonts w:ascii="Arial" w:hAnsi="Arial" w:cs="Arial"/>
          <w:sz w:val="24"/>
          <w:szCs w:val="24"/>
        </w:rPr>
        <w:t xml:space="preserve">and describes how </w:t>
      </w:r>
      <w:r w:rsidR="00302BEA" w:rsidRPr="006F58B3">
        <w:rPr>
          <w:rFonts w:ascii="Arial" w:hAnsi="Arial" w:cs="Arial"/>
          <w:sz w:val="24"/>
          <w:szCs w:val="24"/>
        </w:rPr>
        <w:t xml:space="preserve">all </w:t>
      </w:r>
      <w:r w:rsidRPr="006F58B3">
        <w:rPr>
          <w:rFonts w:ascii="Arial" w:hAnsi="Arial" w:cs="Arial"/>
          <w:sz w:val="24"/>
          <w:szCs w:val="24"/>
        </w:rPr>
        <w:t xml:space="preserve">employees </w:t>
      </w:r>
      <w:r w:rsidR="00302BEA" w:rsidRPr="006F58B3">
        <w:rPr>
          <w:rFonts w:ascii="Arial" w:hAnsi="Arial" w:cs="Arial"/>
          <w:sz w:val="24"/>
          <w:szCs w:val="24"/>
        </w:rPr>
        <w:t xml:space="preserve">will </w:t>
      </w:r>
      <w:r w:rsidRPr="006F58B3">
        <w:rPr>
          <w:rFonts w:ascii="Arial" w:hAnsi="Arial" w:cs="Arial"/>
          <w:sz w:val="24"/>
          <w:szCs w:val="24"/>
        </w:rPr>
        <w:t>access the system and what functions they will perform.</w:t>
      </w:r>
      <w:r w:rsidR="00302BEA" w:rsidRPr="006F58B3">
        <w:rPr>
          <w:rFonts w:ascii="Arial" w:hAnsi="Arial" w:cs="Arial"/>
          <w:sz w:val="24"/>
          <w:szCs w:val="24"/>
        </w:rPr>
        <w:t xml:space="preserve"> </w:t>
      </w:r>
      <w:r w:rsidRPr="006F58B3">
        <w:rPr>
          <w:rFonts w:ascii="Arial" w:hAnsi="Arial" w:cs="Arial"/>
          <w:sz w:val="24"/>
          <w:szCs w:val="24"/>
        </w:rPr>
        <w:t xml:space="preserve">Access and display profiles in Kronos are based on the employee’s primary position with the District. </w:t>
      </w:r>
    </w:p>
    <w:p w:rsidR="005B041C" w:rsidRPr="006F58B3" w:rsidRDefault="005B041C" w:rsidP="005B041C">
      <w:pPr>
        <w:autoSpaceDE w:val="0"/>
        <w:autoSpaceDN w:val="0"/>
        <w:adjustRightInd w:val="0"/>
        <w:rPr>
          <w:rFonts w:ascii="Arial" w:hAnsi="Arial" w:cs="Arial"/>
          <w:sz w:val="24"/>
          <w:szCs w:val="24"/>
        </w:rPr>
      </w:pPr>
    </w:p>
    <w:p w:rsidR="005B041C" w:rsidRPr="006F58B3" w:rsidRDefault="00C41160" w:rsidP="005B041C">
      <w:pPr>
        <w:pStyle w:val="BodyText"/>
        <w:spacing w:after="0"/>
        <w:rPr>
          <w:rFonts w:ascii="Arial" w:hAnsi="Arial" w:cs="Arial"/>
          <w:szCs w:val="24"/>
        </w:rPr>
      </w:pPr>
      <w:r w:rsidRPr="006F58B3">
        <w:rPr>
          <w:rFonts w:ascii="Arial" w:hAnsi="Arial" w:cs="Arial"/>
          <w:szCs w:val="24"/>
        </w:rPr>
        <w:t>Depending on your specific access, Kronos allows you to</w:t>
      </w:r>
      <w:r w:rsidR="005B041C" w:rsidRPr="006F58B3">
        <w:rPr>
          <w:rFonts w:ascii="Arial" w:hAnsi="Arial" w:cs="Arial"/>
          <w:szCs w:val="24"/>
        </w:rPr>
        <w:t xml:space="preserve">: </w:t>
      </w:r>
    </w:p>
    <w:p w:rsidR="005B041C" w:rsidRPr="006F58B3" w:rsidRDefault="005B041C" w:rsidP="003060FF">
      <w:pPr>
        <w:pStyle w:val="BodyText"/>
        <w:numPr>
          <w:ilvl w:val="0"/>
          <w:numId w:val="4"/>
        </w:numPr>
        <w:spacing w:after="0"/>
        <w:rPr>
          <w:rFonts w:ascii="Arial" w:hAnsi="Arial" w:cs="Arial"/>
          <w:szCs w:val="24"/>
        </w:rPr>
        <w:sectPr w:rsidR="005B041C" w:rsidRPr="006F58B3" w:rsidSect="007A3843">
          <w:type w:val="continuous"/>
          <w:pgSz w:w="12240" w:h="15840" w:code="1"/>
          <w:pgMar w:top="1800" w:right="2040" w:bottom="1440" w:left="2280" w:header="960" w:footer="960" w:gutter="0"/>
          <w:cols w:space="720"/>
        </w:sectPr>
      </w:pPr>
    </w:p>
    <w:p w:rsidR="005B041C" w:rsidRPr="006F58B3" w:rsidRDefault="005B041C" w:rsidP="003060FF">
      <w:pPr>
        <w:pStyle w:val="BodyText"/>
        <w:numPr>
          <w:ilvl w:val="0"/>
          <w:numId w:val="4"/>
        </w:numPr>
        <w:spacing w:after="0"/>
        <w:rPr>
          <w:rFonts w:ascii="Arial" w:hAnsi="Arial" w:cs="Arial"/>
          <w:sz w:val="22"/>
          <w:szCs w:val="22"/>
        </w:rPr>
      </w:pPr>
      <w:r w:rsidRPr="006F58B3">
        <w:rPr>
          <w:rFonts w:ascii="Arial" w:hAnsi="Arial" w:cs="Arial"/>
          <w:sz w:val="22"/>
          <w:szCs w:val="22"/>
        </w:rPr>
        <w:lastRenderedPageBreak/>
        <w:t>Enter time taken</w:t>
      </w:r>
    </w:p>
    <w:p w:rsidR="00C41160" w:rsidRPr="006F58B3" w:rsidRDefault="00C41160" w:rsidP="003060FF">
      <w:pPr>
        <w:pStyle w:val="BodyText"/>
        <w:numPr>
          <w:ilvl w:val="0"/>
          <w:numId w:val="4"/>
        </w:numPr>
        <w:spacing w:after="0"/>
        <w:rPr>
          <w:rFonts w:ascii="Arial" w:hAnsi="Arial" w:cs="Arial"/>
          <w:sz w:val="22"/>
          <w:szCs w:val="22"/>
        </w:rPr>
      </w:pPr>
      <w:r w:rsidRPr="006F58B3">
        <w:rPr>
          <w:rFonts w:ascii="Arial" w:hAnsi="Arial" w:cs="Arial"/>
          <w:sz w:val="22"/>
          <w:szCs w:val="22"/>
        </w:rPr>
        <w:t>Punch in or punch out (if applicable)</w:t>
      </w:r>
    </w:p>
    <w:p w:rsidR="005B041C" w:rsidRPr="006F58B3" w:rsidRDefault="005B041C" w:rsidP="003060FF">
      <w:pPr>
        <w:pStyle w:val="BodyText"/>
        <w:numPr>
          <w:ilvl w:val="0"/>
          <w:numId w:val="4"/>
        </w:numPr>
        <w:spacing w:after="0"/>
        <w:rPr>
          <w:rFonts w:ascii="Arial" w:hAnsi="Arial" w:cs="Arial"/>
          <w:sz w:val="22"/>
          <w:szCs w:val="22"/>
        </w:rPr>
      </w:pPr>
      <w:r w:rsidRPr="006F58B3">
        <w:rPr>
          <w:rFonts w:ascii="Arial" w:hAnsi="Arial" w:cs="Arial"/>
          <w:sz w:val="22"/>
          <w:szCs w:val="22"/>
        </w:rPr>
        <w:t xml:space="preserve">Edit </w:t>
      </w:r>
      <w:r w:rsidR="00C41160" w:rsidRPr="006F58B3">
        <w:rPr>
          <w:rFonts w:ascii="Arial" w:hAnsi="Arial" w:cs="Arial"/>
          <w:sz w:val="22"/>
          <w:szCs w:val="22"/>
        </w:rPr>
        <w:t xml:space="preserve">timecard </w:t>
      </w:r>
      <w:r w:rsidRPr="006F58B3">
        <w:rPr>
          <w:rFonts w:ascii="Arial" w:hAnsi="Arial" w:cs="Arial"/>
          <w:sz w:val="22"/>
          <w:szCs w:val="22"/>
        </w:rPr>
        <w:t>entries made by you</w:t>
      </w:r>
    </w:p>
    <w:p w:rsidR="00C41160" w:rsidRPr="006F58B3" w:rsidRDefault="00C41160" w:rsidP="003060FF">
      <w:pPr>
        <w:pStyle w:val="BodyText"/>
        <w:numPr>
          <w:ilvl w:val="0"/>
          <w:numId w:val="4"/>
        </w:numPr>
        <w:spacing w:after="0"/>
        <w:rPr>
          <w:rFonts w:ascii="Arial" w:hAnsi="Arial" w:cs="Arial"/>
          <w:sz w:val="22"/>
          <w:szCs w:val="22"/>
        </w:rPr>
      </w:pPr>
      <w:r w:rsidRPr="006F58B3">
        <w:rPr>
          <w:rFonts w:ascii="Arial" w:hAnsi="Arial" w:cs="Arial"/>
          <w:sz w:val="22"/>
          <w:szCs w:val="22"/>
        </w:rPr>
        <w:t xml:space="preserve">Review entries made by you, your department or the payroll department </w:t>
      </w:r>
    </w:p>
    <w:p w:rsidR="005B041C" w:rsidRPr="006F58B3" w:rsidRDefault="005B041C" w:rsidP="003060FF">
      <w:pPr>
        <w:pStyle w:val="BodyText"/>
        <w:numPr>
          <w:ilvl w:val="0"/>
          <w:numId w:val="4"/>
        </w:numPr>
        <w:spacing w:after="0"/>
        <w:rPr>
          <w:rFonts w:ascii="Arial" w:hAnsi="Arial" w:cs="Arial"/>
          <w:sz w:val="22"/>
          <w:szCs w:val="22"/>
        </w:rPr>
      </w:pPr>
      <w:r w:rsidRPr="006F58B3">
        <w:rPr>
          <w:rFonts w:ascii="Arial" w:hAnsi="Arial" w:cs="Arial"/>
          <w:sz w:val="22"/>
          <w:szCs w:val="22"/>
        </w:rPr>
        <w:t xml:space="preserve">Approve </w:t>
      </w:r>
      <w:r w:rsidR="00C41160" w:rsidRPr="006F58B3">
        <w:rPr>
          <w:rFonts w:ascii="Arial" w:hAnsi="Arial" w:cs="Arial"/>
          <w:sz w:val="22"/>
          <w:szCs w:val="22"/>
        </w:rPr>
        <w:t>your time</w:t>
      </w:r>
      <w:r w:rsidRPr="006F58B3">
        <w:rPr>
          <w:rFonts w:ascii="Arial" w:hAnsi="Arial" w:cs="Arial"/>
          <w:sz w:val="22"/>
          <w:szCs w:val="22"/>
        </w:rPr>
        <w:t>card</w:t>
      </w:r>
    </w:p>
    <w:p w:rsidR="005B041C" w:rsidRPr="006F58B3" w:rsidRDefault="005B041C" w:rsidP="003060FF">
      <w:pPr>
        <w:pStyle w:val="BodyText"/>
        <w:numPr>
          <w:ilvl w:val="0"/>
          <w:numId w:val="4"/>
        </w:numPr>
        <w:spacing w:after="0"/>
        <w:rPr>
          <w:rFonts w:ascii="Arial" w:hAnsi="Arial" w:cs="Arial"/>
          <w:sz w:val="22"/>
          <w:szCs w:val="22"/>
        </w:rPr>
      </w:pPr>
      <w:r w:rsidRPr="006F58B3">
        <w:rPr>
          <w:rFonts w:ascii="Arial" w:hAnsi="Arial" w:cs="Arial"/>
          <w:sz w:val="22"/>
          <w:szCs w:val="22"/>
        </w:rPr>
        <w:t xml:space="preserve">View accrual balances </w:t>
      </w:r>
    </w:p>
    <w:p w:rsidR="005B041C" w:rsidRPr="006F58B3" w:rsidRDefault="005B041C" w:rsidP="003060FF">
      <w:pPr>
        <w:pStyle w:val="BodyText"/>
        <w:numPr>
          <w:ilvl w:val="0"/>
          <w:numId w:val="4"/>
        </w:numPr>
        <w:spacing w:after="0"/>
        <w:rPr>
          <w:rFonts w:ascii="Arial" w:hAnsi="Arial" w:cs="Arial"/>
          <w:sz w:val="22"/>
          <w:szCs w:val="22"/>
        </w:rPr>
      </w:pPr>
      <w:r w:rsidRPr="006F58B3">
        <w:rPr>
          <w:rFonts w:ascii="Arial" w:hAnsi="Arial" w:cs="Arial"/>
          <w:sz w:val="22"/>
          <w:szCs w:val="22"/>
        </w:rPr>
        <w:t>Bid for vacation</w:t>
      </w:r>
      <w:r w:rsidR="00C41160" w:rsidRPr="006F58B3">
        <w:rPr>
          <w:rFonts w:ascii="Arial" w:hAnsi="Arial" w:cs="Arial"/>
          <w:sz w:val="22"/>
          <w:szCs w:val="22"/>
        </w:rPr>
        <w:t xml:space="preserve"> (if applicable)</w:t>
      </w:r>
    </w:p>
    <w:p w:rsidR="005B041C" w:rsidRPr="006F58B3" w:rsidRDefault="005B041C" w:rsidP="003060FF">
      <w:pPr>
        <w:pStyle w:val="BodyText"/>
        <w:numPr>
          <w:ilvl w:val="0"/>
          <w:numId w:val="4"/>
        </w:numPr>
        <w:spacing w:after="0"/>
        <w:rPr>
          <w:rFonts w:ascii="Arial" w:hAnsi="Arial" w:cs="Arial"/>
          <w:sz w:val="22"/>
          <w:szCs w:val="22"/>
        </w:rPr>
      </w:pPr>
      <w:r w:rsidRPr="006F58B3">
        <w:rPr>
          <w:rFonts w:ascii="Arial" w:hAnsi="Arial" w:cs="Arial"/>
          <w:sz w:val="22"/>
          <w:szCs w:val="22"/>
        </w:rPr>
        <w:t>View reports</w:t>
      </w:r>
    </w:p>
    <w:p w:rsidR="005B041C" w:rsidRPr="006F58B3" w:rsidRDefault="005B041C" w:rsidP="003060FF">
      <w:pPr>
        <w:pStyle w:val="BodyText"/>
        <w:numPr>
          <w:ilvl w:val="0"/>
          <w:numId w:val="4"/>
        </w:numPr>
        <w:spacing w:after="0"/>
        <w:rPr>
          <w:rFonts w:ascii="Arial" w:hAnsi="Arial" w:cs="Arial"/>
          <w:sz w:val="22"/>
          <w:szCs w:val="22"/>
        </w:rPr>
      </w:pPr>
      <w:r w:rsidRPr="006F58B3">
        <w:rPr>
          <w:rFonts w:ascii="Arial" w:hAnsi="Arial" w:cs="Arial"/>
          <w:sz w:val="22"/>
          <w:szCs w:val="22"/>
        </w:rPr>
        <w:t>Submit requests for time off for future dates</w:t>
      </w:r>
    </w:p>
    <w:p w:rsidR="005B041C" w:rsidRPr="006F58B3" w:rsidRDefault="005B041C" w:rsidP="003060FF">
      <w:pPr>
        <w:pStyle w:val="BodyText"/>
        <w:numPr>
          <w:ilvl w:val="0"/>
          <w:numId w:val="4"/>
        </w:numPr>
        <w:spacing w:after="0"/>
        <w:rPr>
          <w:rFonts w:ascii="Arial" w:hAnsi="Arial" w:cs="Arial"/>
          <w:sz w:val="22"/>
          <w:szCs w:val="22"/>
        </w:rPr>
      </w:pPr>
      <w:r w:rsidRPr="006F58B3">
        <w:rPr>
          <w:rFonts w:ascii="Arial" w:hAnsi="Arial" w:cs="Arial"/>
          <w:sz w:val="22"/>
          <w:szCs w:val="22"/>
        </w:rPr>
        <w:t xml:space="preserve">Request approval to work overtime or compensatory time off. </w:t>
      </w:r>
    </w:p>
    <w:p w:rsidR="00C41160" w:rsidRPr="006F58B3" w:rsidRDefault="00C41160" w:rsidP="005B041C">
      <w:pPr>
        <w:autoSpaceDE w:val="0"/>
        <w:autoSpaceDN w:val="0"/>
        <w:adjustRightInd w:val="0"/>
        <w:rPr>
          <w:rFonts w:ascii="Arial" w:hAnsi="Arial" w:cs="Arial"/>
          <w:sz w:val="24"/>
          <w:szCs w:val="24"/>
        </w:rPr>
      </w:pPr>
    </w:p>
    <w:p w:rsidR="00C41160" w:rsidRPr="0066798B" w:rsidRDefault="00C41160" w:rsidP="0066798B">
      <w:pPr>
        <w:pStyle w:val="IntenseQuote"/>
        <w:ind w:left="0"/>
        <w:rPr>
          <w:i w:val="0"/>
          <w:iCs w:val="0"/>
          <w:sz w:val="24"/>
        </w:rPr>
      </w:pPr>
      <w:r w:rsidRPr="0066798B">
        <w:rPr>
          <w:i w:val="0"/>
          <w:iCs w:val="0"/>
          <w:sz w:val="24"/>
        </w:rPr>
        <w:t>To access the Kronos logon page:</w:t>
      </w:r>
    </w:p>
    <w:p w:rsidR="00C41160" w:rsidRPr="006F58B3" w:rsidRDefault="00C41160" w:rsidP="003060FF">
      <w:pPr>
        <w:pStyle w:val="BodyText"/>
        <w:numPr>
          <w:ilvl w:val="0"/>
          <w:numId w:val="5"/>
        </w:numPr>
        <w:spacing w:after="0"/>
        <w:rPr>
          <w:rFonts w:ascii="Arial" w:hAnsi="Arial" w:cs="Arial"/>
        </w:rPr>
      </w:pPr>
      <w:r w:rsidRPr="006F58B3">
        <w:rPr>
          <w:rFonts w:ascii="Arial" w:hAnsi="Arial" w:cs="Arial"/>
        </w:rPr>
        <w:t>From the Pasadena City College web page (</w:t>
      </w:r>
      <w:hyperlink r:id="rId16" w:history="1">
        <w:r w:rsidRPr="006F58B3">
          <w:rPr>
            <w:rStyle w:val="Hyperlink"/>
            <w:rFonts w:ascii="Arial" w:hAnsi="Arial" w:cs="Arial"/>
          </w:rPr>
          <w:t>www.pasadena.edu</w:t>
        </w:r>
      </w:hyperlink>
      <w:r w:rsidRPr="006F58B3">
        <w:rPr>
          <w:rFonts w:ascii="Arial" w:hAnsi="Arial" w:cs="Arial"/>
        </w:rPr>
        <w:t>) select the Staff Services link.</w:t>
      </w:r>
    </w:p>
    <w:p w:rsidR="00C41160" w:rsidRPr="006F58B3" w:rsidRDefault="00807339" w:rsidP="003060FF">
      <w:pPr>
        <w:pStyle w:val="BodyText"/>
        <w:numPr>
          <w:ilvl w:val="0"/>
          <w:numId w:val="5"/>
        </w:numPr>
        <w:spacing w:after="0"/>
        <w:rPr>
          <w:rFonts w:ascii="Arial" w:hAnsi="Arial" w:cs="Arial"/>
        </w:rPr>
      </w:pPr>
      <w:r w:rsidRPr="006F58B3">
        <w:rPr>
          <w:rFonts w:ascii="Arial" w:hAnsi="Arial" w:cs="Arial"/>
        </w:rPr>
        <w:t>On the lower left portion of the page, u</w:t>
      </w:r>
      <w:r w:rsidR="00C41160" w:rsidRPr="006F58B3">
        <w:rPr>
          <w:rFonts w:ascii="Arial" w:hAnsi="Arial" w:cs="Arial"/>
        </w:rPr>
        <w:t>nder the Departments link, select Browse by the Letter F.</w:t>
      </w:r>
    </w:p>
    <w:p w:rsidR="00C41160" w:rsidRPr="006F58B3" w:rsidRDefault="00C41160" w:rsidP="003060FF">
      <w:pPr>
        <w:pStyle w:val="BodyText"/>
        <w:numPr>
          <w:ilvl w:val="0"/>
          <w:numId w:val="5"/>
        </w:numPr>
        <w:spacing w:after="0"/>
        <w:rPr>
          <w:rFonts w:ascii="Arial" w:hAnsi="Arial" w:cs="Arial"/>
        </w:rPr>
      </w:pPr>
      <w:r w:rsidRPr="006F58B3">
        <w:rPr>
          <w:rFonts w:ascii="Arial" w:hAnsi="Arial" w:cs="Arial"/>
        </w:rPr>
        <w:t>Scroll down to Fiscal Services and select, click Go.</w:t>
      </w:r>
    </w:p>
    <w:p w:rsidR="00C41160" w:rsidRPr="006F58B3" w:rsidRDefault="00C41160" w:rsidP="003060FF">
      <w:pPr>
        <w:pStyle w:val="BodyText"/>
        <w:numPr>
          <w:ilvl w:val="0"/>
          <w:numId w:val="5"/>
        </w:numPr>
        <w:spacing w:after="0"/>
        <w:rPr>
          <w:rFonts w:ascii="Arial" w:hAnsi="Arial" w:cs="Arial"/>
        </w:rPr>
      </w:pPr>
      <w:r w:rsidRPr="006F58B3">
        <w:rPr>
          <w:rFonts w:ascii="Arial" w:hAnsi="Arial" w:cs="Arial"/>
        </w:rPr>
        <w:t>Select the Resources link.</w:t>
      </w:r>
    </w:p>
    <w:p w:rsidR="00C41160" w:rsidRPr="006F58B3" w:rsidRDefault="00C41160" w:rsidP="003060FF">
      <w:pPr>
        <w:pStyle w:val="BodyText"/>
        <w:numPr>
          <w:ilvl w:val="0"/>
          <w:numId w:val="5"/>
        </w:numPr>
        <w:spacing w:after="0"/>
        <w:rPr>
          <w:rFonts w:ascii="Arial" w:hAnsi="Arial" w:cs="Arial"/>
        </w:rPr>
      </w:pPr>
      <w:r w:rsidRPr="006F58B3">
        <w:rPr>
          <w:rFonts w:ascii="Arial" w:hAnsi="Arial" w:cs="Arial"/>
        </w:rPr>
        <w:t>Select the Payroll Department Category link.</w:t>
      </w:r>
    </w:p>
    <w:p w:rsidR="00C41160" w:rsidRDefault="00C41160" w:rsidP="003060FF">
      <w:pPr>
        <w:pStyle w:val="BodyText"/>
        <w:numPr>
          <w:ilvl w:val="0"/>
          <w:numId w:val="5"/>
        </w:numPr>
        <w:spacing w:after="0"/>
        <w:rPr>
          <w:rFonts w:ascii="Arial" w:hAnsi="Arial" w:cs="Arial"/>
        </w:rPr>
      </w:pPr>
      <w:r w:rsidRPr="006F58B3">
        <w:rPr>
          <w:rFonts w:ascii="Arial" w:hAnsi="Arial" w:cs="Arial"/>
        </w:rPr>
        <w:lastRenderedPageBreak/>
        <w:t>Select Kronos Workforce Center link. This link should open in a new window. You can now bookmark this page or create a link on your desktop if you wish.</w:t>
      </w:r>
    </w:p>
    <w:p w:rsidR="006F58B3" w:rsidRPr="006F58B3" w:rsidRDefault="006F58B3" w:rsidP="006F58B3">
      <w:pPr>
        <w:pStyle w:val="BodyText"/>
        <w:spacing w:after="0"/>
        <w:rPr>
          <w:rFonts w:ascii="Arial" w:hAnsi="Arial" w:cs="Arial"/>
        </w:rPr>
      </w:pPr>
    </w:p>
    <w:p w:rsidR="00B057AA" w:rsidRPr="006F58B3" w:rsidRDefault="00B057AA" w:rsidP="006F58B3">
      <w:pPr>
        <w:pStyle w:val="Heading1"/>
      </w:pPr>
      <w:bookmarkStart w:id="1" w:name="_Toc300134442"/>
      <w:r w:rsidRPr="006F58B3">
        <w:t>Logging on and off</w:t>
      </w:r>
      <w:bookmarkEnd w:id="1"/>
    </w:p>
    <w:p w:rsidR="00B057AA" w:rsidRPr="006F58B3" w:rsidRDefault="00B057AA" w:rsidP="006F58B3">
      <w:pPr>
        <w:autoSpaceDE w:val="0"/>
        <w:autoSpaceDN w:val="0"/>
        <w:adjustRightInd w:val="0"/>
        <w:spacing w:after="120"/>
        <w:rPr>
          <w:rFonts w:ascii="Arial" w:hAnsi="Arial" w:cs="Arial"/>
          <w:color w:val="000000"/>
          <w:sz w:val="24"/>
          <w:szCs w:val="24"/>
        </w:rPr>
      </w:pPr>
      <w:r w:rsidRPr="006F58B3">
        <w:rPr>
          <w:rFonts w:ascii="Arial" w:hAnsi="Arial" w:cs="Arial"/>
          <w:b/>
          <w:bCs/>
          <w:color w:val="000000"/>
          <w:sz w:val="24"/>
          <w:szCs w:val="24"/>
        </w:rPr>
        <w:t>Caution</w:t>
      </w:r>
      <w:r w:rsidRPr="006F58B3">
        <w:rPr>
          <w:rFonts w:ascii="Arial" w:hAnsi="Arial" w:cs="Arial"/>
          <w:color w:val="000000"/>
          <w:sz w:val="24"/>
          <w:szCs w:val="24"/>
        </w:rPr>
        <w:t>: Logging on opens a session. Do not log on to the same server while a session is open, through another browser instance or through a browser’s tabbed window. Multiple sessions running on the same server can affect the accuracy of employee data and totals.</w:t>
      </w:r>
    </w:p>
    <w:p w:rsidR="00B057AA" w:rsidRDefault="00B057AA" w:rsidP="006F58B3">
      <w:pPr>
        <w:autoSpaceDE w:val="0"/>
        <w:autoSpaceDN w:val="0"/>
        <w:adjustRightInd w:val="0"/>
        <w:spacing w:after="120"/>
        <w:rPr>
          <w:rFonts w:ascii="Arial" w:hAnsi="Arial" w:cs="Arial"/>
          <w:color w:val="000000"/>
          <w:sz w:val="24"/>
          <w:szCs w:val="24"/>
        </w:rPr>
      </w:pPr>
      <w:r w:rsidRPr="006F58B3">
        <w:rPr>
          <w:rFonts w:ascii="Arial" w:hAnsi="Arial" w:cs="Arial"/>
          <w:color w:val="000000"/>
          <w:sz w:val="24"/>
          <w:szCs w:val="24"/>
        </w:rPr>
        <w:t>After working in a session, log off using the Log Off link. Logging off assures that non-authorized users cannot view your information or use your system.</w:t>
      </w:r>
    </w:p>
    <w:p w:rsidR="0066798B" w:rsidRPr="006F58B3" w:rsidRDefault="0066798B" w:rsidP="006F58B3">
      <w:pPr>
        <w:autoSpaceDE w:val="0"/>
        <w:autoSpaceDN w:val="0"/>
        <w:adjustRightInd w:val="0"/>
        <w:spacing w:after="120"/>
        <w:rPr>
          <w:rFonts w:ascii="Arial" w:hAnsi="Arial" w:cs="Arial"/>
          <w:color w:val="000000"/>
          <w:sz w:val="24"/>
          <w:szCs w:val="24"/>
        </w:rPr>
      </w:pPr>
    </w:p>
    <w:p w:rsidR="00B057AA" w:rsidRPr="006F58B3" w:rsidRDefault="00B057AA" w:rsidP="006F58B3">
      <w:pPr>
        <w:autoSpaceDE w:val="0"/>
        <w:autoSpaceDN w:val="0"/>
        <w:adjustRightInd w:val="0"/>
        <w:spacing w:after="120"/>
        <w:rPr>
          <w:rFonts w:ascii="Arial" w:hAnsi="Arial" w:cs="Arial"/>
          <w:b/>
          <w:bCs/>
          <w:color w:val="000000"/>
          <w:sz w:val="24"/>
          <w:szCs w:val="24"/>
        </w:rPr>
      </w:pPr>
      <w:r w:rsidRPr="006F58B3">
        <w:rPr>
          <w:rFonts w:ascii="Arial" w:hAnsi="Arial" w:cs="Arial"/>
          <w:b/>
          <w:bCs/>
          <w:color w:val="000000"/>
          <w:sz w:val="24"/>
          <w:szCs w:val="24"/>
        </w:rPr>
        <w:t>Logon time limit</w:t>
      </w:r>
    </w:p>
    <w:p w:rsidR="00B057AA" w:rsidRDefault="00B057AA" w:rsidP="006F58B3">
      <w:pPr>
        <w:autoSpaceDE w:val="0"/>
        <w:autoSpaceDN w:val="0"/>
        <w:adjustRightInd w:val="0"/>
        <w:spacing w:after="120"/>
        <w:rPr>
          <w:rFonts w:ascii="Arial" w:hAnsi="Arial" w:cs="Arial"/>
          <w:color w:val="000000"/>
          <w:sz w:val="24"/>
          <w:szCs w:val="24"/>
        </w:rPr>
      </w:pPr>
      <w:r w:rsidRPr="006F58B3">
        <w:rPr>
          <w:rFonts w:ascii="Arial" w:hAnsi="Arial" w:cs="Arial"/>
          <w:color w:val="000000"/>
          <w:sz w:val="24"/>
          <w:szCs w:val="24"/>
        </w:rPr>
        <w:t>The system notifies users are logged on but who have not interacting with the system for a period of time. To continue the session, re-enter the password and click Log On.</w:t>
      </w:r>
    </w:p>
    <w:p w:rsidR="0066798B" w:rsidRPr="006F58B3" w:rsidRDefault="0066798B" w:rsidP="006F58B3">
      <w:pPr>
        <w:autoSpaceDE w:val="0"/>
        <w:autoSpaceDN w:val="0"/>
        <w:adjustRightInd w:val="0"/>
        <w:spacing w:after="120"/>
        <w:rPr>
          <w:rFonts w:ascii="Arial" w:hAnsi="Arial" w:cs="Arial"/>
          <w:color w:val="000000"/>
          <w:sz w:val="24"/>
          <w:szCs w:val="24"/>
        </w:rPr>
      </w:pPr>
    </w:p>
    <w:p w:rsidR="00C41160" w:rsidRPr="0066798B" w:rsidRDefault="00C41160" w:rsidP="0066798B">
      <w:pPr>
        <w:pStyle w:val="IntenseQuote"/>
        <w:ind w:left="0"/>
        <w:rPr>
          <w:i w:val="0"/>
          <w:iCs w:val="0"/>
          <w:sz w:val="24"/>
        </w:rPr>
      </w:pPr>
      <w:r w:rsidRPr="0066798B">
        <w:rPr>
          <w:i w:val="0"/>
          <w:iCs w:val="0"/>
          <w:sz w:val="24"/>
        </w:rPr>
        <w:t>To logon for the first time follow these steps:</w:t>
      </w:r>
    </w:p>
    <w:p w:rsidR="00807339" w:rsidRPr="006F58B3" w:rsidRDefault="00807339" w:rsidP="003060FF">
      <w:pPr>
        <w:pStyle w:val="BodyText"/>
        <w:numPr>
          <w:ilvl w:val="0"/>
          <w:numId w:val="6"/>
        </w:numPr>
        <w:rPr>
          <w:rFonts w:ascii="Arial" w:hAnsi="Arial" w:cs="Arial"/>
        </w:rPr>
      </w:pPr>
      <w:r w:rsidRPr="006F58B3">
        <w:rPr>
          <w:rFonts w:ascii="Arial" w:hAnsi="Arial" w:cs="Arial"/>
        </w:rPr>
        <w:t xml:space="preserve">Your user name and password have been entered as lower case letters. </w:t>
      </w:r>
    </w:p>
    <w:p w:rsidR="00C41160" w:rsidRPr="006F58B3" w:rsidRDefault="00C41160" w:rsidP="003060FF">
      <w:pPr>
        <w:pStyle w:val="BodyText"/>
        <w:numPr>
          <w:ilvl w:val="0"/>
          <w:numId w:val="6"/>
        </w:numPr>
        <w:rPr>
          <w:rFonts w:ascii="Arial" w:hAnsi="Arial" w:cs="Arial"/>
        </w:rPr>
      </w:pPr>
      <w:r w:rsidRPr="006F58B3">
        <w:rPr>
          <w:rFonts w:ascii="Arial" w:hAnsi="Arial" w:cs="Arial"/>
        </w:rPr>
        <w:t xml:space="preserve">Your user name is a combination of your first initial, middle initial and last name </w:t>
      </w:r>
      <w:r w:rsidRPr="006F58B3">
        <w:rPr>
          <w:rFonts w:ascii="Arial" w:hAnsi="Arial" w:cs="Arial"/>
          <w:b/>
        </w:rPr>
        <w:t>as it appears on your payroll check</w:t>
      </w:r>
      <w:r w:rsidRPr="006F58B3">
        <w:rPr>
          <w:rFonts w:ascii="Arial" w:hAnsi="Arial" w:cs="Arial"/>
        </w:rPr>
        <w:t xml:space="preserve">. </w:t>
      </w:r>
    </w:p>
    <w:p w:rsidR="00807339" w:rsidRPr="00C22C87" w:rsidRDefault="00807339" w:rsidP="003060FF">
      <w:pPr>
        <w:pStyle w:val="BodyText"/>
        <w:numPr>
          <w:ilvl w:val="0"/>
          <w:numId w:val="8"/>
        </w:numPr>
        <w:rPr>
          <w:rFonts w:ascii="Arial" w:hAnsi="Arial" w:cs="Arial"/>
          <w:color w:val="C00000"/>
        </w:rPr>
      </w:pPr>
      <w:r w:rsidRPr="00C22C87">
        <w:rPr>
          <w:rFonts w:ascii="Arial" w:hAnsi="Arial" w:cs="Arial"/>
          <w:color w:val="C00000"/>
        </w:rPr>
        <w:t xml:space="preserve">Note: this may (or may </w:t>
      </w:r>
      <w:r w:rsidRPr="00C22C87">
        <w:rPr>
          <w:rFonts w:ascii="Arial" w:hAnsi="Arial" w:cs="Arial"/>
          <w:b/>
          <w:color w:val="C00000"/>
        </w:rPr>
        <w:t>not)</w:t>
      </w:r>
      <w:r w:rsidRPr="00C22C87">
        <w:rPr>
          <w:rFonts w:ascii="Arial" w:hAnsi="Arial" w:cs="Arial"/>
          <w:color w:val="C00000"/>
        </w:rPr>
        <w:t xml:space="preserve"> match your PCC network ID. </w:t>
      </w:r>
    </w:p>
    <w:p w:rsidR="00C41160" w:rsidRPr="006F58B3" w:rsidRDefault="00C41160" w:rsidP="00C41160">
      <w:pPr>
        <w:pStyle w:val="BodyText"/>
        <w:ind w:left="720"/>
        <w:rPr>
          <w:rFonts w:ascii="Arial" w:hAnsi="Arial" w:cs="Arial"/>
        </w:rPr>
      </w:pPr>
      <w:r w:rsidRPr="006F58B3">
        <w:rPr>
          <w:rFonts w:ascii="Arial" w:hAnsi="Arial" w:cs="Arial"/>
        </w:rPr>
        <w:t xml:space="preserve">If your payroll check does not include a middle name or initial just enter first initial and last name. For example, the user name for John Quincy Smith would be </w:t>
      </w:r>
      <w:proofErr w:type="spellStart"/>
      <w:r w:rsidRPr="006F58B3">
        <w:rPr>
          <w:rFonts w:ascii="Arial" w:hAnsi="Arial" w:cs="Arial"/>
        </w:rPr>
        <w:t>jqsmith</w:t>
      </w:r>
      <w:proofErr w:type="spellEnd"/>
      <w:r w:rsidRPr="006F58B3">
        <w:rPr>
          <w:rFonts w:ascii="Arial" w:hAnsi="Arial" w:cs="Arial"/>
        </w:rPr>
        <w:t xml:space="preserve">. John Smith would be </w:t>
      </w:r>
      <w:proofErr w:type="spellStart"/>
      <w:r w:rsidRPr="006F58B3">
        <w:rPr>
          <w:rFonts w:ascii="Arial" w:hAnsi="Arial" w:cs="Arial"/>
        </w:rPr>
        <w:t>jsmith</w:t>
      </w:r>
      <w:proofErr w:type="spellEnd"/>
      <w:r w:rsidRPr="006F58B3">
        <w:rPr>
          <w:rFonts w:ascii="Arial" w:hAnsi="Arial" w:cs="Arial"/>
        </w:rPr>
        <w:t xml:space="preserve">. </w:t>
      </w:r>
    </w:p>
    <w:p w:rsidR="00C41160" w:rsidRPr="00C22C87" w:rsidRDefault="00C41160" w:rsidP="003060FF">
      <w:pPr>
        <w:pStyle w:val="BodyText"/>
        <w:numPr>
          <w:ilvl w:val="0"/>
          <w:numId w:val="6"/>
        </w:numPr>
        <w:rPr>
          <w:rFonts w:ascii="Arial" w:hAnsi="Arial" w:cs="Arial"/>
        </w:rPr>
      </w:pPr>
      <w:r w:rsidRPr="00C22C87">
        <w:rPr>
          <w:rFonts w:ascii="Arial" w:hAnsi="Arial" w:cs="Arial"/>
        </w:rPr>
        <w:t xml:space="preserve">For your first logon, your default password is </w:t>
      </w:r>
      <w:r w:rsidRPr="00C22C87">
        <w:rPr>
          <w:rFonts w:ascii="Arial" w:hAnsi="Arial" w:cs="Arial"/>
          <w:b/>
          <w:color w:val="2D0DB3"/>
          <w:u w:val="single"/>
        </w:rPr>
        <w:t>welcome</w:t>
      </w:r>
      <w:r w:rsidRPr="00C22C87">
        <w:rPr>
          <w:rFonts w:ascii="Arial" w:hAnsi="Arial" w:cs="Arial"/>
        </w:rPr>
        <w:t>. Your username and password were originally entered in lower case.</w:t>
      </w:r>
      <w:r w:rsidR="00C22C87">
        <w:rPr>
          <w:rFonts w:ascii="Arial" w:hAnsi="Arial" w:cs="Arial"/>
        </w:rPr>
        <w:t xml:space="preserve"> The password is case-sensitive, press the </w:t>
      </w:r>
      <w:r w:rsidRPr="00C22C87">
        <w:rPr>
          <w:rFonts w:ascii="Arial" w:hAnsi="Arial" w:cs="Arial"/>
        </w:rPr>
        <w:t xml:space="preserve">enter </w:t>
      </w:r>
      <w:r w:rsidR="00C22C87">
        <w:rPr>
          <w:rFonts w:ascii="Arial" w:hAnsi="Arial" w:cs="Arial"/>
        </w:rPr>
        <w:t>key</w:t>
      </w:r>
      <w:r w:rsidRPr="00C22C87">
        <w:rPr>
          <w:rFonts w:ascii="Arial" w:hAnsi="Arial" w:cs="Arial"/>
        </w:rPr>
        <w:t>.</w:t>
      </w:r>
    </w:p>
    <w:p w:rsidR="00C41160" w:rsidRPr="006F58B3" w:rsidRDefault="00C41160" w:rsidP="003060FF">
      <w:pPr>
        <w:pStyle w:val="BodyText"/>
        <w:numPr>
          <w:ilvl w:val="0"/>
          <w:numId w:val="6"/>
        </w:numPr>
        <w:rPr>
          <w:rFonts w:ascii="Arial" w:hAnsi="Arial" w:cs="Arial"/>
        </w:rPr>
      </w:pPr>
      <w:r w:rsidRPr="006F58B3">
        <w:rPr>
          <w:rFonts w:ascii="Arial" w:hAnsi="Arial" w:cs="Arial"/>
        </w:rPr>
        <w:t xml:space="preserve">On your initial logon (or when you ask to have your password reset) you will be asked to change your password. On this screen you will be asked for your “old password”. Your </w:t>
      </w:r>
      <w:r w:rsidRPr="006F58B3">
        <w:rPr>
          <w:rFonts w:ascii="Arial" w:hAnsi="Arial" w:cs="Arial"/>
          <w:b/>
          <w:i/>
        </w:rPr>
        <w:t>old</w:t>
      </w:r>
      <w:r w:rsidRPr="006F58B3">
        <w:rPr>
          <w:rFonts w:ascii="Arial" w:hAnsi="Arial" w:cs="Arial"/>
        </w:rPr>
        <w:t xml:space="preserve"> password is welcome. You will then be asked to enter your new password, and enter again for confirmation. The password must be at least 2 characters long.</w:t>
      </w:r>
    </w:p>
    <w:p w:rsidR="00C41160" w:rsidRPr="006F58B3" w:rsidRDefault="00C41160" w:rsidP="003060FF">
      <w:pPr>
        <w:pStyle w:val="BodyText"/>
        <w:numPr>
          <w:ilvl w:val="0"/>
          <w:numId w:val="6"/>
        </w:numPr>
        <w:rPr>
          <w:rFonts w:ascii="Arial" w:hAnsi="Arial" w:cs="Arial"/>
        </w:rPr>
      </w:pPr>
      <w:r w:rsidRPr="006F58B3">
        <w:rPr>
          <w:rFonts w:ascii="Arial" w:hAnsi="Arial" w:cs="Arial"/>
        </w:rPr>
        <w:lastRenderedPageBreak/>
        <w:t>For your security, we suggest that you do not allow the computer to save your password.</w:t>
      </w:r>
    </w:p>
    <w:p w:rsidR="00C41160" w:rsidRPr="006F58B3" w:rsidRDefault="00C41160" w:rsidP="00C41160">
      <w:pPr>
        <w:autoSpaceDE w:val="0"/>
        <w:autoSpaceDN w:val="0"/>
        <w:adjustRightInd w:val="0"/>
        <w:jc w:val="center"/>
        <w:rPr>
          <w:rFonts w:ascii="Arial" w:hAnsi="Arial" w:cs="Arial"/>
          <w:sz w:val="24"/>
          <w:szCs w:val="24"/>
        </w:rPr>
      </w:pPr>
      <w:r w:rsidRPr="006F58B3">
        <w:rPr>
          <w:rFonts w:ascii="Arial" w:hAnsi="Arial" w:cs="Arial"/>
          <w:noProof/>
          <w:sz w:val="24"/>
          <w:szCs w:val="24"/>
        </w:rPr>
        <w:drawing>
          <wp:inline distT="0" distB="0" distL="0" distR="0">
            <wp:extent cx="3847723" cy="2844231"/>
            <wp:effectExtent l="19050" t="0" r="37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t="15947"/>
                    <a:stretch>
                      <a:fillRect/>
                    </a:stretch>
                  </pic:blipFill>
                  <pic:spPr bwMode="auto">
                    <a:xfrm>
                      <a:off x="0" y="0"/>
                      <a:ext cx="3847723" cy="2844231"/>
                    </a:xfrm>
                    <a:prstGeom prst="rect">
                      <a:avLst/>
                    </a:prstGeom>
                    <a:noFill/>
                    <a:ln w="9525">
                      <a:noFill/>
                      <a:miter lim="800000"/>
                      <a:headEnd/>
                      <a:tailEnd/>
                    </a:ln>
                  </pic:spPr>
                </pic:pic>
              </a:graphicData>
            </a:graphic>
          </wp:inline>
        </w:drawing>
      </w:r>
    </w:p>
    <w:p w:rsidR="005B041C" w:rsidRPr="006F58B3" w:rsidRDefault="005B041C" w:rsidP="005B041C">
      <w:pPr>
        <w:rPr>
          <w:rFonts w:ascii="Arial" w:hAnsi="Arial" w:cs="Arial"/>
        </w:rPr>
      </w:pPr>
    </w:p>
    <w:p w:rsidR="005B041C" w:rsidRPr="006F58B3" w:rsidRDefault="005B041C" w:rsidP="005B041C">
      <w:pPr>
        <w:rPr>
          <w:rFonts w:ascii="Arial" w:hAnsi="Arial" w:cs="Arial"/>
        </w:rPr>
      </w:pPr>
    </w:p>
    <w:p w:rsidR="005B041C" w:rsidRPr="006F58B3" w:rsidRDefault="005B041C" w:rsidP="005B041C">
      <w:pPr>
        <w:rPr>
          <w:rFonts w:ascii="Arial" w:hAnsi="Arial" w:cs="Arial"/>
        </w:rPr>
      </w:pPr>
    </w:p>
    <w:p w:rsidR="0077075F" w:rsidRPr="006F58B3" w:rsidRDefault="0077075F" w:rsidP="006F58B3">
      <w:pPr>
        <w:pStyle w:val="Heading1"/>
      </w:pPr>
      <w:bookmarkStart w:id="2" w:name="_Toc300134443"/>
      <w:r w:rsidRPr="006F58B3">
        <w:t>Timekeeping Cycle Overview</w:t>
      </w:r>
      <w:bookmarkEnd w:id="2"/>
    </w:p>
    <w:p w:rsidR="00C41160" w:rsidRPr="006F58B3" w:rsidRDefault="00C41160" w:rsidP="00C41160">
      <w:pPr>
        <w:autoSpaceDE w:val="0"/>
        <w:autoSpaceDN w:val="0"/>
        <w:adjustRightInd w:val="0"/>
        <w:rPr>
          <w:rFonts w:ascii="Arial" w:hAnsi="Arial" w:cs="Arial"/>
          <w:sz w:val="24"/>
          <w:szCs w:val="24"/>
        </w:rPr>
      </w:pPr>
      <w:r w:rsidRPr="006F58B3">
        <w:rPr>
          <w:rFonts w:ascii="Arial" w:hAnsi="Arial" w:cs="Arial"/>
          <w:sz w:val="24"/>
          <w:szCs w:val="24"/>
        </w:rPr>
        <w:t xml:space="preserve">The timekeeping cycle involves entering time taken, requesting time off, approving your own timecard online, and activities performed by your department administrator. Below is a general outline of common tasks performed during the payroll cycle. </w:t>
      </w:r>
    </w:p>
    <w:p w:rsidR="00C41160" w:rsidRPr="006F58B3" w:rsidRDefault="00C41160" w:rsidP="00C41160">
      <w:pPr>
        <w:autoSpaceDE w:val="0"/>
        <w:autoSpaceDN w:val="0"/>
        <w:adjustRightInd w:val="0"/>
        <w:rPr>
          <w:rFonts w:ascii="Arial" w:hAnsi="Arial" w:cs="Arial"/>
          <w:sz w:val="24"/>
          <w:szCs w:val="24"/>
        </w:rPr>
      </w:pPr>
    </w:p>
    <w:p w:rsidR="00C41160" w:rsidRDefault="00C41160" w:rsidP="00C41160">
      <w:pPr>
        <w:autoSpaceDE w:val="0"/>
        <w:autoSpaceDN w:val="0"/>
        <w:adjustRightInd w:val="0"/>
        <w:rPr>
          <w:rFonts w:ascii="Arial" w:hAnsi="Arial" w:cs="Arial"/>
          <w:sz w:val="24"/>
          <w:szCs w:val="24"/>
        </w:rPr>
      </w:pPr>
      <w:r w:rsidRPr="006F58B3">
        <w:rPr>
          <w:rFonts w:ascii="Arial" w:hAnsi="Arial" w:cs="Arial"/>
          <w:sz w:val="24"/>
          <w:szCs w:val="24"/>
        </w:rPr>
        <w:t xml:space="preserve">Employee and </w:t>
      </w:r>
      <w:r w:rsidR="007B5156">
        <w:rPr>
          <w:rFonts w:ascii="Arial" w:hAnsi="Arial" w:cs="Arial"/>
          <w:sz w:val="24"/>
          <w:szCs w:val="24"/>
        </w:rPr>
        <w:t>Department Administrator</w:t>
      </w:r>
      <w:r w:rsidRPr="006F58B3">
        <w:rPr>
          <w:rFonts w:ascii="Arial" w:hAnsi="Arial" w:cs="Arial"/>
          <w:sz w:val="24"/>
          <w:szCs w:val="24"/>
        </w:rPr>
        <w:t xml:space="preserve"> timekeeping tasks are generally performed in the following order:</w:t>
      </w:r>
    </w:p>
    <w:tbl>
      <w:tblPr>
        <w:tblW w:w="8205" w:type="dxa"/>
        <w:tblInd w:w="93" w:type="dxa"/>
        <w:tblLook w:val="04A0"/>
      </w:tblPr>
      <w:tblGrid>
        <w:gridCol w:w="2895"/>
        <w:gridCol w:w="5310"/>
      </w:tblGrid>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b/>
                <w:bCs/>
                <w:color w:val="000000"/>
                <w:sz w:val="20"/>
              </w:rPr>
            </w:pPr>
            <w:r w:rsidRPr="00AC3B94">
              <w:rPr>
                <w:rFonts w:ascii="Arial Narrow" w:hAnsi="Arial Narrow"/>
                <w:b/>
                <w:bCs/>
                <w:color w:val="000000"/>
                <w:sz w:val="20"/>
              </w:rPr>
              <w:t xml:space="preserve">Employee Tasks </w:t>
            </w: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b/>
                <w:bCs/>
                <w:color w:val="000000"/>
                <w:sz w:val="20"/>
              </w:rPr>
            </w:pPr>
            <w:r w:rsidRPr="00AC3B94">
              <w:rPr>
                <w:rFonts w:ascii="Arial Narrow" w:hAnsi="Arial Narrow"/>
                <w:b/>
                <w:bCs/>
                <w:color w:val="000000"/>
                <w:sz w:val="20"/>
              </w:rPr>
              <w:t>Department Administrator Tasks</w:t>
            </w: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r w:rsidRPr="00AC3B94">
              <w:rPr>
                <w:rFonts w:ascii="Arial Narrow" w:hAnsi="Arial Narrow"/>
                <w:color w:val="000000"/>
                <w:sz w:val="20"/>
              </w:rPr>
              <w:t>1. Enter time requests and time off.</w:t>
            </w: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r w:rsidRPr="00AC3B94">
              <w:rPr>
                <w:rFonts w:ascii="Arial Narrow" w:hAnsi="Arial Narrow"/>
                <w:color w:val="000000"/>
                <w:sz w:val="20"/>
              </w:rPr>
              <w:t>2. Approve timecard.</w:t>
            </w: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r w:rsidRPr="00AC3B94">
              <w:rPr>
                <w:rFonts w:ascii="Arial Narrow" w:hAnsi="Arial Narrow"/>
                <w:color w:val="000000"/>
                <w:sz w:val="20"/>
              </w:rPr>
              <w:t>3. Edit and approve employee’s timecard.</w:t>
            </w: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r w:rsidRPr="00AC3B94">
              <w:rPr>
                <w:rFonts w:ascii="Arial Narrow" w:hAnsi="Arial Narrow"/>
                <w:color w:val="000000"/>
                <w:sz w:val="20"/>
              </w:rPr>
              <w:t>4. Periodic activities:</w:t>
            </w: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ind w:firstLineChars="500" w:firstLine="1000"/>
              <w:rPr>
                <w:rFonts w:ascii="Arial Narrow" w:hAnsi="Arial Narrow"/>
                <w:color w:val="000000"/>
                <w:sz w:val="20"/>
              </w:rPr>
            </w:pPr>
            <w:r w:rsidRPr="00AC3B94">
              <w:rPr>
                <w:rFonts w:ascii="Arial Narrow" w:hAnsi="Arial Narrow"/>
                <w:color w:val="000000"/>
                <w:sz w:val="20"/>
              </w:rPr>
              <w:t>View calendars</w:t>
            </w: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ind w:firstLineChars="500" w:firstLine="1000"/>
              <w:rPr>
                <w:rFonts w:ascii="Arial Narrow" w:hAnsi="Arial Narrow"/>
                <w:color w:val="000000"/>
                <w:sz w:val="20"/>
              </w:rPr>
            </w:pPr>
            <w:r w:rsidRPr="00AC3B94">
              <w:rPr>
                <w:rFonts w:ascii="Arial Narrow" w:hAnsi="Arial Narrow"/>
                <w:color w:val="000000"/>
                <w:sz w:val="20"/>
              </w:rPr>
              <w:t>View timecard totals</w:t>
            </w: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ind w:firstLineChars="500" w:firstLine="1000"/>
              <w:rPr>
                <w:rFonts w:ascii="Arial Narrow" w:hAnsi="Arial Narrow"/>
                <w:color w:val="000000"/>
                <w:sz w:val="20"/>
              </w:rPr>
            </w:pPr>
            <w:r w:rsidRPr="00AC3B94">
              <w:rPr>
                <w:rFonts w:ascii="Arial Narrow" w:hAnsi="Arial Narrow"/>
                <w:color w:val="000000"/>
                <w:sz w:val="20"/>
              </w:rPr>
              <w:t>View reports/accruals</w:t>
            </w: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r w:rsidRPr="00AC3B94">
              <w:rPr>
                <w:rFonts w:ascii="Arial Narrow" w:hAnsi="Arial Narrow"/>
                <w:color w:val="000000"/>
                <w:sz w:val="20"/>
              </w:rPr>
              <w:t>5. Assign tasks.</w:t>
            </w: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r w:rsidRPr="00AC3B94">
              <w:rPr>
                <w:rFonts w:ascii="Arial Narrow" w:hAnsi="Arial Narrow"/>
                <w:color w:val="000000"/>
                <w:sz w:val="20"/>
              </w:rPr>
              <w:t>6. Announce that vacation bidding period is open.</w:t>
            </w: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r w:rsidRPr="00AC3B94">
              <w:rPr>
                <w:rFonts w:ascii="Arial Narrow" w:hAnsi="Arial Narrow"/>
                <w:color w:val="000000"/>
                <w:sz w:val="20"/>
              </w:rPr>
              <w:t>7. Submit or decline bids.</w:t>
            </w: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r>
      <w:tr w:rsidR="00AC3B94" w:rsidRPr="00AC3B94" w:rsidTr="00AC3B94">
        <w:trPr>
          <w:trHeight w:val="300"/>
        </w:trPr>
        <w:tc>
          <w:tcPr>
            <w:tcW w:w="2895"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p>
        </w:tc>
        <w:tc>
          <w:tcPr>
            <w:tcW w:w="5310" w:type="dxa"/>
            <w:tcBorders>
              <w:top w:val="nil"/>
              <w:left w:val="nil"/>
              <w:bottom w:val="nil"/>
              <w:right w:val="nil"/>
            </w:tcBorders>
            <w:shd w:val="clear" w:color="auto" w:fill="auto"/>
            <w:noWrap/>
            <w:vAlign w:val="bottom"/>
            <w:hideMark/>
          </w:tcPr>
          <w:p w:rsidR="00AC3B94" w:rsidRPr="00AC3B94" w:rsidRDefault="00AC3B94" w:rsidP="00AC3B94">
            <w:pPr>
              <w:rPr>
                <w:rFonts w:ascii="Arial Narrow" w:hAnsi="Arial Narrow"/>
                <w:color w:val="000000"/>
                <w:sz w:val="20"/>
              </w:rPr>
            </w:pPr>
            <w:r w:rsidRPr="00AC3B94">
              <w:rPr>
                <w:rFonts w:ascii="Arial Narrow" w:hAnsi="Arial Narrow"/>
                <w:color w:val="000000"/>
                <w:sz w:val="20"/>
              </w:rPr>
              <w:t>8. Announce which employees’ vacation bids have been approved</w:t>
            </w:r>
          </w:p>
        </w:tc>
      </w:tr>
    </w:tbl>
    <w:p w:rsidR="00AC3B94" w:rsidRPr="006F58B3" w:rsidRDefault="00AC3B94" w:rsidP="00C41160">
      <w:pPr>
        <w:autoSpaceDE w:val="0"/>
        <w:autoSpaceDN w:val="0"/>
        <w:adjustRightInd w:val="0"/>
        <w:rPr>
          <w:rFonts w:ascii="Arial" w:hAnsi="Arial" w:cs="Arial"/>
          <w:sz w:val="24"/>
          <w:szCs w:val="24"/>
        </w:rPr>
      </w:pPr>
    </w:p>
    <w:p w:rsidR="00C41160" w:rsidRDefault="00C41160" w:rsidP="00C41160">
      <w:pPr>
        <w:autoSpaceDE w:val="0"/>
        <w:autoSpaceDN w:val="0"/>
        <w:adjustRightInd w:val="0"/>
        <w:rPr>
          <w:rFonts w:cs="Arial,Bold"/>
          <w:b/>
          <w:bCs/>
          <w:sz w:val="24"/>
          <w:szCs w:val="24"/>
        </w:rPr>
        <w:sectPr w:rsidR="00C41160" w:rsidSect="007A3843">
          <w:type w:val="continuous"/>
          <w:pgSz w:w="12240" w:h="15840" w:code="1"/>
          <w:pgMar w:top="1800" w:right="2040" w:bottom="1440" w:left="2280" w:header="960" w:footer="960" w:gutter="0"/>
          <w:cols w:space="720"/>
        </w:sectPr>
      </w:pPr>
    </w:p>
    <w:p w:rsidR="00B94D91" w:rsidRDefault="00C41160" w:rsidP="00AC3B94">
      <w:pPr>
        <w:pStyle w:val="BodyText"/>
        <w:spacing w:after="120"/>
        <w:ind w:left="1080"/>
        <w:rPr>
          <w:rFonts w:ascii="Arial" w:hAnsi="Arial" w:cs="Arial"/>
        </w:rPr>
      </w:pPr>
      <w:r w:rsidRPr="00C22C87">
        <w:rPr>
          <w:rFonts w:ascii="Arial" w:hAnsi="Arial" w:cs="Arial"/>
        </w:rPr>
        <w:lastRenderedPageBreak/>
        <w:t xml:space="preserve">Instructions to perform the tasks mentioned above are reviewed in this chapter. Your department may provide you with additional guidelines to follow. </w:t>
      </w:r>
    </w:p>
    <w:p w:rsidR="00AC3B94" w:rsidRPr="00C22C87" w:rsidRDefault="00AC3B94" w:rsidP="00AC3B94">
      <w:pPr>
        <w:pStyle w:val="BodyText"/>
        <w:spacing w:after="120"/>
        <w:rPr>
          <w:rFonts w:ascii="Arial" w:hAnsi="Arial" w:cs="Arial"/>
        </w:rPr>
      </w:pPr>
    </w:p>
    <w:p w:rsidR="00756DD1" w:rsidRDefault="00756DD1" w:rsidP="007222D2">
      <w:pPr>
        <w:pStyle w:val="Heading1"/>
        <w:ind w:left="1080"/>
      </w:pPr>
      <w:bookmarkStart w:id="3" w:name="_Toc300134444"/>
      <w:r>
        <w:t>Additional Guidance</w:t>
      </w:r>
      <w:bookmarkEnd w:id="3"/>
    </w:p>
    <w:p w:rsidR="00756DD1" w:rsidRPr="00C22C87" w:rsidRDefault="00756DD1" w:rsidP="007222D2">
      <w:pPr>
        <w:pStyle w:val="BodyText"/>
        <w:spacing w:after="120"/>
        <w:ind w:left="1080"/>
        <w:rPr>
          <w:rFonts w:ascii="Arial" w:hAnsi="Arial" w:cs="Arial"/>
        </w:rPr>
      </w:pPr>
      <w:r w:rsidRPr="00C22C87">
        <w:rPr>
          <w:rFonts w:ascii="Arial" w:hAnsi="Arial" w:cs="Arial"/>
        </w:rPr>
        <w:t xml:space="preserve">This manual is designed to help you through some of the more common elements you will encounter while using Kronos. For additional help, please contact your department administrator, your payroll representative or </w:t>
      </w:r>
      <w:r w:rsidR="0077075F" w:rsidRPr="00C22C87">
        <w:rPr>
          <w:rFonts w:ascii="Arial" w:hAnsi="Arial" w:cs="Arial"/>
        </w:rPr>
        <w:t xml:space="preserve">use the Help feature in Kronos. </w:t>
      </w:r>
    </w:p>
    <w:p w:rsidR="0077075F" w:rsidRDefault="0077075F" w:rsidP="007222D2">
      <w:pPr>
        <w:pStyle w:val="BodyText"/>
        <w:spacing w:after="120"/>
        <w:ind w:left="1080"/>
        <w:rPr>
          <w:rFonts w:ascii="Arial" w:hAnsi="Arial" w:cs="Arial"/>
        </w:rPr>
      </w:pPr>
      <w:r w:rsidRPr="00C22C87">
        <w:rPr>
          <w:rFonts w:ascii="Arial" w:hAnsi="Arial" w:cs="Arial"/>
        </w:rPr>
        <w:t xml:space="preserve">From the Kronos tab </w:t>
      </w:r>
      <w:proofErr w:type="gramStart"/>
      <w:r w:rsidRPr="00C22C87">
        <w:rPr>
          <w:rFonts w:ascii="Arial" w:hAnsi="Arial" w:cs="Arial"/>
        </w:rPr>
        <w:t>Bar</w:t>
      </w:r>
      <w:proofErr w:type="gramEnd"/>
      <w:r w:rsidRPr="00C22C87">
        <w:rPr>
          <w:rFonts w:ascii="Arial" w:hAnsi="Arial" w:cs="Arial"/>
        </w:rPr>
        <w:t>, select the Help link in the upper right corner. The Help window will open with help topics regarding the page you are on, however you can also search for any topic.</w:t>
      </w:r>
    </w:p>
    <w:p w:rsidR="007222D2" w:rsidRPr="00C22C87" w:rsidRDefault="007222D2" w:rsidP="007222D2">
      <w:pPr>
        <w:pStyle w:val="BodyText"/>
        <w:spacing w:after="120"/>
        <w:ind w:left="1080"/>
        <w:rPr>
          <w:rFonts w:ascii="Arial" w:hAnsi="Arial" w:cs="Arial"/>
        </w:rPr>
      </w:pPr>
    </w:p>
    <w:p w:rsidR="00756DD1" w:rsidRDefault="00756DD1" w:rsidP="007222D2">
      <w:pPr>
        <w:pStyle w:val="BodyText"/>
        <w:ind w:left="810"/>
      </w:pPr>
      <w:r>
        <w:rPr>
          <w:noProof/>
        </w:rPr>
        <w:drawing>
          <wp:inline distT="0" distB="0" distL="0" distR="0">
            <wp:extent cx="5490158" cy="5429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t="40000" b="36000"/>
                    <a:stretch>
                      <a:fillRect/>
                    </a:stretch>
                  </pic:blipFill>
                  <pic:spPr bwMode="auto">
                    <a:xfrm>
                      <a:off x="0" y="0"/>
                      <a:ext cx="5531446" cy="547008"/>
                    </a:xfrm>
                    <a:prstGeom prst="rect">
                      <a:avLst/>
                    </a:prstGeom>
                    <a:noFill/>
                    <a:ln w="9525">
                      <a:noFill/>
                      <a:miter lim="800000"/>
                      <a:headEnd/>
                      <a:tailEnd/>
                    </a:ln>
                  </pic:spPr>
                </pic:pic>
              </a:graphicData>
            </a:graphic>
          </wp:inline>
        </w:drawing>
      </w:r>
    </w:p>
    <w:p w:rsidR="00756DD1" w:rsidRDefault="00756DD1" w:rsidP="00B94D91">
      <w:pPr>
        <w:pStyle w:val="BodyText"/>
      </w:pPr>
    </w:p>
    <w:p w:rsidR="00AC3B94" w:rsidRPr="00AC3B94" w:rsidRDefault="00AC3B94" w:rsidP="00B94D91">
      <w:pPr>
        <w:pStyle w:val="BodyText"/>
        <w:rPr>
          <w:rFonts w:ascii="Arial Black" w:hAnsi="Arial Black" w:cs="Arial"/>
          <w:b/>
          <w:sz w:val="20"/>
        </w:rPr>
      </w:pPr>
      <w:r w:rsidRPr="00AC3B94">
        <w:rPr>
          <w:rFonts w:ascii="Arial Black" w:hAnsi="Arial Black" w:cs="Arial"/>
          <w:b/>
          <w:sz w:val="20"/>
        </w:rPr>
        <w:t>NOTES:</w:t>
      </w:r>
    </w:p>
    <w:p w:rsidR="00B94D91" w:rsidRDefault="00B94D91" w:rsidP="00B94D91">
      <w:pPr>
        <w:pStyle w:val="PartTitle"/>
        <w:framePr w:wrap="notBeside"/>
      </w:pPr>
      <w:r>
        <w:lastRenderedPageBreak/>
        <w:t>Chapter</w:t>
      </w:r>
    </w:p>
    <w:p w:rsidR="00B94D91" w:rsidRDefault="00B94D91" w:rsidP="00B94D91">
      <w:pPr>
        <w:pStyle w:val="PartLabel"/>
        <w:framePr w:wrap="notBeside"/>
      </w:pPr>
      <w:r>
        <w:t>2</w:t>
      </w:r>
    </w:p>
    <w:p w:rsidR="00B94D91" w:rsidRPr="00CA45C0" w:rsidRDefault="00B94D91" w:rsidP="00B94D91">
      <w:pPr>
        <w:pStyle w:val="ChapterTitle"/>
      </w:pPr>
      <w:bookmarkStart w:id="4" w:name="_Toc300134445"/>
      <w:r w:rsidRPr="00CA45C0">
        <w:t>Workforce Timekeeper</w:t>
      </w:r>
      <w:r w:rsidR="00707E23">
        <w:t xml:space="preserve">: </w:t>
      </w:r>
      <w:r w:rsidR="00661986">
        <w:t>Guide for</w:t>
      </w:r>
      <w:r>
        <w:t xml:space="preserve"> </w:t>
      </w:r>
      <w:r w:rsidRPr="00CA45C0">
        <w:t>Employees</w:t>
      </w:r>
      <w:bookmarkEnd w:id="4"/>
    </w:p>
    <w:p w:rsidR="00B94D91" w:rsidRPr="00B402E5" w:rsidRDefault="00B94D91" w:rsidP="00B94D91">
      <w:pPr>
        <w:autoSpaceDE w:val="0"/>
        <w:autoSpaceDN w:val="0"/>
        <w:adjustRightInd w:val="0"/>
        <w:spacing w:after="360" w:line="240" w:lineRule="atLeast"/>
        <w:ind w:right="1800"/>
        <w:rPr>
          <w:i/>
          <w:spacing w:val="-5"/>
          <w:sz w:val="28"/>
          <w:szCs w:val="28"/>
        </w:rPr>
      </w:pPr>
      <w:r>
        <w:rPr>
          <w:rFonts w:cs="Arial,Italic"/>
          <w:i/>
          <w:iCs/>
          <w:sz w:val="28"/>
          <w:szCs w:val="28"/>
        </w:rPr>
        <w:t xml:space="preserve">Reviews </w:t>
      </w:r>
      <w:r w:rsidRPr="00B402E5">
        <w:rPr>
          <w:rFonts w:cs="Arial,Italic"/>
          <w:i/>
          <w:iCs/>
          <w:sz w:val="28"/>
          <w:szCs w:val="28"/>
        </w:rPr>
        <w:t>the most</w:t>
      </w:r>
      <w:r>
        <w:rPr>
          <w:rFonts w:cs="Arial,Italic"/>
          <w:i/>
          <w:iCs/>
          <w:sz w:val="28"/>
          <w:szCs w:val="28"/>
        </w:rPr>
        <w:t xml:space="preserve"> </w:t>
      </w:r>
      <w:r w:rsidRPr="00B402E5">
        <w:rPr>
          <w:rFonts w:cs="Arial,Italic"/>
          <w:i/>
          <w:iCs/>
          <w:sz w:val="28"/>
          <w:szCs w:val="28"/>
        </w:rPr>
        <w:t>common employee tasks, includ</w:t>
      </w:r>
      <w:r>
        <w:rPr>
          <w:rFonts w:cs="Arial,Italic"/>
          <w:i/>
          <w:iCs/>
          <w:sz w:val="28"/>
          <w:szCs w:val="28"/>
        </w:rPr>
        <w:t>ing</w:t>
      </w:r>
      <w:r w:rsidRPr="00B402E5">
        <w:rPr>
          <w:rFonts w:cs="Arial,Italic"/>
          <w:i/>
          <w:iCs/>
          <w:sz w:val="28"/>
          <w:szCs w:val="28"/>
        </w:rPr>
        <w:t xml:space="preserve"> using the</w:t>
      </w:r>
      <w:r w:rsidR="007222D2">
        <w:rPr>
          <w:rFonts w:cs="Arial,Italic"/>
          <w:i/>
          <w:iCs/>
          <w:sz w:val="28"/>
          <w:szCs w:val="28"/>
        </w:rPr>
        <w:t xml:space="preserve"> </w:t>
      </w:r>
      <w:r>
        <w:rPr>
          <w:rFonts w:cs="Arial,Italic"/>
          <w:i/>
          <w:iCs/>
          <w:sz w:val="28"/>
          <w:szCs w:val="28"/>
        </w:rPr>
        <w:t>Timecard and</w:t>
      </w:r>
      <w:r w:rsidRPr="0095005C">
        <w:rPr>
          <w:rFonts w:cs="Arial,Italic"/>
          <w:i/>
          <w:iCs/>
          <w:sz w:val="28"/>
          <w:szCs w:val="28"/>
        </w:rPr>
        <w:t xml:space="preserve"> Time Stamp, components</w:t>
      </w:r>
      <w:r w:rsidRPr="00B402E5">
        <w:rPr>
          <w:rFonts w:cs="Arial,Italic"/>
          <w:i/>
          <w:iCs/>
          <w:sz w:val="28"/>
          <w:szCs w:val="28"/>
        </w:rPr>
        <w:t>, as well as viewing personal schedules</w:t>
      </w:r>
      <w:r>
        <w:rPr>
          <w:rFonts w:cs="Arial,Italic"/>
          <w:i/>
          <w:iCs/>
          <w:sz w:val="28"/>
          <w:szCs w:val="28"/>
        </w:rPr>
        <w:t xml:space="preserve">, </w:t>
      </w:r>
      <w:r w:rsidRPr="00B402E5">
        <w:rPr>
          <w:rFonts w:cs="Arial,Italic"/>
          <w:i/>
          <w:iCs/>
          <w:sz w:val="28"/>
          <w:szCs w:val="28"/>
        </w:rPr>
        <w:t>reports</w:t>
      </w:r>
      <w:r>
        <w:rPr>
          <w:rFonts w:cs="Arial,Italic"/>
          <w:i/>
          <w:iCs/>
          <w:sz w:val="28"/>
          <w:szCs w:val="28"/>
        </w:rPr>
        <w:t xml:space="preserve"> and accruals</w:t>
      </w:r>
      <w:r w:rsidRPr="00B402E5">
        <w:rPr>
          <w:rFonts w:cs="Arial,Italic"/>
          <w:i/>
          <w:iCs/>
          <w:sz w:val="28"/>
          <w:szCs w:val="28"/>
        </w:rPr>
        <w:t>.</w:t>
      </w:r>
    </w:p>
    <w:p w:rsidR="00B94D91" w:rsidRDefault="00B94D91" w:rsidP="00B94D91">
      <w:pPr>
        <w:pStyle w:val="BodyTextKeep"/>
        <w:framePr w:dropCap="drop" w:lines="3" w:hSpace="60" w:wrap="around" w:vAnchor="text" w:hAnchor="text"/>
        <w:spacing w:after="0" w:line="849" w:lineRule="exact"/>
        <w:rPr>
          <w:position w:val="-10"/>
          <w:sz w:val="114"/>
        </w:rPr>
      </w:pPr>
      <w:r>
        <w:rPr>
          <w:caps/>
          <w:position w:val="-10"/>
          <w:sz w:val="114"/>
        </w:rPr>
        <w:t>t</w:t>
      </w:r>
    </w:p>
    <w:p w:rsidR="00B94D91" w:rsidRPr="00C22C87" w:rsidRDefault="00B94D91" w:rsidP="00B94D91">
      <w:pPr>
        <w:autoSpaceDE w:val="0"/>
        <w:autoSpaceDN w:val="0"/>
        <w:adjustRightInd w:val="0"/>
        <w:rPr>
          <w:rFonts w:ascii="Arial" w:hAnsi="Arial" w:cs="Arial"/>
          <w:sz w:val="24"/>
          <w:szCs w:val="24"/>
        </w:rPr>
      </w:pPr>
      <w:r w:rsidRPr="00C22C87">
        <w:rPr>
          <w:rFonts w:ascii="Arial" w:hAnsi="Arial" w:cs="Arial"/>
          <w:sz w:val="24"/>
          <w:szCs w:val="24"/>
        </w:rPr>
        <w:t xml:space="preserve">his section provides an overview of Workforce Timekeeper features for employees and describes some of the most common tasks that you will perform. Access and display profiles in Kronos are based on the employee’s primary position with the District. </w:t>
      </w:r>
    </w:p>
    <w:p w:rsidR="00B94D91" w:rsidRPr="00C22C87" w:rsidRDefault="00B94D91" w:rsidP="00B94D91">
      <w:pPr>
        <w:autoSpaceDE w:val="0"/>
        <w:autoSpaceDN w:val="0"/>
        <w:adjustRightInd w:val="0"/>
        <w:rPr>
          <w:rFonts w:ascii="Arial" w:hAnsi="Arial" w:cs="Arial"/>
          <w:sz w:val="24"/>
          <w:szCs w:val="24"/>
        </w:rPr>
      </w:pPr>
    </w:p>
    <w:p w:rsidR="00B94D91" w:rsidRPr="00C22C87" w:rsidRDefault="00661986" w:rsidP="003060FF">
      <w:pPr>
        <w:pStyle w:val="ListParagraph"/>
        <w:numPr>
          <w:ilvl w:val="0"/>
          <w:numId w:val="1"/>
        </w:numPr>
        <w:rPr>
          <w:rFonts w:ascii="Arial" w:hAnsi="Arial" w:cs="Arial"/>
          <w:spacing w:val="-5"/>
          <w:sz w:val="24"/>
          <w:szCs w:val="24"/>
        </w:rPr>
      </w:pPr>
      <w:r w:rsidRPr="00C22C87">
        <w:rPr>
          <w:rFonts w:ascii="Arial" w:hAnsi="Arial" w:cs="Arial"/>
          <w:sz w:val="24"/>
          <w:szCs w:val="24"/>
        </w:rPr>
        <w:t>M</w:t>
      </w:r>
      <w:r w:rsidR="00B94D91" w:rsidRPr="00C22C87">
        <w:rPr>
          <w:rFonts w:ascii="Arial" w:hAnsi="Arial" w:cs="Arial"/>
          <w:sz w:val="24"/>
          <w:szCs w:val="24"/>
        </w:rPr>
        <w:t xml:space="preserve">onthly employee time is recorded and tracked ‘by exception’ meaning anything </w:t>
      </w:r>
      <w:r w:rsidR="00B94D91" w:rsidRPr="00C22C87">
        <w:rPr>
          <w:rFonts w:ascii="Arial" w:hAnsi="Arial" w:cs="Arial"/>
          <w:i/>
          <w:sz w:val="24"/>
          <w:szCs w:val="24"/>
        </w:rPr>
        <w:t>other</w:t>
      </w:r>
      <w:r w:rsidR="00B94D91" w:rsidRPr="00C22C87">
        <w:rPr>
          <w:rFonts w:ascii="Arial" w:hAnsi="Arial" w:cs="Arial"/>
          <w:sz w:val="24"/>
          <w:szCs w:val="24"/>
        </w:rPr>
        <w:t xml:space="preserve"> than regular time worked should be recorded in Kronos. </w:t>
      </w:r>
    </w:p>
    <w:p w:rsidR="0077075F" w:rsidRPr="00C22C87" w:rsidRDefault="0077075F" w:rsidP="00B94D91">
      <w:pPr>
        <w:rPr>
          <w:rFonts w:ascii="Arial" w:hAnsi="Arial" w:cs="Arial"/>
          <w:sz w:val="24"/>
          <w:szCs w:val="24"/>
        </w:rPr>
      </w:pPr>
    </w:p>
    <w:p w:rsidR="00B94D91" w:rsidRPr="00C22C87" w:rsidRDefault="00B94D91" w:rsidP="003060FF">
      <w:pPr>
        <w:pStyle w:val="ListParagraph"/>
        <w:numPr>
          <w:ilvl w:val="0"/>
          <w:numId w:val="1"/>
        </w:numPr>
        <w:rPr>
          <w:rFonts w:ascii="Arial" w:hAnsi="Arial" w:cs="Arial"/>
          <w:sz w:val="24"/>
          <w:szCs w:val="24"/>
        </w:rPr>
      </w:pPr>
      <w:r w:rsidRPr="00C22C87">
        <w:rPr>
          <w:rFonts w:ascii="Arial" w:hAnsi="Arial" w:cs="Arial"/>
          <w:sz w:val="24"/>
          <w:szCs w:val="24"/>
        </w:rPr>
        <w:t>Hourly employees, unclassified workers and student workers can use the timestamp page to punch in and punch out, recording actual time worked to the timecard.</w:t>
      </w:r>
    </w:p>
    <w:p w:rsidR="00661986" w:rsidRPr="00C22C87" w:rsidRDefault="00661986" w:rsidP="00B94D91">
      <w:pPr>
        <w:rPr>
          <w:rFonts w:ascii="Arial" w:hAnsi="Arial" w:cs="Arial"/>
          <w:sz w:val="24"/>
          <w:szCs w:val="24"/>
        </w:rPr>
      </w:pPr>
    </w:p>
    <w:p w:rsidR="00661986" w:rsidRDefault="00661986" w:rsidP="00B94D91">
      <w:pPr>
        <w:rPr>
          <w:rFonts w:ascii="Arial" w:hAnsi="Arial" w:cs="Arial"/>
          <w:sz w:val="24"/>
          <w:szCs w:val="24"/>
        </w:rPr>
      </w:pPr>
      <w:r w:rsidRPr="00C22C87">
        <w:rPr>
          <w:rFonts w:ascii="Arial" w:hAnsi="Arial" w:cs="Arial"/>
          <w:sz w:val="24"/>
          <w:szCs w:val="24"/>
        </w:rPr>
        <w:t xml:space="preserve">This chapter refers to </w:t>
      </w:r>
      <w:r w:rsidR="00C22C87">
        <w:rPr>
          <w:rFonts w:ascii="Arial" w:hAnsi="Arial" w:cs="Arial"/>
          <w:sz w:val="24"/>
          <w:szCs w:val="24"/>
        </w:rPr>
        <w:t xml:space="preserve">various </w:t>
      </w:r>
      <w:r w:rsidRPr="00C22C87">
        <w:rPr>
          <w:rFonts w:ascii="Arial" w:hAnsi="Arial" w:cs="Arial"/>
          <w:sz w:val="24"/>
          <w:szCs w:val="24"/>
        </w:rPr>
        <w:t>functions Kronos allows. However not all functions will apply to each employee. Your access allows you to perform functions in Kronos that correspond with your type of employment with the District.</w:t>
      </w:r>
    </w:p>
    <w:p w:rsidR="00511AEC" w:rsidRDefault="00511AEC" w:rsidP="00B94D91">
      <w:pPr>
        <w:rPr>
          <w:rFonts w:ascii="Arial" w:hAnsi="Arial" w:cs="Arial"/>
          <w:sz w:val="24"/>
          <w:szCs w:val="24"/>
        </w:rPr>
      </w:pPr>
    </w:p>
    <w:p w:rsidR="00511AEC" w:rsidRPr="00511AEC" w:rsidRDefault="00511AEC" w:rsidP="00511AEC">
      <w:pPr>
        <w:pStyle w:val="ListParagraph"/>
        <w:numPr>
          <w:ilvl w:val="0"/>
          <w:numId w:val="32"/>
        </w:numPr>
        <w:rPr>
          <w:rFonts w:ascii="Arial" w:hAnsi="Arial" w:cs="Arial"/>
          <w:sz w:val="24"/>
          <w:szCs w:val="24"/>
        </w:rPr>
      </w:pPr>
      <w:r w:rsidRPr="00511AEC">
        <w:rPr>
          <w:rFonts w:ascii="Arial" w:hAnsi="Arial" w:cs="Arial"/>
          <w:sz w:val="24"/>
          <w:szCs w:val="24"/>
        </w:rPr>
        <w:t xml:space="preserve">Your division may have unique requirements and instructions. Please check with your manager or supervisor with any questions regarding your department rules. </w:t>
      </w:r>
    </w:p>
    <w:p w:rsidR="0077075F" w:rsidRDefault="0077075F" w:rsidP="00B94D91">
      <w:pPr>
        <w:rPr>
          <w:rFonts w:cs="Arial"/>
          <w:sz w:val="24"/>
          <w:szCs w:val="24"/>
        </w:rPr>
      </w:pPr>
    </w:p>
    <w:tbl>
      <w:tblPr>
        <w:tblStyle w:val="TableGrid"/>
        <w:tblW w:w="8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2484"/>
        <w:gridCol w:w="2430"/>
        <w:gridCol w:w="1710"/>
      </w:tblGrid>
      <w:tr w:rsidR="0077075F" w:rsidTr="00717CE5">
        <w:trPr>
          <w:jc w:val="center"/>
        </w:trPr>
        <w:tc>
          <w:tcPr>
            <w:tcW w:w="1728" w:type="dxa"/>
          </w:tcPr>
          <w:p w:rsidR="0077075F" w:rsidRPr="00AF7F20" w:rsidRDefault="0077075F" w:rsidP="00B94D91">
            <w:pPr>
              <w:rPr>
                <w:rFonts w:ascii="Kartika" w:hAnsi="Kartika" w:cs="Kartika"/>
                <w:sz w:val="24"/>
                <w:szCs w:val="24"/>
                <w:u w:val="single"/>
              </w:rPr>
            </w:pPr>
            <w:r w:rsidRPr="00AF7F20">
              <w:rPr>
                <w:rFonts w:ascii="Kartika" w:hAnsi="Kartika" w:cs="Kartika"/>
                <w:sz w:val="24"/>
                <w:szCs w:val="24"/>
                <w:u w:val="single"/>
              </w:rPr>
              <w:t>Available Functions</w:t>
            </w:r>
          </w:p>
        </w:tc>
        <w:tc>
          <w:tcPr>
            <w:tcW w:w="2484" w:type="dxa"/>
          </w:tcPr>
          <w:p w:rsidR="0077075F" w:rsidRPr="00AF7F20" w:rsidRDefault="0077075F" w:rsidP="00AF7F20">
            <w:pPr>
              <w:jc w:val="center"/>
              <w:rPr>
                <w:rFonts w:ascii="Kartika" w:hAnsi="Kartika" w:cs="Kartika"/>
                <w:sz w:val="24"/>
                <w:szCs w:val="24"/>
                <w:u w:val="single"/>
              </w:rPr>
            </w:pPr>
            <w:r w:rsidRPr="00AF7F20">
              <w:rPr>
                <w:rFonts w:ascii="Kartika" w:hAnsi="Kartika" w:cs="Kartika"/>
                <w:sz w:val="24"/>
                <w:szCs w:val="24"/>
                <w:u w:val="single"/>
              </w:rPr>
              <w:t>Monthly Classified Employee</w:t>
            </w:r>
          </w:p>
        </w:tc>
        <w:tc>
          <w:tcPr>
            <w:tcW w:w="2430" w:type="dxa"/>
          </w:tcPr>
          <w:p w:rsidR="0077075F" w:rsidRPr="00AF7F20" w:rsidRDefault="0077075F" w:rsidP="00AF7F20">
            <w:pPr>
              <w:jc w:val="center"/>
              <w:rPr>
                <w:rFonts w:ascii="Kartika" w:hAnsi="Kartika" w:cs="Kartika"/>
                <w:sz w:val="24"/>
                <w:szCs w:val="24"/>
                <w:u w:val="single"/>
              </w:rPr>
            </w:pPr>
            <w:r w:rsidRPr="00AF7F20">
              <w:rPr>
                <w:rFonts w:ascii="Kartika" w:hAnsi="Kartika" w:cs="Kartika"/>
                <w:sz w:val="24"/>
                <w:szCs w:val="24"/>
                <w:u w:val="single"/>
              </w:rPr>
              <w:t>Monthly Certificated Employee</w:t>
            </w:r>
          </w:p>
        </w:tc>
        <w:tc>
          <w:tcPr>
            <w:tcW w:w="1710" w:type="dxa"/>
          </w:tcPr>
          <w:p w:rsidR="0077075F" w:rsidRPr="00AF7F20" w:rsidRDefault="0077075F" w:rsidP="00AF7F20">
            <w:pPr>
              <w:jc w:val="center"/>
              <w:rPr>
                <w:rFonts w:ascii="Kartika" w:hAnsi="Kartika" w:cs="Kartika"/>
                <w:sz w:val="24"/>
                <w:szCs w:val="24"/>
                <w:u w:val="single"/>
              </w:rPr>
            </w:pPr>
            <w:r w:rsidRPr="00AF7F20">
              <w:rPr>
                <w:rFonts w:ascii="Kartika" w:hAnsi="Kartika" w:cs="Kartika"/>
                <w:sz w:val="24"/>
                <w:szCs w:val="24"/>
                <w:u w:val="single"/>
              </w:rPr>
              <w:t>Hourly employees</w:t>
            </w:r>
          </w:p>
        </w:tc>
      </w:tr>
      <w:tr w:rsidR="0077075F" w:rsidTr="00717CE5">
        <w:trPr>
          <w:jc w:val="center"/>
        </w:trPr>
        <w:tc>
          <w:tcPr>
            <w:tcW w:w="1728" w:type="dxa"/>
          </w:tcPr>
          <w:p w:rsidR="0077075F" w:rsidRPr="00AF7F20" w:rsidRDefault="0077075F" w:rsidP="0077075F">
            <w:pPr>
              <w:rPr>
                <w:rFonts w:ascii="Kartika" w:hAnsi="Kartika" w:cs="Kartika"/>
                <w:sz w:val="24"/>
                <w:szCs w:val="24"/>
              </w:rPr>
            </w:pPr>
            <w:r w:rsidRPr="00AF7F20">
              <w:rPr>
                <w:rFonts w:ascii="Kartika" w:hAnsi="Kartika" w:cs="Kartika"/>
                <w:sz w:val="24"/>
                <w:szCs w:val="24"/>
              </w:rPr>
              <w:t>Timecard View</w:t>
            </w:r>
          </w:p>
        </w:tc>
        <w:tc>
          <w:tcPr>
            <w:tcW w:w="2484" w:type="dxa"/>
          </w:tcPr>
          <w:p w:rsidR="0077075F" w:rsidRPr="00AF7F20" w:rsidRDefault="0077075F" w:rsidP="00AF7F20">
            <w:pPr>
              <w:jc w:val="center"/>
              <w:rPr>
                <w:rFonts w:ascii="Kartika" w:hAnsi="Kartika" w:cs="Kartika"/>
                <w:sz w:val="24"/>
                <w:szCs w:val="24"/>
              </w:rPr>
            </w:pPr>
            <w:r w:rsidRPr="00AF7F20">
              <w:rPr>
                <w:rFonts w:ascii="Kartika" w:hAnsi="Kartika" w:cs="Kartika"/>
                <w:sz w:val="24"/>
                <w:szCs w:val="24"/>
              </w:rPr>
              <w:t>Project View</w:t>
            </w:r>
          </w:p>
        </w:tc>
        <w:tc>
          <w:tcPr>
            <w:tcW w:w="2430" w:type="dxa"/>
          </w:tcPr>
          <w:p w:rsidR="0077075F" w:rsidRPr="00AF7F20" w:rsidRDefault="0077075F" w:rsidP="00AF7F20">
            <w:pPr>
              <w:jc w:val="center"/>
              <w:rPr>
                <w:rFonts w:ascii="Kartika" w:hAnsi="Kartika" w:cs="Kartika"/>
                <w:sz w:val="24"/>
                <w:szCs w:val="24"/>
              </w:rPr>
            </w:pPr>
            <w:r w:rsidRPr="00AF7F20">
              <w:rPr>
                <w:rFonts w:ascii="Kartika" w:hAnsi="Kartika" w:cs="Kartika"/>
                <w:sz w:val="24"/>
                <w:szCs w:val="24"/>
              </w:rPr>
              <w:t>Hourly View</w:t>
            </w:r>
          </w:p>
        </w:tc>
        <w:tc>
          <w:tcPr>
            <w:tcW w:w="1710" w:type="dxa"/>
          </w:tcPr>
          <w:p w:rsidR="0077075F" w:rsidRPr="00AF7F20" w:rsidRDefault="0077075F" w:rsidP="00AF7F20">
            <w:pPr>
              <w:jc w:val="center"/>
              <w:rPr>
                <w:rFonts w:ascii="Kartika" w:hAnsi="Kartika" w:cs="Kartika"/>
                <w:sz w:val="24"/>
                <w:szCs w:val="24"/>
              </w:rPr>
            </w:pPr>
            <w:r w:rsidRPr="00AF7F20">
              <w:rPr>
                <w:rFonts w:ascii="Kartika" w:hAnsi="Kartika" w:cs="Kartika"/>
                <w:sz w:val="24"/>
                <w:szCs w:val="24"/>
              </w:rPr>
              <w:t>Hourly View</w:t>
            </w:r>
          </w:p>
        </w:tc>
      </w:tr>
      <w:tr w:rsidR="0077075F" w:rsidTr="00717CE5">
        <w:trPr>
          <w:jc w:val="center"/>
        </w:trPr>
        <w:tc>
          <w:tcPr>
            <w:tcW w:w="1728" w:type="dxa"/>
          </w:tcPr>
          <w:p w:rsidR="0077075F" w:rsidRPr="00AF7F20" w:rsidRDefault="00864C51" w:rsidP="00B94D91">
            <w:pPr>
              <w:rPr>
                <w:rFonts w:ascii="Kartika" w:hAnsi="Kartika" w:cs="Kartika"/>
                <w:sz w:val="24"/>
                <w:szCs w:val="24"/>
              </w:rPr>
            </w:pPr>
            <w:r w:rsidRPr="00AF7F20">
              <w:rPr>
                <w:rFonts w:ascii="Kartika" w:hAnsi="Kartika" w:cs="Kartika"/>
                <w:sz w:val="24"/>
                <w:szCs w:val="24"/>
              </w:rPr>
              <w:t>Inbox</w:t>
            </w:r>
          </w:p>
        </w:tc>
        <w:tc>
          <w:tcPr>
            <w:tcW w:w="2484" w:type="dxa"/>
          </w:tcPr>
          <w:p w:rsidR="0077075F" w:rsidRPr="00AF7F20" w:rsidRDefault="00864C51" w:rsidP="00AF7F20">
            <w:pPr>
              <w:jc w:val="center"/>
              <w:rPr>
                <w:rFonts w:ascii="Kartika" w:hAnsi="Kartika" w:cs="Kartika"/>
                <w:sz w:val="24"/>
                <w:szCs w:val="24"/>
              </w:rPr>
            </w:pPr>
            <w:r w:rsidRPr="00AF7F20">
              <w:rPr>
                <w:rFonts w:ascii="Kartika" w:hAnsi="Kartika" w:cs="Kartika"/>
                <w:sz w:val="24"/>
                <w:szCs w:val="24"/>
              </w:rPr>
              <w:t>Available</w:t>
            </w:r>
          </w:p>
        </w:tc>
        <w:tc>
          <w:tcPr>
            <w:tcW w:w="2430" w:type="dxa"/>
          </w:tcPr>
          <w:p w:rsidR="0077075F" w:rsidRPr="00AF7F20" w:rsidRDefault="00864C51" w:rsidP="00AF7F20">
            <w:pPr>
              <w:jc w:val="center"/>
              <w:rPr>
                <w:rFonts w:ascii="Kartika" w:hAnsi="Kartika" w:cs="Kartika"/>
                <w:sz w:val="24"/>
                <w:szCs w:val="24"/>
              </w:rPr>
            </w:pPr>
            <w:r w:rsidRPr="00AF7F20">
              <w:rPr>
                <w:rFonts w:ascii="Kartika" w:hAnsi="Kartika" w:cs="Kartika"/>
                <w:sz w:val="24"/>
                <w:szCs w:val="24"/>
              </w:rPr>
              <w:t>Available</w:t>
            </w:r>
          </w:p>
        </w:tc>
        <w:tc>
          <w:tcPr>
            <w:tcW w:w="1710" w:type="dxa"/>
          </w:tcPr>
          <w:p w:rsidR="0077075F" w:rsidRPr="00AF7F20" w:rsidRDefault="00864C51" w:rsidP="00AF7F20">
            <w:pPr>
              <w:jc w:val="center"/>
              <w:rPr>
                <w:rFonts w:ascii="Kartika" w:hAnsi="Kartika" w:cs="Kartika"/>
                <w:sz w:val="24"/>
                <w:szCs w:val="24"/>
              </w:rPr>
            </w:pPr>
            <w:r w:rsidRPr="00AF7F20">
              <w:rPr>
                <w:rFonts w:ascii="Kartika" w:hAnsi="Kartika" w:cs="Kartika"/>
                <w:sz w:val="24"/>
                <w:szCs w:val="24"/>
              </w:rPr>
              <w:t>N/A</w:t>
            </w:r>
          </w:p>
        </w:tc>
      </w:tr>
      <w:tr w:rsidR="00864C51" w:rsidTr="00717CE5">
        <w:trPr>
          <w:jc w:val="center"/>
        </w:trPr>
        <w:tc>
          <w:tcPr>
            <w:tcW w:w="1728" w:type="dxa"/>
          </w:tcPr>
          <w:p w:rsidR="00864C51" w:rsidRPr="00AF7F20" w:rsidRDefault="00864C51" w:rsidP="00B94D91">
            <w:pPr>
              <w:rPr>
                <w:rFonts w:ascii="Kartika" w:hAnsi="Kartika" w:cs="Kartika"/>
                <w:sz w:val="24"/>
                <w:szCs w:val="24"/>
              </w:rPr>
            </w:pPr>
            <w:r w:rsidRPr="00AF7F20">
              <w:rPr>
                <w:rFonts w:ascii="Kartika" w:hAnsi="Kartika" w:cs="Kartika"/>
                <w:sz w:val="24"/>
                <w:szCs w:val="24"/>
              </w:rPr>
              <w:t>Time Off Request</w:t>
            </w:r>
          </w:p>
        </w:tc>
        <w:tc>
          <w:tcPr>
            <w:tcW w:w="2484" w:type="dxa"/>
          </w:tcPr>
          <w:p w:rsidR="00864C51" w:rsidRPr="00AF7F20" w:rsidRDefault="00AF7F20" w:rsidP="00AF7F20">
            <w:pPr>
              <w:jc w:val="center"/>
              <w:rPr>
                <w:rFonts w:ascii="Kartika" w:hAnsi="Kartika" w:cs="Kartika"/>
                <w:sz w:val="24"/>
                <w:szCs w:val="24"/>
              </w:rPr>
            </w:pPr>
            <w:r>
              <w:rPr>
                <w:rFonts w:ascii="Kartika" w:hAnsi="Kartika" w:cs="Kartika"/>
                <w:sz w:val="24"/>
                <w:szCs w:val="24"/>
              </w:rPr>
              <w:t>My Actions</w:t>
            </w:r>
          </w:p>
        </w:tc>
        <w:tc>
          <w:tcPr>
            <w:tcW w:w="2430" w:type="dxa"/>
          </w:tcPr>
          <w:p w:rsidR="00864C51" w:rsidRPr="00AF7F20" w:rsidRDefault="00AF7F20" w:rsidP="00AF7F20">
            <w:pPr>
              <w:jc w:val="center"/>
              <w:rPr>
                <w:rFonts w:ascii="Kartika" w:hAnsi="Kartika" w:cs="Kartika"/>
                <w:sz w:val="24"/>
                <w:szCs w:val="24"/>
              </w:rPr>
            </w:pPr>
            <w:r>
              <w:rPr>
                <w:rFonts w:ascii="Kartika" w:hAnsi="Kartika" w:cs="Kartika"/>
                <w:sz w:val="24"/>
                <w:szCs w:val="24"/>
              </w:rPr>
              <w:t>My Actions</w:t>
            </w:r>
          </w:p>
        </w:tc>
        <w:tc>
          <w:tcPr>
            <w:tcW w:w="1710" w:type="dxa"/>
          </w:tcPr>
          <w:p w:rsidR="00864C51" w:rsidRPr="00AF7F20" w:rsidRDefault="00864C51" w:rsidP="00AF7F20">
            <w:pPr>
              <w:jc w:val="center"/>
              <w:rPr>
                <w:rFonts w:ascii="Kartika" w:hAnsi="Kartika" w:cs="Kartika"/>
                <w:sz w:val="24"/>
                <w:szCs w:val="24"/>
              </w:rPr>
            </w:pPr>
            <w:r w:rsidRPr="00AF7F20">
              <w:rPr>
                <w:rFonts w:ascii="Kartika" w:hAnsi="Kartika" w:cs="Kartika"/>
                <w:sz w:val="24"/>
                <w:szCs w:val="24"/>
              </w:rPr>
              <w:t>N/A</w:t>
            </w:r>
          </w:p>
        </w:tc>
      </w:tr>
      <w:tr w:rsidR="00864C51" w:rsidTr="00717CE5">
        <w:trPr>
          <w:jc w:val="center"/>
        </w:trPr>
        <w:tc>
          <w:tcPr>
            <w:tcW w:w="1728" w:type="dxa"/>
          </w:tcPr>
          <w:p w:rsidR="00864C51" w:rsidRPr="00AF7F20" w:rsidRDefault="00864C51" w:rsidP="00B94D91">
            <w:pPr>
              <w:rPr>
                <w:rFonts w:ascii="Kartika" w:hAnsi="Kartika" w:cs="Kartika"/>
                <w:sz w:val="24"/>
                <w:szCs w:val="24"/>
              </w:rPr>
            </w:pPr>
            <w:r w:rsidRPr="00AF7F20">
              <w:rPr>
                <w:rFonts w:ascii="Kartika" w:hAnsi="Kartika" w:cs="Kartika"/>
                <w:sz w:val="24"/>
                <w:szCs w:val="24"/>
              </w:rPr>
              <w:t>Overtime Request</w:t>
            </w:r>
          </w:p>
        </w:tc>
        <w:tc>
          <w:tcPr>
            <w:tcW w:w="2484" w:type="dxa"/>
          </w:tcPr>
          <w:p w:rsidR="00864C51" w:rsidRPr="00AF7F20" w:rsidRDefault="00AF7F20" w:rsidP="00AF7F20">
            <w:pPr>
              <w:jc w:val="center"/>
              <w:rPr>
                <w:rFonts w:ascii="Kartika" w:hAnsi="Kartika" w:cs="Kartika"/>
                <w:sz w:val="24"/>
                <w:szCs w:val="24"/>
              </w:rPr>
            </w:pPr>
            <w:r>
              <w:rPr>
                <w:rFonts w:ascii="Kartika" w:hAnsi="Kartika" w:cs="Kartika"/>
                <w:sz w:val="24"/>
                <w:szCs w:val="24"/>
              </w:rPr>
              <w:t>On Timecard or My Actions</w:t>
            </w:r>
          </w:p>
        </w:tc>
        <w:tc>
          <w:tcPr>
            <w:tcW w:w="2430" w:type="dxa"/>
          </w:tcPr>
          <w:p w:rsidR="00864C51" w:rsidRPr="00AF7F20" w:rsidRDefault="00AF7F20" w:rsidP="00AF7F20">
            <w:pPr>
              <w:jc w:val="center"/>
              <w:rPr>
                <w:rFonts w:ascii="Kartika" w:hAnsi="Kartika" w:cs="Kartika"/>
                <w:sz w:val="24"/>
                <w:szCs w:val="24"/>
              </w:rPr>
            </w:pPr>
            <w:r>
              <w:rPr>
                <w:rFonts w:ascii="Kartika" w:hAnsi="Kartika" w:cs="Kartika"/>
                <w:sz w:val="24"/>
                <w:szCs w:val="24"/>
              </w:rPr>
              <w:t>N/A</w:t>
            </w:r>
          </w:p>
        </w:tc>
        <w:tc>
          <w:tcPr>
            <w:tcW w:w="1710" w:type="dxa"/>
          </w:tcPr>
          <w:p w:rsidR="00864C51" w:rsidRPr="00AF7F20" w:rsidRDefault="00864C51" w:rsidP="00AF7F20">
            <w:pPr>
              <w:jc w:val="center"/>
              <w:rPr>
                <w:rFonts w:ascii="Kartika" w:hAnsi="Kartika" w:cs="Kartika"/>
                <w:sz w:val="24"/>
                <w:szCs w:val="24"/>
              </w:rPr>
            </w:pPr>
            <w:r w:rsidRPr="00AF7F20">
              <w:rPr>
                <w:rFonts w:ascii="Kartika" w:hAnsi="Kartika" w:cs="Kartika"/>
                <w:sz w:val="24"/>
                <w:szCs w:val="24"/>
              </w:rPr>
              <w:t>On timecard</w:t>
            </w:r>
          </w:p>
        </w:tc>
      </w:tr>
      <w:tr w:rsidR="00864C51" w:rsidTr="00717CE5">
        <w:trPr>
          <w:jc w:val="center"/>
        </w:trPr>
        <w:tc>
          <w:tcPr>
            <w:tcW w:w="1728" w:type="dxa"/>
          </w:tcPr>
          <w:p w:rsidR="00864C51" w:rsidRPr="00AF7F20" w:rsidRDefault="00AF7F20" w:rsidP="00B94D91">
            <w:pPr>
              <w:rPr>
                <w:rFonts w:ascii="Kartika" w:hAnsi="Kartika" w:cs="Kartika"/>
                <w:sz w:val="24"/>
                <w:szCs w:val="24"/>
              </w:rPr>
            </w:pPr>
            <w:r>
              <w:rPr>
                <w:rFonts w:ascii="Kartika" w:hAnsi="Kartika" w:cs="Kartika"/>
                <w:sz w:val="24"/>
                <w:szCs w:val="24"/>
              </w:rPr>
              <w:t>Entering Time</w:t>
            </w:r>
          </w:p>
        </w:tc>
        <w:tc>
          <w:tcPr>
            <w:tcW w:w="2484" w:type="dxa"/>
          </w:tcPr>
          <w:p w:rsidR="00864C51" w:rsidRPr="00AF7F20" w:rsidRDefault="00AF7F20" w:rsidP="00AF7F20">
            <w:pPr>
              <w:jc w:val="center"/>
              <w:rPr>
                <w:rFonts w:ascii="Kartika" w:hAnsi="Kartika" w:cs="Kartika"/>
                <w:sz w:val="24"/>
                <w:szCs w:val="24"/>
              </w:rPr>
            </w:pPr>
            <w:r>
              <w:rPr>
                <w:rFonts w:ascii="Kartika" w:hAnsi="Kartika" w:cs="Kartika"/>
                <w:sz w:val="24"/>
                <w:szCs w:val="24"/>
              </w:rPr>
              <w:t>Enter directly to timecard</w:t>
            </w:r>
          </w:p>
        </w:tc>
        <w:tc>
          <w:tcPr>
            <w:tcW w:w="2430" w:type="dxa"/>
          </w:tcPr>
          <w:p w:rsidR="00864C51" w:rsidRPr="00AF7F20" w:rsidRDefault="00AF7F20" w:rsidP="00AF7F20">
            <w:pPr>
              <w:jc w:val="center"/>
              <w:rPr>
                <w:rFonts w:ascii="Kartika" w:hAnsi="Kartika" w:cs="Kartika"/>
                <w:sz w:val="24"/>
                <w:szCs w:val="24"/>
              </w:rPr>
            </w:pPr>
            <w:r>
              <w:rPr>
                <w:rFonts w:ascii="Kartika" w:hAnsi="Kartika" w:cs="Kartika"/>
                <w:sz w:val="24"/>
                <w:szCs w:val="24"/>
              </w:rPr>
              <w:t>Enter directly to timecard</w:t>
            </w:r>
          </w:p>
        </w:tc>
        <w:tc>
          <w:tcPr>
            <w:tcW w:w="1710" w:type="dxa"/>
          </w:tcPr>
          <w:p w:rsidR="00864C51" w:rsidRPr="00AF7F20" w:rsidRDefault="00AF7F20" w:rsidP="00AF7F20">
            <w:pPr>
              <w:jc w:val="center"/>
              <w:rPr>
                <w:rFonts w:ascii="Kartika" w:hAnsi="Kartika" w:cs="Kartika"/>
                <w:sz w:val="24"/>
                <w:szCs w:val="24"/>
              </w:rPr>
            </w:pPr>
            <w:r>
              <w:rPr>
                <w:rFonts w:ascii="Kartika" w:hAnsi="Kartika" w:cs="Kartika"/>
                <w:sz w:val="24"/>
                <w:szCs w:val="24"/>
              </w:rPr>
              <w:t>use Timestamp</w:t>
            </w:r>
          </w:p>
        </w:tc>
      </w:tr>
      <w:tr w:rsidR="00864C51" w:rsidTr="00717CE5">
        <w:trPr>
          <w:jc w:val="center"/>
        </w:trPr>
        <w:tc>
          <w:tcPr>
            <w:tcW w:w="1728" w:type="dxa"/>
          </w:tcPr>
          <w:p w:rsidR="00864C51" w:rsidRPr="00AF7F20" w:rsidRDefault="00864C51" w:rsidP="00B94D91">
            <w:pPr>
              <w:rPr>
                <w:rFonts w:ascii="Kartika" w:hAnsi="Kartika" w:cs="Kartika"/>
                <w:sz w:val="24"/>
                <w:szCs w:val="24"/>
              </w:rPr>
            </w:pPr>
          </w:p>
        </w:tc>
        <w:tc>
          <w:tcPr>
            <w:tcW w:w="2484" w:type="dxa"/>
          </w:tcPr>
          <w:p w:rsidR="00864C51" w:rsidRPr="00AF7F20" w:rsidRDefault="00864C51" w:rsidP="00AF7F20">
            <w:pPr>
              <w:jc w:val="center"/>
              <w:rPr>
                <w:rFonts w:ascii="Kartika" w:hAnsi="Kartika" w:cs="Kartika"/>
                <w:sz w:val="24"/>
                <w:szCs w:val="24"/>
              </w:rPr>
            </w:pPr>
          </w:p>
        </w:tc>
        <w:tc>
          <w:tcPr>
            <w:tcW w:w="2430" w:type="dxa"/>
          </w:tcPr>
          <w:p w:rsidR="00864C51" w:rsidRPr="00AF7F20" w:rsidRDefault="00864C51" w:rsidP="00AF7F20">
            <w:pPr>
              <w:jc w:val="center"/>
              <w:rPr>
                <w:rFonts w:ascii="Kartika" w:hAnsi="Kartika" w:cs="Kartika"/>
                <w:sz w:val="24"/>
                <w:szCs w:val="24"/>
              </w:rPr>
            </w:pPr>
          </w:p>
        </w:tc>
        <w:tc>
          <w:tcPr>
            <w:tcW w:w="1710" w:type="dxa"/>
          </w:tcPr>
          <w:p w:rsidR="00864C51" w:rsidRPr="00AF7F20" w:rsidRDefault="00864C51" w:rsidP="00AF7F20">
            <w:pPr>
              <w:jc w:val="center"/>
              <w:rPr>
                <w:rFonts w:ascii="Kartika" w:hAnsi="Kartika" w:cs="Kartika"/>
                <w:sz w:val="24"/>
                <w:szCs w:val="24"/>
              </w:rPr>
            </w:pPr>
          </w:p>
        </w:tc>
      </w:tr>
      <w:tr w:rsidR="00864C51" w:rsidTr="00717CE5">
        <w:trPr>
          <w:jc w:val="center"/>
        </w:trPr>
        <w:tc>
          <w:tcPr>
            <w:tcW w:w="1728" w:type="dxa"/>
          </w:tcPr>
          <w:p w:rsidR="00864C51" w:rsidRPr="00AF7F20" w:rsidRDefault="00864C51" w:rsidP="00B94D91">
            <w:pPr>
              <w:rPr>
                <w:rFonts w:ascii="Kartika" w:hAnsi="Kartika" w:cs="Kartika"/>
                <w:sz w:val="24"/>
                <w:szCs w:val="24"/>
              </w:rPr>
            </w:pPr>
          </w:p>
        </w:tc>
        <w:tc>
          <w:tcPr>
            <w:tcW w:w="2484" w:type="dxa"/>
          </w:tcPr>
          <w:p w:rsidR="00864C51" w:rsidRPr="00AF7F20" w:rsidRDefault="00864C51" w:rsidP="00AF7F20">
            <w:pPr>
              <w:jc w:val="center"/>
              <w:rPr>
                <w:rFonts w:ascii="Kartika" w:hAnsi="Kartika" w:cs="Kartika"/>
                <w:sz w:val="24"/>
                <w:szCs w:val="24"/>
              </w:rPr>
            </w:pPr>
          </w:p>
        </w:tc>
        <w:tc>
          <w:tcPr>
            <w:tcW w:w="2430" w:type="dxa"/>
          </w:tcPr>
          <w:p w:rsidR="00864C51" w:rsidRPr="00AF7F20" w:rsidRDefault="00864C51" w:rsidP="00AF7F20">
            <w:pPr>
              <w:jc w:val="center"/>
              <w:rPr>
                <w:rFonts w:ascii="Kartika" w:hAnsi="Kartika" w:cs="Kartika"/>
                <w:sz w:val="24"/>
                <w:szCs w:val="24"/>
              </w:rPr>
            </w:pPr>
          </w:p>
        </w:tc>
        <w:tc>
          <w:tcPr>
            <w:tcW w:w="1710" w:type="dxa"/>
          </w:tcPr>
          <w:p w:rsidR="00864C51" w:rsidRPr="00AF7F20" w:rsidRDefault="00864C51" w:rsidP="00AF7F20">
            <w:pPr>
              <w:jc w:val="center"/>
              <w:rPr>
                <w:rFonts w:ascii="Kartika" w:hAnsi="Kartika" w:cs="Kartika"/>
                <w:sz w:val="24"/>
                <w:szCs w:val="24"/>
              </w:rPr>
            </w:pPr>
          </w:p>
        </w:tc>
      </w:tr>
      <w:tr w:rsidR="00864C51" w:rsidTr="00717CE5">
        <w:trPr>
          <w:jc w:val="center"/>
        </w:trPr>
        <w:tc>
          <w:tcPr>
            <w:tcW w:w="1728" w:type="dxa"/>
          </w:tcPr>
          <w:p w:rsidR="00864C51" w:rsidRPr="00AF7F20" w:rsidRDefault="00864C51" w:rsidP="00B94D91">
            <w:pPr>
              <w:rPr>
                <w:rFonts w:ascii="Kartika" w:hAnsi="Kartika" w:cs="Kartika"/>
                <w:sz w:val="24"/>
                <w:szCs w:val="24"/>
              </w:rPr>
            </w:pPr>
          </w:p>
        </w:tc>
        <w:tc>
          <w:tcPr>
            <w:tcW w:w="2484" w:type="dxa"/>
          </w:tcPr>
          <w:p w:rsidR="00864C51" w:rsidRPr="00AF7F20" w:rsidRDefault="00864C51" w:rsidP="00AF7F20">
            <w:pPr>
              <w:jc w:val="center"/>
              <w:rPr>
                <w:rFonts w:ascii="Kartika" w:hAnsi="Kartika" w:cs="Kartika"/>
                <w:sz w:val="24"/>
                <w:szCs w:val="24"/>
              </w:rPr>
            </w:pPr>
          </w:p>
        </w:tc>
        <w:tc>
          <w:tcPr>
            <w:tcW w:w="2430" w:type="dxa"/>
          </w:tcPr>
          <w:p w:rsidR="00864C51" w:rsidRPr="00AF7F20" w:rsidRDefault="00864C51" w:rsidP="00AF7F20">
            <w:pPr>
              <w:jc w:val="center"/>
              <w:rPr>
                <w:rFonts w:ascii="Kartika" w:hAnsi="Kartika" w:cs="Kartika"/>
                <w:sz w:val="24"/>
                <w:szCs w:val="24"/>
              </w:rPr>
            </w:pPr>
          </w:p>
        </w:tc>
        <w:tc>
          <w:tcPr>
            <w:tcW w:w="1710" w:type="dxa"/>
          </w:tcPr>
          <w:p w:rsidR="00864C51" w:rsidRPr="00AF7F20" w:rsidRDefault="00864C51" w:rsidP="00AF7F20">
            <w:pPr>
              <w:jc w:val="center"/>
              <w:rPr>
                <w:rFonts w:ascii="Kartika" w:hAnsi="Kartika" w:cs="Kartika"/>
                <w:sz w:val="24"/>
                <w:szCs w:val="24"/>
              </w:rPr>
            </w:pPr>
          </w:p>
        </w:tc>
      </w:tr>
    </w:tbl>
    <w:p w:rsidR="0077075F" w:rsidRDefault="0077075F" w:rsidP="00B94D91">
      <w:pPr>
        <w:rPr>
          <w:rFonts w:cs="Arial"/>
          <w:sz w:val="24"/>
          <w:szCs w:val="24"/>
        </w:rPr>
      </w:pPr>
    </w:p>
    <w:p w:rsidR="00B12157" w:rsidRPr="00B350BB" w:rsidRDefault="00B12157" w:rsidP="00B12157">
      <w:pPr>
        <w:pStyle w:val="Heading1"/>
      </w:pPr>
      <w:bookmarkStart w:id="5" w:name="_Toc300134446"/>
      <w:r w:rsidRPr="00B350BB">
        <w:lastRenderedPageBreak/>
        <w:t>Using the Inbox</w:t>
      </w:r>
      <w:bookmarkEnd w:id="5"/>
    </w:p>
    <w:p w:rsidR="00B12157" w:rsidRPr="00C22C87" w:rsidRDefault="00B12157" w:rsidP="00B12157">
      <w:pPr>
        <w:autoSpaceDE w:val="0"/>
        <w:autoSpaceDN w:val="0"/>
        <w:adjustRightInd w:val="0"/>
        <w:rPr>
          <w:rFonts w:ascii="Arial" w:hAnsi="Arial" w:cs="Arial"/>
          <w:color w:val="000000"/>
          <w:sz w:val="24"/>
          <w:szCs w:val="24"/>
        </w:rPr>
      </w:pPr>
      <w:r w:rsidRPr="00C22C87">
        <w:rPr>
          <w:rFonts w:ascii="Arial" w:hAnsi="Arial" w:cs="Arial"/>
          <w:color w:val="000000"/>
          <w:sz w:val="24"/>
          <w:szCs w:val="24"/>
        </w:rPr>
        <w:t xml:space="preserve">Upon logging in, the Inbox is the default page. In order to return to the Inbox at any time, from the Kronos Tabs at the top of the page, select </w:t>
      </w:r>
      <w:r w:rsidRPr="00C22C87">
        <w:rPr>
          <w:rFonts w:ascii="Arial" w:hAnsi="Arial" w:cs="Arial"/>
          <w:b/>
          <w:bCs/>
          <w:color w:val="000000"/>
          <w:sz w:val="24"/>
          <w:szCs w:val="24"/>
        </w:rPr>
        <w:t>General &gt; Inbox</w:t>
      </w:r>
      <w:r w:rsidRPr="00C22C87">
        <w:rPr>
          <w:rFonts w:ascii="Arial" w:hAnsi="Arial" w:cs="Arial"/>
          <w:color w:val="000000"/>
          <w:sz w:val="24"/>
          <w:szCs w:val="24"/>
        </w:rPr>
        <w:t>. The Inbox contains two tabs: Messages and Tasks.</w:t>
      </w:r>
    </w:p>
    <w:p w:rsidR="00B12157" w:rsidRDefault="00B12157" w:rsidP="00B12157">
      <w:pPr>
        <w:autoSpaceDE w:val="0"/>
        <w:autoSpaceDN w:val="0"/>
        <w:adjustRightInd w:val="0"/>
        <w:rPr>
          <w:rFonts w:cs="Arial"/>
          <w:color w:val="000000"/>
          <w:sz w:val="24"/>
          <w:szCs w:val="24"/>
        </w:rPr>
      </w:pPr>
    </w:p>
    <w:p w:rsidR="00B12157" w:rsidRDefault="00B12157" w:rsidP="00B12157">
      <w:pPr>
        <w:autoSpaceDE w:val="0"/>
        <w:autoSpaceDN w:val="0"/>
        <w:adjustRightInd w:val="0"/>
        <w:rPr>
          <w:rFonts w:cs="Arial"/>
          <w:color w:val="000000"/>
          <w:sz w:val="24"/>
          <w:szCs w:val="24"/>
        </w:rPr>
      </w:pPr>
      <w:r>
        <w:rPr>
          <w:rFonts w:cs="Arial"/>
          <w:noProof/>
          <w:color w:val="000000"/>
          <w:sz w:val="24"/>
          <w:szCs w:val="24"/>
        </w:rPr>
        <w:drawing>
          <wp:inline distT="0" distB="0" distL="0" distR="0">
            <wp:extent cx="4956664" cy="1733107"/>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t="25946" r="1339" b="7784"/>
                    <a:stretch>
                      <a:fillRect/>
                    </a:stretch>
                  </pic:blipFill>
                  <pic:spPr bwMode="auto">
                    <a:xfrm>
                      <a:off x="0" y="0"/>
                      <a:ext cx="4956664" cy="1733107"/>
                    </a:xfrm>
                    <a:prstGeom prst="rect">
                      <a:avLst/>
                    </a:prstGeom>
                    <a:noFill/>
                    <a:ln w="9525">
                      <a:noFill/>
                      <a:miter lim="800000"/>
                      <a:headEnd/>
                      <a:tailEnd/>
                    </a:ln>
                  </pic:spPr>
                </pic:pic>
              </a:graphicData>
            </a:graphic>
          </wp:inline>
        </w:drawing>
      </w:r>
    </w:p>
    <w:p w:rsidR="00B12157" w:rsidRPr="005407CC" w:rsidRDefault="00B12157" w:rsidP="00B12157">
      <w:pPr>
        <w:autoSpaceDE w:val="0"/>
        <w:autoSpaceDN w:val="0"/>
        <w:adjustRightInd w:val="0"/>
        <w:rPr>
          <w:rFonts w:cs="Arial"/>
          <w:color w:val="000000"/>
          <w:sz w:val="24"/>
          <w:szCs w:val="24"/>
        </w:rPr>
      </w:pPr>
    </w:p>
    <w:p w:rsidR="00B12157" w:rsidRPr="00B350BB" w:rsidRDefault="00B12157" w:rsidP="00B12157">
      <w:pPr>
        <w:pStyle w:val="Heading2"/>
      </w:pPr>
      <w:bookmarkStart w:id="6" w:name="_Toc300134447"/>
      <w:r w:rsidRPr="00B350BB">
        <w:t>Using the Messages tab</w:t>
      </w:r>
      <w:bookmarkEnd w:id="6"/>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To open and read messages, click the Messages tab.</w:t>
      </w:r>
    </w:p>
    <w:p w:rsidR="00B12157" w:rsidRPr="005407CC" w:rsidRDefault="00B12157" w:rsidP="00B12157">
      <w:pPr>
        <w:autoSpaceDE w:val="0"/>
        <w:autoSpaceDN w:val="0"/>
        <w:adjustRightInd w:val="0"/>
        <w:rPr>
          <w:rFonts w:cs="Arial"/>
          <w:color w:val="000000"/>
          <w:sz w:val="24"/>
          <w:szCs w:val="24"/>
        </w:rPr>
      </w:pPr>
    </w:p>
    <w:p w:rsidR="00B12157" w:rsidRPr="0066798B" w:rsidRDefault="00B12157" w:rsidP="0066798B">
      <w:pPr>
        <w:pStyle w:val="IntenseQuote"/>
        <w:ind w:left="0"/>
        <w:rPr>
          <w:i w:val="0"/>
          <w:iCs w:val="0"/>
          <w:sz w:val="24"/>
        </w:rPr>
      </w:pPr>
      <w:r w:rsidRPr="0066798B">
        <w:rPr>
          <w:i w:val="0"/>
          <w:iCs w:val="0"/>
          <w:sz w:val="24"/>
        </w:rPr>
        <w:t>Opening messages</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Select the message from the list and then click </w:t>
      </w:r>
      <w:r w:rsidRPr="007222D2">
        <w:rPr>
          <w:rFonts w:ascii="Arial" w:hAnsi="Arial" w:cs="Arial"/>
          <w:b/>
          <w:bCs/>
          <w:color w:val="000000"/>
          <w:sz w:val="24"/>
          <w:szCs w:val="24"/>
        </w:rPr>
        <w:t>Open</w:t>
      </w:r>
      <w:r w:rsidRPr="007222D2">
        <w:rPr>
          <w:rFonts w:ascii="Arial" w:hAnsi="Arial" w:cs="Arial"/>
          <w:color w:val="000000"/>
          <w:sz w:val="24"/>
          <w:szCs w:val="24"/>
        </w:rPr>
        <w:t>, or double-click the message.</w:t>
      </w:r>
    </w:p>
    <w:p w:rsidR="00B12157" w:rsidRPr="005407CC" w:rsidRDefault="00B12157" w:rsidP="00B12157">
      <w:pPr>
        <w:autoSpaceDE w:val="0"/>
        <w:autoSpaceDN w:val="0"/>
        <w:adjustRightInd w:val="0"/>
        <w:rPr>
          <w:rFonts w:cs="Arial"/>
          <w:color w:val="000000"/>
          <w:sz w:val="24"/>
          <w:szCs w:val="24"/>
        </w:rPr>
      </w:pPr>
    </w:p>
    <w:p w:rsidR="00B12157" w:rsidRPr="0066798B" w:rsidRDefault="00B12157" w:rsidP="0066798B">
      <w:pPr>
        <w:pStyle w:val="IntenseQuote"/>
        <w:ind w:left="0"/>
        <w:rPr>
          <w:i w:val="0"/>
          <w:iCs w:val="0"/>
          <w:sz w:val="24"/>
        </w:rPr>
      </w:pPr>
      <w:r w:rsidRPr="0066798B">
        <w:rPr>
          <w:i w:val="0"/>
          <w:iCs w:val="0"/>
          <w:sz w:val="24"/>
        </w:rPr>
        <w:t>Sending messages</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1. Click </w:t>
      </w:r>
      <w:r w:rsidRPr="007222D2">
        <w:rPr>
          <w:rFonts w:ascii="Arial" w:hAnsi="Arial" w:cs="Arial"/>
          <w:b/>
          <w:bCs/>
          <w:color w:val="000000"/>
          <w:sz w:val="24"/>
          <w:szCs w:val="24"/>
        </w:rPr>
        <w:t>New</w:t>
      </w:r>
      <w:r w:rsidRPr="007222D2">
        <w:rPr>
          <w:rFonts w:ascii="Arial" w:hAnsi="Arial" w:cs="Arial"/>
          <w:color w:val="000000"/>
          <w:sz w:val="24"/>
          <w:szCs w:val="24"/>
        </w:rPr>
        <w:t>. The New Message dialog box appears.</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2. Click </w:t>
      </w:r>
      <w:r w:rsidRPr="007222D2">
        <w:rPr>
          <w:rFonts w:ascii="Arial" w:hAnsi="Arial" w:cs="Arial"/>
          <w:b/>
          <w:bCs/>
          <w:color w:val="000000"/>
          <w:sz w:val="24"/>
          <w:szCs w:val="24"/>
        </w:rPr>
        <w:t xml:space="preserve">Address Book </w:t>
      </w:r>
      <w:r w:rsidRPr="007222D2">
        <w:rPr>
          <w:rFonts w:ascii="Arial" w:hAnsi="Arial" w:cs="Arial"/>
          <w:color w:val="000000"/>
          <w:sz w:val="24"/>
          <w:szCs w:val="24"/>
        </w:rPr>
        <w:t xml:space="preserve">and then use the address book to add the names of the message recipients. Or, enter the addresses in the </w:t>
      </w:r>
      <w:proofErr w:type="gramStart"/>
      <w:r w:rsidRPr="007222D2">
        <w:rPr>
          <w:rFonts w:ascii="Arial" w:hAnsi="Arial" w:cs="Arial"/>
          <w:b/>
          <w:bCs/>
          <w:color w:val="000000"/>
          <w:sz w:val="24"/>
          <w:szCs w:val="24"/>
        </w:rPr>
        <w:t>To</w:t>
      </w:r>
      <w:proofErr w:type="gramEnd"/>
      <w:r w:rsidRPr="007222D2">
        <w:rPr>
          <w:rFonts w:ascii="Arial" w:hAnsi="Arial" w:cs="Arial"/>
          <w:b/>
          <w:bCs/>
          <w:color w:val="000000"/>
          <w:sz w:val="24"/>
          <w:szCs w:val="24"/>
        </w:rPr>
        <w:t xml:space="preserve"> </w:t>
      </w:r>
      <w:r w:rsidRPr="007222D2">
        <w:rPr>
          <w:rFonts w:ascii="Arial" w:hAnsi="Arial" w:cs="Arial"/>
          <w:color w:val="000000"/>
          <w:sz w:val="24"/>
          <w:szCs w:val="24"/>
        </w:rPr>
        <w:t xml:space="preserve">text box and click </w:t>
      </w:r>
      <w:r w:rsidRPr="007222D2">
        <w:rPr>
          <w:rFonts w:ascii="Arial" w:hAnsi="Arial" w:cs="Arial"/>
          <w:b/>
          <w:bCs/>
          <w:color w:val="000000"/>
          <w:sz w:val="24"/>
          <w:szCs w:val="24"/>
        </w:rPr>
        <w:t xml:space="preserve">Check Name </w:t>
      </w:r>
      <w:r w:rsidRPr="007222D2">
        <w:rPr>
          <w:rFonts w:ascii="Arial" w:hAnsi="Arial" w:cs="Arial"/>
          <w:color w:val="000000"/>
          <w:sz w:val="24"/>
          <w:szCs w:val="24"/>
        </w:rPr>
        <w:t>to verify that the names you entered are valid.</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3. Enter text in the Subject field and Message field.</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4. If you want to retain a copy of the message, select the </w:t>
      </w:r>
      <w:r w:rsidRPr="007222D2">
        <w:rPr>
          <w:rFonts w:ascii="Arial" w:hAnsi="Arial" w:cs="Arial"/>
          <w:b/>
          <w:bCs/>
          <w:color w:val="000000"/>
          <w:sz w:val="24"/>
          <w:szCs w:val="24"/>
        </w:rPr>
        <w:t xml:space="preserve">Send message to myself </w:t>
      </w:r>
      <w:r w:rsidRPr="007222D2">
        <w:rPr>
          <w:rFonts w:ascii="Arial" w:hAnsi="Arial" w:cs="Arial"/>
          <w:color w:val="000000"/>
          <w:sz w:val="24"/>
          <w:szCs w:val="24"/>
        </w:rPr>
        <w:t>check box.</w:t>
      </w:r>
    </w:p>
    <w:p w:rsidR="00B12157"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5. Click </w:t>
      </w:r>
      <w:r w:rsidRPr="007222D2">
        <w:rPr>
          <w:rFonts w:ascii="Arial" w:hAnsi="Arial" w:cs="Arial"/>
          <w:b/>
          <w:bCs/>
          <w:color w:val="000000"/>
          <w:sz w:val="24"/>
          <w:szCs w:val="24"/>
        </w:rPr>
        <w:t>Send</w:t>
      </w:r>
      <w:r w:rsidRPr="007222D2">
        <w:rPr>
          <w:rFonts w:ascii="Arial" w:hAnsi="Arial" w:cs="Arial"/>
          <w:color w:val="000000"/>
          <w:sz w:val="24"/>
          <w:szCs w:val="24"/>
        </w:rPr>
        <w:t>.</w:t>
      </w:r>
    </w:p>
    <w:p w:rsidR="00B12157" w:rsidRDefault="00B12157" w:rsidP="00B12157">
      <w:pPr>
        <w:autoSpaceDE w:val="0"/>
        <w:autoSpaceDN w:val="0"/>
        <w:adjustRightInd w:val="0"/>
        <w:rPr>
          <w:rFonts w:cs="Arial"/>
          <w:color w:val="000000"/>
          <w:sz w:val="24"/>
          <w:szCs w:val="24"/>
        </w:rPr>
      </w:pPr>
    </w:p>
    <w:p w:rsidR="00412C35" w:rsidRDefault="00412C35">
      <w:pPr>
        <w:rPr>
          <w:b/>
          <w:bCs/>
          <w:color w:val="4F81BD" w:themeColor="accent1"/>
          <w:sz w:val="24"/>
        </w:rPr>
      </w:pPr>
      <w:r>
        <w:rPr>
          <w:i/>
          <w:iCs/>
          <w:sz w:val="24"/>
        </w:rPr>
        <w:br w:type="page"/>
      </w:r>
    </w:p>
    <w:p w:rsidR="00B12157" w:rsidRPr="0066798B" w:rsidRDefault="00B12157" w:rsidP="0066798B">
      <w:pPr>
        <w:pStyle w:val="IntenseQuote"/>
        <w:ind w:left="0"/>
        <w:rPr>
          <w:i w:val="0"/>
          <w:iCs w:val="0"/>
          <w:sz w:val="24"/>
        </w:rPr>
      </w:pPr>
      <w:r w:rsidRPr="0066798B">
        <w:rPr>
          <w:i w:val="0"/>
          <w:iCs w:val="0"/>
          <w:sz w:val="24"/>
        </w:rPr>
        <w:lastRenderedPageBreak/>
        <w:t>Replying to messages</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1. Select a message from the list and then click </w:t>
      </w:r>
      <w:r w:rsidRPr="007222D2">
        <w:rPr>
          <w:rFonts w:ascii="Arial" w:hAnsi="Arial" w:cs="Arial"/>
          <w:b/>
          <w:bCs/>
          <w:color w:val="000000"/>
          <w:sz w:val="24"/>
          <w:szCs w:val="24"/>
        </w:rPr>
        <w:t>Reply</w:t>
      </w:r>
      <w:r w:rsidRPr="007222D2">
        <w:rPr>
          <w:rFonts w:ascii="Arial" w:hAnsi="Arial" w:cs="Arial"/>
          <w:color w:val="000000"/>
          <w:sz w:val="24"/>
          <w:szCs w:val="24"/>
        </w:rPr>
        <w:t>. The Reply Message dialog box appears.</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2. To add more names to the reply, click </w:t>
      </w:r>
      <w:r w:rsidRPr="007222D2">
        <w:rPr>
          <w:rFonts w:ascii="Arial" w:hAnsi="Arial" w:cs="Arial"/>
          <w:b/>
          <w:bCs/>
          <w:color w:val="000000"/>
          <w:sz w:val="24"/>
          <w:szCs w:val="24"/>
        </w:rPr>
        <w:t xml:space="preserve">Address Book </w:t>
      </w:r>
      <w:r w:rsidRPr="007222D2">
        <w:rPr>
          <w:rFonts w:ascii="Arial" w:hAnsi="Arial" w:cs="Arial"/>
          <w:color w:val="000000"/>
          <w:sz w:val="24"/>
          <w:szCs w:val="24"/>
        </w:rPr>
        <w:t xml:space="preserve">and then use the address book. Or, enter the address in the </w:t>
      </w:r>
      <w:proofErr w:type="gramStart"/>
      <w:r w:rsidRPr="007222D2">
        <w:rPr>
          <w:rFonts w:ascii="Arial" w:hAnsi="Arial" w:cs="Arial"/>
          <w:b/>
          <w:bCs/>
          <w:color w:val="000000"/>
          <w:sz w:val="24"/>
          <w:szCs w:val="24"/>
        </w:rPr>
        <w:t>To</w:t>
      </w:r>
      <w:proofErr w:type="gramEnd"/>
      <w:r w:rsidRPr="007222D2">
        <w:rPr>
          <w:rFonts w:ascii="Arial" w:hAnsi="Arial" w:cs="Arial"/>
          <w:b/>
          <w:bCs/>
          <w:color w:val="000000"/>
          <w:sz w:val="24"/>
          <w:szCs w:val="24"/>
        </w:rPr>
        <w:t xml:space="preserve"> </w:t>
      </w:r>
      <w:r w:rsidRPr="007222D2">
        <w:rPr>
          <w:rFonts w:ascii="Arial" w:hAnsi="Arial" w:cs="Arial"/>
          <w:color w:val="000000"/>
          <w:sz w:val="24"/>
          <w:szCs w:val="24"/>
        </w:rPr>
        <w:t xml:space="preserve">text box and click </w:t>
      </w:r>
      <w:r w:rsidRPr="007222D2">
        <w:rPr>
          <w:rFonts w:ascii="Arial" w:hAnsi="Arial" w:cs="Arial"/>
          <w:b/>
          <w:bCs/>
          <w:color w:val="000000"/>
          <w:sz w:val="24"/>
          <w:szCs w:val="24"/>
        </w:rPr>
        <w:t xml:space="preserve">Check Name </w:t>
      </w:r>
      <w:r w:rsidRPr="007222D2">
        <w:rPr>
          <w:rFonts w:ascii="Arial" w:hAnsi="Arial" w:cs="Arial"/>
          <w:color w:val="000000"/>
          <w:sz w:val="24"/>
          <w:szCs w:val="24"/>
        </w:rPr>
        <w:t>to verify that the names that you entered are valid.</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3. If you want to retain a copy of the reply, select the corresponding check box.</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4. Enter the reply and then click </w:t>
      </w:r>
      <w:r w:rsidRPr="007222D2">
        <w:rPr>
          <w:rFonts w:ascii="Arial" w:hAnsi="Arial" w:cs="Arial"/>
          <w:b/>
          <w:bCs/>
          <w:color w:val="000000"/>
          <w:sz w:val="24"/>
          <w:szCs w:val="24"/>
        </w:rPr>
        <w:t>Send</w:t>
      </w:r>
      <w:r w:rsidRPr="007222D2">
        <w:rPr>
          <w:rFonts w:ascii="Arial" w:hAnsi="Arial" w:cs="Arial"/>
          <w:color w:val="000000"/>
          <w:sz w:val="24"/>
          <w:szCs w:val="24"/>
        </w:rPr>
        <w:t>.</w:t>
      </w:r>
    </w:p>
    <w:p w:rsidR="00B12157" w:rsidRPr="007222D2" w:rsidRDefault="00B12157" w:rsidP="003060FF">
      <w:pPr>
        <w:pStyle w:val="ListParagraph"/>
        <w:numPr>
          <w:ilvl w:val="0"/>
          <w:numId w:val="19"/>
        </w:numPr>
        <w:autoSpaceDE w:val="0"/>
        <w:autoSpaceDN w:val="0"/>
        <w:adjustRightInd w:val="0"/>
        <w:spacing w:after="120"/>
        <w:rPr>
          <w:rFonts w:ascii="Arial" w:hAnsi="Arial" w:cs="Arial"/>
          <w:color w:val="000000"/>
          <w:sz w:val="24"/>
          <w:szCs w:val="24"/>
        </w:rPr>
      </w:pPr>
      <w:r w:rsidRPr="007222D2">
        <w:rPr>
          <w:rFonts w:ascii="Arial" w:hAnsi="Arial" w:cs="Arial"/>
          <w:b/>
          <w:bCs/>
          <w:color w:val="000000"/>
          <w:sz w:val="24"/>
          <w:szCs w:val="24"/>
        </w:rPr>
        <w:t xml:space="preserve">Note: </w:t>
      </w:r>
      <w:r w:rsidRPr="007222D2">
        <w:rPr>
          <w:rFonts w:ascii="Arial" w:hAnsi="Arial" w:cs="Arial"/>
          <w:color w:val="000000"/>
          <w:sz w:val="24"/>
          <w:szCs w:val="24"/>
        </w:rPr>
        <w:t>You cannot reply to system notifications or to messages (from the messaging system) that you receive in the corporate e-mail system.</w:t>
      </w:r>
    </w:p>
    <w:p w:rsidR="00B12157" w:rsidRPr="007435CB" w:rsidRDefault="00B12157" w:rsidP="00B12157">
      <w:pPr>
        <w:autoSpaceDE w:val="0"/>
        <w:autoSpaceDN w:val="0"/>
        <w:adjustRightInd w:val="0"/>
        <w:rPr>
          <w:rFonts w:cs="Arial"/>
          <w:color w:val="000000"/>
          <w:sz w:val="24"/>
          <w:szCs w:val="24"/>
        </w:rPr>
      </w:pPr>
    </w:p>
    <w:p w:rsidR="00B12157" w:rsidRPr="0066798B" w:rsidRDefault="00B12157" w:rsidP="0066798B">
      <w:pPr>
        <w:pStyle w:val="IntenseQuote"/>
        <w:ind w:left="0"/>
        <w:rPr>
          <w:i w:val="0"/>
          <w:iCs w:val="0"/>
          <w:sz w:val="24"/>
        </w:rPr>
      </w:pPr>
      <w:r w:rsidRPr="0066798B">
        <w:rPr>
          <w:i w:val="0"/>
          <w:iCs w:val="0"/>
          <w:sz w:val="24"/>
        </w:rPr>
        <w:t>Deleting messages</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Select the message from the list and then click </w:t>
      </w:r>
      <w:r w:rsidRPr="007222D2">
        <w:rPr>
          <w:rFonts w:ascii="Arial" w:hAnsi="Arial" w:cs="Arial"/>
          <w:b/>
          <w:bCs/>
          <w:color w:val="000000"/>
          <w:sz w:val="24"/>
          <w:szCs w:val="24"/>
        </w:rPr>
        <w:t>Delete</w:t>
      </w:r>
      <w:r w:rsidRPr="007222D2">
        <w:rPr>
          <w:rFonts w:ascii="Arial" w:hAnsi="Arial" w:cs="Arial"/>
          <w:color w:val="000000"/>
          <w:sz w:val="24"/>
          <w:szCs w:val="24"/>
        </w:rPr>
        <w:t>.</w:t>
      </w:r>
    </w:p>
    <w:p w:rsidR="00B12157" w:rsidRDefault="00B12157" w:rsidP="00B12157">
      <w:pPr>
        <w:autoSpaceDE w:val="0"/>
        <w:autoSpaceDN w:val="0"/>
        <w:adjustRightInd w:val="0"/>
        <w:rPr>
          <w:rFonts w:cs="Arial"/>
          <w:color w:val="000000"/>
          <w:sz w:val="24"/>
          <w:szCs w:val="24"/>
        </w:rPr>
      </w:pPr>
    </w:p>
    <w:p w:rsidR="00B12157" w:rsidRPr="0066798B" w:rsidRDefault="00B12157" w:rsidP="0066798B">
      <w:pPr>
        <w:pStyle w:val="IntenseQuote"/>
        <w:ind w:left="0"/>
        <w:rPr>
          <w:i w:val="0"/>
          <w:iCs w:val="0"/>
          <w:sz w:val="24"/>
        </w:rPr>
      </w:pPr>
      <w:r w:rsidRPr="0066798B">
        <w:rPr>
          <w:i w:val="0"/>
          <w:iCs w:val="0"/>
          <w:sz w:val="24"/>
        </w:rPr>
        <w:t>Printing messages</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1. Select the message from the list.</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2. Click </w:t>
      </w:r>
      <w:r w:rsidRPr="007222D2">
        <w:rPr>
          <w:rFonts w:ascii="Arial" w:hAnsi="Arial" w:cs="Arial"/>
          <w:b/>
          <w:bCs/>
          <w:color w:val="000000"/>
          <w:sz w:val="24"/>
          <w:szCs w:val="24"/>
        </w:rPr>
        <w:t>Open</w:t>
      </w:r>
      <w:r w:rsidRPr="007222D2">
        <w:rPr>
          <w:rFonts w:ascii="Arial" w:hAnsi="Arial" w:cs="Arial"/>
          <w:color w:val="000000"/>
          <w:sz w:val="24"/>
          <w:szCs w:val="24"/>
        </w:rPr>
        <w:t>. A separate dialog box appears in the workspace.</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3. Click </w:t>
      </w:r>
      <w:r w:rsidRPr="007222D2">
        <w:rPr>
          <w:rFonts w:ascii="Arial" w:hAnsi="Arial" w:cs="Arial"/>
          <w:b/>
          <w:bCs/>
          <w:color w:val="000000"/>
          <w:sz w:val="24"/>
          <w:szCs w:val="24"/>
        </w:rPr>
        <w:t>Print</w:t>
      </w:r>
      <w:r w:rsidRPr="007222D2">
        <w:rPr>
          <w:rFonts w:ascii="Arial" w:hAnsi="Arial" w:cs="Arial"/>
          <w:color w:val="000000"/>
          <w:sz w:val="24"/>
          <w:szCs w:val="24"/>
        </w:rPr>
        <w:t>.</w:t>
      </w:r>
    </w:p>
    <w:p w:rsidR="00B12157" w:rsidRDefault="00B12157" w:rsidP="00B12157">
      <w:pPr>
        <w:autoSpaceDE w:val="0"/>
        <w:autoSpaceDN w:val="0"/>
        <w:adjustRightInd w:val="0"/>
        <w:rPr>
          <w:rFonts w:cs="Arial"/>
          <w:color w:val="000000"/>
          <w:sz w:val="24"/>
          <w:szCs w:val="24"/>
        </w:rPr>
      </w:pPr>
    </w:p>
    <w:p w:rsidR="00B12157" w:rsidRPr="007435CB" w:rsidRDefault="00B12157" w:rsidP="00B12157">
      <w:pPr>
        <w:autoSpaceDE w:val="0"/>
        <w:autoSpaceDN w:val="0"/>
        <w:adjustRightInd w:val="0"/>
        <w:rPr>
          <w:rFonts w:cs="Arial"/>
          <w:color w:val="000000"/>
          <w:sz w:val="24"/>
          <w:szCs w:val="24"/>
        </w:rPr>
      </w:pPr>
    </w:p>
    <w:p w:rsidR="00B12157" w:rsidRPr="007A5EB7" w:rsidRDefault="00B12157" w:rsidP="00B12157">
      <w:pPr>
        <w:pStyle w:val="Heading2"/>
      </w:pPr>
      <w:bookmarkStart w:id="7" w:name="_Toc300134448"/>
      <w:r w:rsidRPr="00B350BB">
        <w:t>Using the Tasks tab</w:t>
      </w:r>
      <w:bookmarkEnd w:id="7"/>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You use the Tasks list to respond to tasks that have been assigned to you. You may also receive messages about a task on the Messages tab. To view the Tasks list, click the Tasks tab.</w:t>
      </w:r>
    </w:p>
    <w:p w:rsidR="00B12157" w:rsidRPr="007435CB" w:rsidRDefault="00B12157" w:rsidP="00B12157">
      <w:pPr>
        <w:autoSpaceDE w:val="0"/>
        <w:autoSpaceDN w:val="0"/>
        <w:adjustRightInd w:val="0"/>
        <w:rPr>
          <w:rFonts w:cs="Arial"/>
          <w:color w:val="000000"/>
          <w:sz w:val="24"/>
          <w:szCs w:val="24"/>
        </w:rPr>
      </w:pPr>
    </w:p>
    <w:p w:rsidR="00B12157" w:rsidRPr="0066798B" w:rsidRDefault="00B12157" w:rsidP="0066798B">
      <w:pPr>
        <w:pStyle w:val="IntenseQuote"/>
        <w:ind w:left="0"/>
        <w:rPr>
          <w:i w:val="0"/>
          <w:iCs w:val="0"/>
          <w:sz w:val="24"/>
        </w:rPr>
      </w:pPr>
      <w:r w:rsidRPr="0066798B">
        <w:rPr>
          <w:i w:val="0"/>
          <w:iCs w:val="0"/>
          <w:sz w:val="24"/>
        </w:rPr>
        <w:t>Completing assigned tasks</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1. Select the task that you want to complete.</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2. Click </w:t>
      </w:r>
      <w:r w:rsidRPr="007222D2">
        <w:rPr>
          <w:rFonts w:ascii="Arial" w:hAnsi="Arial" w:cs="Arial"/>
          <w:b/>
          <w:bCs/>
          <w:color w:val="000000"/>
          <w:sz w:val="24"/>
          <w:szCs w:val="24"/>
        </w:rPr>
        <w:t xml:space="preserve">Edit </w:t>
      </w:r>
      <w:r w:rsidRPr="007222D2">
        <w:rPr>
          <w:rFonts w:ascii="Arial" w:hAnsi="Arial" w:cs="Arial"/>
          <w:color w:val="000000"/>
          <w:sz w:val="24"/>
          <w:szCs w:val="24"/>
        </w:rPr>
        <w:t>and then fill out the form.</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3. Click </w:t>
      </w:r>
      <w:r w:rsidRPr="007222D2">
        <w:rPr>
          <w:rFonts w:ascii="Arial" w:hAnsi="Arial" w:cs="Arial"/>
          <w:b/>
          <w:bCs/>
          <w:color w:val="000000"/>
          <w:sz w:val="24"/>
          <w:szCs w:val="24"/>
        </w:rPr>
        <w:t xml:space="preserve">Save &amp; Close </w:t>
      </w:r>
      <w:r w:rsidRPr="007222D2">
        <w:rPr>
          <w:rFonts w:ascii="Arial" w:hAnsi="Arial" w:cs="Arial"/>
          <w:color w:val="000000"/>
          <w:sz w:val="24"/>
          <w:szCs w:val="24"/>
        </w:rPr>
        <w:t>to submit the form and complete the task.</w:t>
      </w:r>
    </w:p>
    <w:p w:rsidR="00B12157" w:rsidRDefault="00B12157" w:rsidP="007222D2">
      <w:pPr>
        <w:autoSpaceDE w:val="0"/>
        <w:autoSpaceDN w:val="0"/>
        <w:adjustRightInd w:val="0"/>
        <w:spacing w:after="120"/>
        <w:rPr>
          <w:rFonts w:ascii="Arial" w:hAnsi="Arial" w:cs="Arial"/>
          <w:color w:val="000000"/>
          <w:sz w:val="24"/>
          <w:szCs w:val="24"/>
        </w:rPr>
      </w:pPr>
    </w:p>
    <w:p w:rsidR="00AC3B94" w:rsidRPr="007222D2" w:rsidRDefault="00AC3B94" w:rsidP="007222D2">
      <w:pPr>
        <w:autoSpaceDE w:val="0"/>
        <w:autoSpaceDN w:val="0"/>
        <w:adjustRightInd w:val="0"/>
        <w:spacing w:after="120"/>
        <w:rPr>
          <w:rFonts w:ascii="Arial" w:hAnsi="Arial" w:cs="Arial"/>
          <w:color w:val="000000"/>
          <w:sz w:val="24"/>
          <w:szCs w:val="24"/>
        </w:rPr>
      </w:pPr>
    </w:p>
    <w:p w:rsidR="00B12157" w:rsidRPr="0066798B" w:rsidRDefault="00B12157" w:rsidP="0066798B">
      <w:pPr>
        <w:pStyle w:val="IntenseQuote"/>
        <w:ind w:left="0"/>
        <w:rPr>
          <w:i w:val="0"/>
          <w:iCs w:val="0"/>
          <w:sz w:val="24"/>
        </w:rPr>
      </w:pPr>
      <w:r w:rsidRPr="0066798B">
        <w:rPr>
          <w:i w:val="0"/>
          <w:iCs w:val="0"/>
          <w:sz w:val="24"/>
        </w:rPr>
        <w:lastRenderedPageBreak/>
        <w:t>Reassigning assigned tasks</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To reassign a task that is assigned to you to someone else:</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1. Select the assigned task that you want to reassign.</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2. Click </w:t>
      </w:r>
      <w:r w:rsidRPr="007222D2">
        <w:rPr>
          <w:rFonts w:ascii="Arial" w:hAnsi="Arial" w:cs="Arial"/>
          <w:b/>
          <w:bCs/>
          <w:color w:val="000000"/>
          <w:sz w:val="24"/>
          <w:szCs w:val="24"/>
        </w:rPr>
        <w:t>Reassign</w:t>
      </w:r>
      <w:r w:rsidRPr="007222D2">
        <w:rPr>
          <w:rFonts w:ascii="Arial" w:hAnsi="Arial" w:cs="Arial"/>
          <w:color w:val="000000"/>
          <w:sz w:val="24"/>
          <w:szCs w:val="24"/>
        </w:rPr>
        <w:t>.</w:t>
      </w:r>
    </w:p>
    <w:p w:rsidR="00B12157" w:rsidRPr="007222D2"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3. In the New Resource drop-down list, select the person to whom you are reassigning the task.</w:t>
      </w:r>
    </w:p>
    <w:p w:rsidR="00B12157" w:rsidRDefault="00B12157"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4. Click </w:t>
      </w:r>
      <w:r w:rsidRPr="007222D2">
        <w:rPr>
          <w:rFonts w:ascii="Arial" w:hAnsi="Arial" w:cs="Arial"/>
          <w:b/>
          <w:bCs/>
          <w:color w:val="000000"/>
          <w:sz w:val="24"/>
          <w:szCs w:val="24"/>
        </w:rPr>
        <w:t>Save &amp; Close</w:t>
      </w:r>
      <w:r w:rsidRPr="007222D2">
        <w:rPr>
          <w:rFonts w:ascii="Arial" w:hAnsi="Arial" w:cs="Arial"/>
          <w:color w:val="000000"/>
          <w:sz w:val="24"/>
          <w:szCs w:val="24"/>
        </w:rPr>
        <w:t>.</w:t>
      </w:r>
    </w:p>
    <w:p w:rsidR="00AC3B94" w:rsidRDefault="00AC3B94" w:rsidP="007222D2">
      <w:pPr>
        <w:autoSpaceDE w:val="0"/>
        <w:autoSpaceDN w:val="0"/>
        <w:adjustRightInd w:val="0"/>
        <w:spacing w:after="120"/>
        <w:rPr>
          <w:rFonts w:ascii="Arial" w:hAnsi="Arial" w:cs="Arial"/>
          <w:color w:val="000000"/>
          <w:sz w:val="24"/>
          <w:szCs w:val="24"/>
        </w:rPr>
      </w:pPr>
    </w:p>
    <w:p w:rsidR="00A73FC9" w:rsidRPr="00C730A6" w:rsidRDefault="001279CE" w:rsidP="00C02490">
      <w:pPr>
        <w:pStyle w:val="Heading1"/>
      </w:pPr>
      <w:bookmarkStart w:id="8" w:name="_Toc300134449"/>
      <w:r w:rsidRPr="00C730A6">
        <w:t xml:space="preserve">Using My </w:t>
      </w:r>
      <w:r w:rsidR="00412C35">
        <w:t>Requests</w:t>
      </w:r>
      <w:bookmarkEnd w:id="8"/>
      <w:r w:rsidR="00A73FC9" w:rsidRPr="00C730A6">
        <w:t xml:space="preserve"> </w:t>
      </w:r>
    </w:p>
    <w:p w:rsidR="004362CA" w:rsidRPr="006F58B3" w:rsidRDefault="004362CA" w:rsidP="004362CA">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The My </w:t>
      </w:r>
      <w:r w:rsidR="00412C35">
        <w:rPr>
          <w:rFonts w:ascii="Arial" w:hAnsi="Arial" w:cs="Arial"/>
          <w:color w:val="000000"/>
          <w:sz w:val="24"/>
          <w:szCs w:val="24"/>
        </w:rPr>
        <w:t>Requests</w:t>
      </w:r>
      <w:r>
        <w:rPr>
          <w:rFonts w:ascii="Arial" w:hAnsi="Arial" w:cs="Arial"/>
          <w:color w:val="000000"/>
          <w:sz w:val="24"/>
          <w:szCs w:val="24"/>
        </w:rPr>
        <w:t xml:space="preserve"> list is an</w:t>
      </w:r>
      <w:r w:rsidRPr="006F58B3">
        <w:rPr>
          <w:rFonts w:ascii="Arial" w:hAnsi="Arial" w:cs="Arial"/>
          <w:color w:val="000000"/>
          <w:sz w:val="24"/>
          <w:szCs w:val="24"/>
        </w:rPr>
        <w:t xml:space="preserve"> automated </w:t>
      </w:r>
      <w:r w:rsidR="00412C35">
        <w:rPr>
          <w:rFonts w:ascii="Arial" w:hAnsi="Arial" w:cs="Arial"/>
          <w:color w:val="000000"/>
          <w:sz w:val="24"/>
          <w:szCs w:val="24"/>
        </w:rPr>
        <w:t>function</w:t>
      </w:r>
      <w:r w:rsidRPr="006F58B3">
        <w:rPr>
          <w:rFonts w:ascii="Arial" w:hAnsi="Arial" w:cs="Arial"/>
          <w:color w:val="000000"/>
          <w:sz w:val="24"/>
          <w:szCs w:val="24"/>
        </w:rPr>
        <w:t xml:space="preserve">, </w:t>
      </w:r>
      <w:r>
        <w:rPr>
          <w:rFonts w:ascii="Arial" w:hAnsi="Arial" w:cs="Arial"/>
          <w:color w:val="000000"/>
          <w:sz w:val="24"/>
          <w:szCs w:val="24"/>
        </w:rPr>
        <w:t xml:space="preserve">providing a method of </w:t>
      </w:r>
      <w:r w:rsidRPr="006F58B3">
        <w:rPr>
          <w:rFonts w:ascii="Arial" w:hAnsi="Arial" w:cs="Arial"/>
          <w:color w:val="000000"/>
          <w:sz w:val="24"/>
          <w:szCs w:val="24"/>
        </w:rPr>
        <w:t>submitting online f</w:t>
      </w:r>
      <w:r w:rsidR="00412C35">
        <w:rPr>
          <w:rFonts w:ascii="Arial" w:hAnsi="Arial" w:cs="Arial"/>
          <w:color w:val="000000"/>
          <w:sz w:val="24"/>
          <w:szCs w:val="24"/>
        </w:rPr>
        <w:t>orms to initiate tasks, such as:</w:t>
      </w:r>
    </w:p>
    <w:p w:rsidR="004362CA" w:rsidRPr="006F58B3" w:rsidRDefault="004362CA" w:rsidP="004362CA">
      <w:pPr>
        <w:autoSpaceDE w:val="0"/>
        <w:autoSpaceDN w:val="0"/>
        <w:adjustRightInd w:val="0"/>
        <w:ind w:left="720"/>
        <w:rPr>
          <w:rFonts w:ascii="Arial" w:hAnsi="Arial" w:cs="Arial"/>
          <w:color w:val="000000"/>
          <w:sz w:val="22"/>
          <w:szCs w:val="22"/>
        </w:rPr>
      </w:pPr>
      <w:r w:rsidRPr="006F58B3">
        <w:rPr>
          <w:rFonts w:ascii="Arial" w:hAnsi="Arial" w:cs="Arial"/>
          <w:color w:val="000000"/>
          <w:sz w:val="22"/>
          <w:szCs w:val="22"/>
        </w:rPr>
        <w:t>• Requesting time off</w:t>
      </w:r>
    </w:p>
    <w:p w:rsidR="004362CA" w:rsidRDefault="004362CA" w:rsidP="004362CA">
      <w:pPr>
        <w:autoSpaceDE w:val="0"/>
        <w:autoSpaceDN w:val="0"/>
        <w:adjustRightInd w:val="0"/>
        <w:ind w:left="720"/>
        <w:rPr>
          <w:rFonts w:ascii="Arial" w:hAnsi="Arial" w:cs="Arial"/>
          <w:color w:val="000000"/>
          <w:sz w:val="22"/>
          <w:szCs w:val="22"/>
        </w:rPr>
      </w:pPr>
      <w:r w:rsidRPr="006F58B3">
        <w:rPr>
          <w:rFonts w:ascii="Arial" w:hAnsi="Arial" w:cs="Arial"/>
          <w:color w:val="000000"/>
          <w:sz w:val="22"/>
          <w:szCs w:val="22"/>
        </w:rPr>
        <w:t>• Canceling previously scheduled time off</w:t>
      </w:r>
    </w:p>
    <w:p w:rsidR="00412C35" w:rsidRPr="006F58B3" w:rsidRDefault="00412C35" w:rsidP="004362CA">
      <w:pPr>
        <w:autoSpaceDE w:val="0"/>
        <w:autoSpaceDN w:val="0"/>
        <w:adjustRightInd w:val="0"/>
        <w:ind w:left="720"/>
        <w:rPr>
          <w:rFonts w:ascii="Arial" w:hAnsi="Arial" w:cs="Arial"/>
          <w:color w:val="000000"/>
          <w:sz w:val="22"/>
          <w:szCs w:val="22"/>
        </w:rPr>
      </w:pPr>
    </w:p>
    <w:p w:rsidR="004362CA" w:rsidRDefault="004362CA" w:rsidP="004362CA">
      <w:pPr>
        <w:autoSpaceDE w:val="0"/>
        <w:autoSpaceDN w:val="0"/>
        <w:adjustRightInd w:val="0"/>
        <w:spacing w:after="120"/>
        <w:rPr>
          <w:rFonts w:ascii="Arial" w:hAnsi="Arial" w:cs="Arial"/>
          <w:color w:val="000000"/>
          <w:sz w:val="24"/>
          <w:szCs w:val="24"/>
        </w:rPr>
      </w:pPr>
      <w:r w:rsidRPr="006F58B3">
        <w:rPr>
          <w:rFonts w:ascii="Arial" w:hAnsi="Arial" w:cs="Arial"/>
          <w:color w:val="000000"/>
          <w:sz w:val="24"/>
          <w:szCs w:val="24"/>
        </w:rPr>
        <w:t xml:space="preserve">Use the Categories drop-down list </w:t>
      </w:r>
      <w:r w:rsidRPr="004362CA">
        <w:rPr>
          <w:rFonts w:ascii="Arial" w:hAnsi="Arial" w:cs="Arial"/>
          <w:b/>
          <w:color w:val="000000"/>
          <w:sz w:val="24"/>
          <w:szCs w:val="24"/>
        </w:rPr>
        <w:t>My Information &gt;</w:t>
      </w:r>
      <w:r>
        <w:rPr>
          <w:rFonts w:ascii="Arial" w:hAnsi="Arial" w:cs="Arial"/>
          <w:color w:val="000000"/>
          <w:sz w:val="24"/>
          <w:szCs w:val="24"/>
        </w:rPr>
        <w:t xml:space="preserve"> </w:t>
      </w:r>
      <w:r w:rsidRPr="007222D2">
        <w:rPr>
          <w:rFonts w:ascii="Arial" w:hAnsi="Arial" w:cs="Arial"/>
          <w:b/>
          <w:bCs/>
          <w:sz w:val="24"/>
          <w:szCs w:val="24"/>
        </w:rPr>
        <w:t xml:space="preserve">My </w:t>
      </w:r>
      <w:r w:rsidR="00412C35">
        <w:rPr>
          <w:rFonts w:ascii="Arial" w:hAnsi="Arial" w:cs="Arial"/>
          <w:b/>
          <w:bCs/>
          <w:sz w:val="24"/>
          <w:szCs w:val="24"/>
        </w:rPr>
        <w:t>Requests</w:t>
      </w:r>
      <w:r w:rsidRPr="006F58B3">
        <w:rPr>
          <w:rFonts w:ascii="Arial" w:hAnsi="Arial" w:cs="Arial"/>
          <w:color w:val="000000"/>
          <w:sz w:val="24"/>
          <w:szCs w:val="24"/>
        </w:rPr>
        <w:t xml:space="preserve"> to select which </w:t>
      </w:r>
      <w:r w:rsidR="00412C35">
        <w:rPr>
          <w:rFonts w:ascii="Arial" w:hAnsi="Arial" w:cs="Arial"/>
          <w:color w:val="000000"/>
          <w:sz w:val="24"/>
          <w:szCs w:val="24"/>
        </w:rPr>
        <w:t>Requests</w:t>
      </w:r>
      <w:r w:rsidRPr="006F58B3">
        <w:rPr>
          <w:rFonts w:ascii="Arial" w:hAnsi="Arial" w:cs="Arial"/>
          <w:color w:val="000000"/>
          <w:sz w:val="24"/>
          <w:szCs w:val="24"/>
        </w:rPr>
        <w:t xml:space="preserve"> you </w:t>
      </w:r>
      <w:r w:rsidR="00412C35">
        <w:rPr>
          <w:rFonts w:ascii="Arial" w:hAnsi="Arial" w:cs="Arial"/>
          <w:color w:val="000000"/>
          <w:sz w:val="24"/>
          <w:szCs w:val="24"/>
        </w:rPr>
        <w:t>wish</w:t>
      </w:r>
      <w:r w:rsidRPr="006F58B3">
        <w:rPr>
          <w:rFonts w:ascii="Arial" w:hAnsi="Arial" w:cs="Arial"/>
          <w:color w:val="000000"/>
          <w:sz w:val="24"/>
          <w:szCs w:val="24"/>
        </w:rPr>
        <w:t xml:space="preserve"> to view.</w:t>
      </w:r>
    </w:p>
    <w:p w:rsidR="00D5149B" w:rsidRPr="006F58B3" w:rsidRDefault="004F0263" w:rsidP="004362CA">
      <w:pPr>
        <w:autoSpaceDE w:val="0"/>
        <w:autoSpaceDN w:val="0"/>
        <w:adjustRightInd w:val="0"/>
        <w:spacing w:after="120"/>
        <w:rPr>
          <w:rFonts w:ascii="Arial" w:hAnsi="Arial" w:cs="Arial"/>
          <w:color w:val="000000"/>
          <w:sz w:val="24"/>
          <w:szCs w:val="24"/>
        </w:rPr>
      </w:pPr>
      <w:r>
        <w:rPr>
          <w:rFonts w:ascii="Arial" w:hAnsi="Arial" w:cs="Arial"/>
          <w:noProof/>
          <w:color w:val="000000"/>
          <w:sz w:val="24"/>
          <w:szCs w:val="24"/>
        </w:rPr>
        <w:drawing>
          <wp:inline distT="0" distB="0" distL="0" distR="0">
            <wp:extent cx="6145233" cy="3221665"/>
            <wp:effectExtent l="57150" t="0" r="65067" b="73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l="608" t="17811" r="608" b="7124"/>
                    <a:stretch>
                      <a:fillRect/>
                    </a:stretch>
                  </pic:blipFill>
                  <pic:spPr bwMode="auto">
                    <a:xfrm>
                      <a:off x="0" y="0"/>
                      <a:ext cx="6145233" cy="3221665"/>
                    </a:xfrm>
                    <a:prstGeom prst="rect">
                      <a:avLst/>
                    </a:prstGeom>
                    <a:noFill/>
                    <a:ln w="9525">
                      <a:noFill/>
                      <a:miter lim="800000"/>
                      <a:headEnd/>
                      <a:tailEnd/>
                    </a:ln>
                    <a:effectLst>
                      <a:outerShdw blurRad="50800" dist="50800" dir="5400000" algn="ctr" rotWithShape="0">
                        <a:srgbClr val="000000">
                          <a:alpha val="99000"/>
                        </a:srgbClr>
                      </a:outerShdw>
                    </a:effectLst>
                  </pic:spPr>
                </pic:pic>
              </a:graphicData>
            </a:graphic>
          </wp:inline>
        </w:drawing>
      </w:r>
    </w:p>
    <w:p w:rsidR="004362CA" w:rsidRPr="00AC3B94" w:rsidRDefault="004362CA" w:rsidP="00AC3B94">
      <w:pPr>
        <w:pStyle w:val="IntenseQuote"/>
        <w:ind w:left="0"/>
        <w:rPr>
          <w:i w:val="0"/>
          <w:iCs w:val="0"/>
          <w:sz w:val="24"/>
        </w:rPr>
      </w:pPr>
      <w:r w:rsidRPr="00AC3B94">
        <w:rPr>
          <w:i w:val="0"/>
          <w:iCs w:val="0"/>
          <w:sz w:val="24"/>
        </w:rPr>
        <w:t xml:space="preserve">To initiate and submit the </w:t>
      </w:r>
      <w:r w:rsidR="00412C35">
        <w:rPr>
          <w:i w:val="0"/>
          <w:iCs w:val="0"/>
          <w:sz w:val="24"/>
        </w:rPr>
        <w:t>Request</w:t>
      </w:r>
      <w:r w:rsidRPr="00AC3B94">
        <w:rPr>
          <w:i w:val="0"/>
          <w:iCs w:val="0"/>
          <w:sz w:val="24"/>
        </w:rPr>
        <w:t>:</w:t>
      </w:r>
    </w:p>
    <w:p w:rsidR="004362CA" w:rsidRPr="006F58B3" w:rsidRDefault="004362CA" w:rsidP="004362CA">
      <w:pPr>
        <w:autoSpaceDE w:val="0"/>
        <w:autoSpaceDN w:val="0"/>
        <w:adjustRightInd w:val="0"/>
        <w:spacing w:after="120"/>
        <w:rPr>
          <w:rFonts w:ascii="Arial" w:hAnsi="Arial" w:cs="Arial"/>
          <w:color w:val="000000"/>
          <w:sz w:val="24"/>
          <w:szCs w:val="24"/>
        </w:rPr>
      </w:pPr>
      <w:r w:rsidRPr="006F58B3">
        <w:rPr>
          <w:rFonts w:ascii="Arial" w:hAnsi="Arial" w:cs="Arial"/>
          <w:color w:val="000000"/>
          <w:sz w:val="24"/>
          <w:szCs w:val="24"/>
        </w:rPr>
        <w:t xml:space="preserve">1. </w:t>
      </w:r>
      <w:r w:rsidR="004F0263">
        <w:rPr>
          <w:rFonts w:ascii="Arial" w:hAnsi="Arial" w:cs="Arial"/>
          <w:color w:val="000000"/>
          <w:sz w:val="24"/>
          <w:szCs w:val="24"/>
        </w:rPr>
        <w:t>From</w:t>
      </w:r>
      <w:r w:rsidRPr="006F58B3">
        <w:rPr>
          <w:rFonts w:ascii="Arial" w:hAnsi="Arial" w:cs="Arial"/>
          <w:color w:val="000000"/>
          <w:sz w:val="24"/>
          <w:s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val="000000"/>
          <w:sz w:val="24"/>
          <w:szCs w:val="24"/>
        </w:rPr>
        <w:t xml:space="preserve"> </w:t>
      </w:r>
      <w:r>
        <w:rPr>
          <w:rFonts w:ascii="Arial" w:hAnsi="Arial" w:cs="Arial"/>
          <w:color w:val="000000"/>
          <w:sz w:val="24"/>
          <w:szCs w:val="24"/>
        </w:rPr>
        <w:t xml:space="preserve">work </w:t>
      </w:r>
      <w:r w:rsidRPr="006F58B3">
        <w:rPr>
          <w:rFonts w:ascii="Arial" w:hAnsi="Arial" w:cs="Arial"/>
          <w:color w:val="000000"/>
          <w:sz w:val="24"/>
          <w:szCs w:val="24"/>
        </w:rPr>
        <w:t>ar</w:t>
      </w:r>
      <w:r w:rsidR="004F0263">
        <w:rPr>
          <w:rFonts w:ascii="Arial" w:hAnsi="Arial" w:cs="Arial"/>
          <w:color w:val="000000"/>
          <w:sz w:val="24"/>
          <w:szCs w:val="24"/>
        </w:rPr>
        <w:t>ea, click the type of request</w:t>
      </w:r>
      <w:r w:rsidRPr="006F58B3">
        <w:rPr>
          <w:rFonts w:ascii="Arial" w:hAnsi="Arial" w:cs="Arial"/>
          <w:color w:val="000000"/>
          <w:sz w:val="24"/>
          <w:szCs w:val="24"/>
        </w:rPr>
        <w:t>.</w:t>
      </w:r>
    </w:p>
    <w:p w:rsidR="004362CA" w:rsidRPr="006F58B3" w:rsidRDefault="00AC62F3" w:rsidP="004362CA">
      <w:pPr>
        <w:autoSpaceDE w:val="0"/>
        <w:autoSpaceDN w:val="0"/>
        <w:adjustRightInd w:val="0"/>
        <w:spacing w:after="120"/>
        <w:rPr>
          <w:rFonts w:ascii="Arial" w:hAnsi="Arial" w:cs="Arial"/>
          <w:color w:val="000000"/>
          <w:sz w:val="24"/>
          <w:szCs w:val="24"/>
        </w:rPr>
      </w:pPr>
      <w:r>
        <w:rPr>
          <w:rFonts w:ascii="Arial" w:hAnsi="Arial" w:cs="Arial"/>
          <w:noProof/>
          <w:color w:val="000000"/>
          <w:sz w:val="24"/>
          <w:szCs w:val="24"/>
        </w:rPr>
        <w:lastRenderedPageBreak/>
        <w:drawing>
          <wp:anchor distT="0" distB="0" distL="114300" distR="114300" simplePos="0" relativeHeight="251660288" behindDoc="0" locked="0" layoutInCell="1" allowOverlap="1">
            <wp:simplePos x="0" y="0"/>
            <wp:positionH relativeFrom="column">
              <wp:posOffset>2962910</wp:posOffset>
            </wp:positionH>
            <wp:positionV relativeFrom="paragraph">
              <wp:posOffset>-122555</wp:posOffset>
            </wp:positionV>
            <wp:extent cx="3481705" cy="2503170"/>
            <wp:effectExtent l="57150" t="0" r="61595" b="68580"/>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l="18671" t="37484" r="21783" b="6247"/>
                    <a:stretch>
                      <a:fillRect/>
                    </a:stretch>
                  </pic:blipFill>
                  <pic:spPr bwMode="auto">
                    <a:xfrm>
                      <a:off x="0" y="0"/>
                      <a:ext cx="3481705" cy="2503170"/>
                    </a:xfrm>
                    <a:prstGeom prst="rect">
                      <a:avLst/>
                    </a:prstGeom>
                    <a:noFill/>
                    <a:ln w="9525">
                      <a:noFill/>
                      <a:miter lim="800000"/>
                      <a:headEnd/>
                      <a:tailEnd/>
                    </a:ln>
                    <a:effectLst>
                      <a:outerShdw blurRad="50800" dist="50800" dir="5400000" algn="ctr" rotWithShape="0">
                        <a:srgbClr val="000000">
                          <a:alpha val="99000"/>
                        </a:srgbClr>
                      </a:outerShdw>
                    </a:effectLst>
                  </pic:spPr>
                </pic:pic>
              </a:graphicData>
            </a:graphic>
          </wp:anchor>
        </w:drawing>
      </w:r>
      <w:r w:rsidR="004362CA" w:rsidRPr="006F58B3">
        <w:rPr>
          <w:rFonts w:ascii="Arial" w:hAnsi="Arial" w:cs="Arial"/>
          <w:color w:val="000000"/>
          <w:sz w:val="24"/>
          <w:szCs w:val="24"/>
        </w:rPr>
        <w:t xml:space="preserve">2. In the </w:t>
      </w:r>
      <w:r w:rsidR="004F0263">
        <w:rPr>
          <w:rFonts w:ascii="Arial" w:hAnsi="Arial" w:cs="Arial"/>
          <w:color w:val="000000"/>
          <w:sz w:val="24"/>
          <w:szCs w:val="24"/>
        </w:rPr>
        <w:t>R</w:t>
      </w:r>
      <w:r w:rsidR="004362CA" w:rsidRPr="006F58B3">
        <w:rPr>
          <w:rFonts w:ascii="Arial" w:hAnsi="Arial" w:cs="Arial"/>
          <w:color w:val="000000"/>
          <w:sz w:val="24"/>
          <w:szCs w:val="24"/>
        </w:rPr>
        <w:t xml:space="preserve">equest </w:t>
      </w:r>
      <w:r w:rsidR="004F0263">
        <w:rPr>
          <w:rFonts w:ascii="Arial" w:hAnsi="Arial" w:cs="Arial"/>
          <w:color w:val="000000"/>
          <w:sz w:val="24"/>
          <w:szCs w:val="24"/>
        </w:rPr>
        <w:t>work space</w:t>
      </w:r>
      <w:r w:rsidR="004362CA" w:rsidRPr="006F58B3">
        <w:rPr>
          <w:rFonts w:ascii="Arial" w:hAnsi="Arial" w:cs="Arial"/>
          <w:color w:val="000000"/>
          <w:sz w:val="24"/>
          <w:szCs w:val="24"/>
        </w:rPr>
        <w:t>, enter the required in</w:t>
      </w:r>
      <w:r w:rsidR="004F0263">
        <w:rPr>
          <w:rFonts w:ascii="Arial" w:hAnsi="Arial" w:cs="Arial"/>
          <w:color w:val="000000"/>
          <w:sz w:val="24"/>
          <w:szCs w:val="24"/>
        </w:rPr>
        <w:t xml:space="preserve">formation; </w:t>
      </w:r>
      <w:r>
        <w:rPr>
          <w:rFonts w:ascii="Arial" w:hAnsi="Arial" w:cs="Arial"/>
          <w:color w:val="000000"/>
          <w:sz w:val="24"/>
          <w:szCs w:val="24"/>
        </w:rPr>
        <w:t>Start date</w:t>
      </w:r>
      <w:r w:rsidR="004F0263">
        <w:rPr>
          <w:rFonts w:ascii="Arial" w:hAnsi="Arial" w:cs="Arial"/>
          <w:color w:val="000000"/>
          <w:sz w:val="24"/>
          <w:szCs w:val="24"/>
        </w:rPr>
        <w:t xml:space="preserve">, </w:t>
      </w:r>
      <w:r>
        <w:rPr>
          <w:rFonts w:ascii="Arial" w:hAnsi="Arial" w:cs="Arial"/>
          <w:color w:val="000000"/>
          <w:sz w:val="24"/>
          <w:szCs w:val="24"/>
        </w:rPr>
        <w:t xml:space="preserve">start time, number of hours or days you wish to take. The </w:t>
      </w:r>
      <w:proofErr w:type="spellStart"/>
      <w:r>
        <w:rPr>
          <w:rFonts w:ascii="Arial" w:hAnsi="Arial" w:cs="Arial"/>
          <w:color w:val="000000"/>
          <w:sz w:val="24"/>
          <w:szCs w:val="24"/>
        </w:rPr>
        <w:t>paycode</w:t>
      </w:r>
      <w:proofErr w:type="spellEnd"/>
      <w:r>
        <w:rPr>
          <w:rFonts w:ascii="Arial" w:hAnsi="Arial" w:cs="Arial"/>
          <w:color w:val="000000"/>
          <w:sz w:val="24"/>
          <w:szCs w:val="24"/>
        </w:rPr>
        <w:t xml:space="preserve"> is automatically selected for you.</w:t>
      </w:r>
    </w:p>
    <w:p w:rsidR="004362CA" w:rsidRDefault="004362CA" w:rsidP="004362CA">
      <w:pPr>
        <w:autoSpaceDE w:val="0"/>
        <w:autoSpaceDN w:val="0"/>
        <w:adjustRightInd w:val="0"/>
        <w:spacing w:after="120"/>
        <w:rPr>
          <w:rFonts w:ascii="Arial" w:hAnsi="Arial" w:cs="Arial"/>
          <w:color w:val="000000"/>
          <w:sz w:val="24"/>
          <w:szCs w:val="24"/>
        </w:rPr>
      </w:pPr>
      <w:r w:rsidRPr="006F58B3">
        <w:rPr>
          <w:rFonts w:ascii="Arial" w:hAnsi="Arial" w:cs="Arial"/>
          <w:color w:val="000000"/>
          <w:sz w:val="24"/>
          <w:szCs w:val="24"/>
        </w:rPr>
        <w:t xml:space="preserve">3. Click the </w:t>
      </w:r>
      <w:r w:rsidR="00AC62F3">
        <w:rPr>
          <w:rFonts w:ascii="Arial" w:hAnsi="Arial" w:cs="Arial"/>
          <w:b/>
          <w:bCs/>
          <w:color w:val="000000"/>
          <w:sz w:val="24"/>
          <w:szCs w:val="24"/>
        </w:rPr>
        <w:t>Submit</w:t>
      </w:r>
      <w:r w:rsidRPr="006F58B3">
        <w:rPr>
          <w:rFonts w:ascii="Arial" w:hAnsi="Arial" w:cs="Arial"/>
          <w:b/>
          <w:bCs/>
          <w:color w:val="000000"/>
          <w:sz w:val="24"/>
          <w:szCs w:val="24"/>
        </w:rPr>
        <w:t xml:space="preserve"> </w:t>
      </w:r>
      <w:r w:rsidRPr="006F58B3">
        <w:rPr>
          <w:rFonts w:ascii="Arial" w:hAnsi="Arial" w:cs="Arial"/>
          <w:color w:val="000000"/>
          <w:sz w:val="24"/>
          <w:szCs w:val="24"/>
        </w:rPr>
        <w:t>button to submit the request.</w:t>
      </w:r>
    </w:p>
    <w:p w:rsidR="00AC62F3" w:rsidRPr="006F58B3" w:rsidRDefault="00AC62F3" w:rsidP="004362CA">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4. Your department administrator will receive an email notification of the request and once approved, the time will appear on your timecard.</w:t>
      </w:r>
    </w:p>
    <w:p w:rsidR="007222D2" w:rsidRDefault="007222D2" w:rsidP="007222D2">
      <w:pPr>
        <w:autoSpaceDE w:val="0"/>
        <w:autoSpaceDN w:val="0"/>
        <w:adjustRightInd w:val="0"/>
        <w:spacing w:after="120"/>
        <w:rPr>
          <w:rFonts w:ascii="Arial" w:hAnsi="Arial" w:cs="Arial"/>
          <w:sz w:val="18"/>
          <w:szCs w:val="18"/>
        </w:rPr>
      </w:pPr>
    </w:p>
    <w:p w:rsidR="00AC62F3" w:rsidRPr="00591906" w:rsidRDefault="00AC62F3" w:rsidP="007222D2">
      <w:pPr>
        <w:autoSpaceDE w:val="0"/>
        <w:autoSpaceDN w:val="0"/>
        <w:adjustRightInd w:val="0"/>
        <w:spacing w:after="120"/>
        <w:rPr>
          <w:rFonts w:ascii="Arial" w:hAnsi="Arial" w:cs="Arial"/>
          <w:sz w:val="18"/>
          <w:szCs w:val="18"/>
        </w:rPr>
      </w:pPr>
    </w:p>
    <w:p w:rsidR="00591906" w:rsidRPr="00591906" w:rsidRDefault="00591906" w:rsidP="00591906">
      <w:pPr>
        <w:pStyle w:val="ListParagraph"/>
        <w:numPr>
          <w:ilvl w:val="0"/>
          <w:numId w:val="30"/>
        </w:numPr>
        <w:autoSpaceDE w:val="0"/>
        <w:autoSpaceDN w:val="0"/>
        <w:adjustRightInd w:val="0"/>
        <w:rPr>
          <w:rFonts w:ascii="Arial" w:hAnsi="Arial" w:cs="Arial"/>
          <w:sz w:val="24"/>
          <w:szCs w:val="24"/>
        </w:rPr>
      </w:pPr>
      <w:r w:rsidRPr="00591906">
        <w:rPr>
          <w:rFonts w:ascii="Arial" w:hAnsi="Arial" w:cs="Arial"/>
          <w:sz w:val="24"/>
          <w:szCs w:val="24"/>
        </w:rPr>
        <w:t>Request forms can only be used to schedule time off in the FUTURE. Time already taken should be posted directly to the timecard.</w:t>
      </w:r>
    </w:p>
    <w:p w:rsidR="00A66639" w:rsidRDefault="00A66639" w:rsidP="007222D2">
      <w:pPr>
        <w:autoSpaceDE w:val="0"/>
        <w:autoSpaceDN w:val="0"/>
        <w:adjustRightInd w:val="0"/>
        <w:spacing w:after="120"/>
        <w:rPr>
          <w:rFonts w:ascii="Arial" w:hAnsi="Arial" w:cs="Arial"/>
          <w:sz w:val="18"/>
          <w:szCs w:val="18"/>
        </w:rPr>
      </w:pPr>
    </w:p>
    <w:p w:rsidR="007222D2" w:rsidRDefault="007222D2" w:rsidP="007222D2">
      <w:pPr>
        <w:autoSpaceDE w:val="0"/>
        <w:autoSpaceDN w:val="0"/>
        <w:adjustRightInd w:val="0"/>
        <w:spacing w:after="120"/>
        <w:rPr>
          <w:rFonts w:ascii="Arial" w:hAnsi="Arial" w:cs="Arial"/>
          <w:sz w:val="18"/>
          <w:szCs w:val="18"/>
        </w:rPr>
      </w:pPr>
    </w:p>
    <w:p w:rsidR="00C02490" w:rsidRPr="00C02490" w:rsidRDefault="0096668C" w:rsidP="00C02490">
      <w:pPr>
        <w:pStyle w:val="Heading1"/>
      </w:pPr>
      <w:bookmarkStart w:id="9" w:name="_Toc300134450"/>
      <w:r w:rsidRPr="00B350BB">
        <w:t>Entering time</w:t>
      </w:r>
      <w:bookmarkEnd w:id="9"/>
    </w:p>
    <w:p w:rsidR="0096668C" w:rsidRPr="003B5801" w:rsidRDefault="0096668C" w:rsidP="00E27876">
      <w:pPr>
        <w:pStyle w:val="Header"/>
      </w:pPr>
      <w:r w:rsidRPr="003B5801">
        <w:t>Terms used in this section:</w:t>
      </w:r>
    </w:p>
    <w:p w:rsidR="0096668C" w:rsidRPr="007222D2" w:rsidRDefault="0096668C" w:rsidP="003060FF">
      <w:pPr>
        <w:pStyle w:val="ListParagraph"/>
        <w:numPr>
          <w:ilvl w:val="0"/>
          <w:numId w:val="9"/>
        </w:numPr>
        <w:autoSpaceDE w:val="0"/>
        <w:autoSpaceDN w:val="0"/>
        <w:adjustRightInd w:val="0"/>
        <w:spacing w:after="120"/>
        <w:rPr>
          <w:rFonts w:ascii="Arial" w:hAnsi="Arial" w:cs="Arial"/>
          <w:color w:val="000000"/>
          <w:sz w:val="22"/>
          <w:szCs w:val="22"/>
        </w:rPr>
      </w:pPr>
      <w:proofErr w:type="gramStart"/>
      <w:r w:rsidRPr="007222D2">
        <w:rPr>
          <w:rFonts w:ascii="Arial" w:hAnsi="Arial" w:cs="Arial"/>
          <w:b/>
          <w:bCs/>
          <w:color w:val="000000"/>
          <w:sz w:val="22"/>
          <w:szCs w:val="22"/>
        </w:rPr>
        <w:t>pay</w:t>
      </w:r>
      <w:proofErr w:type="gramEnd"/>
      <w:r w:rsidRPr="007222D2">
        <w:rPr>
          <w:rFonts w:ascii="Arial" w:hAnsi="Arial" w:cs="Arial"/>
          <w:b/>
          <w:bCs/>
          <w:color w:val="000000"/>
          <w:sz w:val="22"/>
          <w:szCs w:val="22"/>
        </w:rPr>
        <w:t xml:space="preserve"> code</w:t>
      </w:r>
      <w:r w:rsidRPr="007222D2">
        <w:rPr>
          <w:rFonts w:ascii="Arial" w:hAnsi="Arial" w:cs="Arial"/>
          <w:color w:val="000000"/>
          <w:sz w:val="22"/>
          <w:szCs w:val="22"/>
        </w:rPr>
        <w:t>—A category that is used to organize time or money such as overtime or bonus. A pay code can also reflect nonproductive time such as vacation or sick time.</w:t>
      </w:r>
    </w:p>
    <w:p w:rsidR="0096668C" w:rsidRPr="007222D2" w:rsidRDefault="0096668C" w:rsidP="003060FF">
      <w:pPr>
        <w:pStyle w:val="ListParagraph"/>
        <w:numPr>
          <w:ilvl w:val="0"/>
          <w:numId w:val="9"/>
        </w:numPr>
        <w:autoSpaceDE w:val="0"/>
        <w:autoSpaceDN w:val="0"/>
        <w:adjustRightInd w:val="0"/>
        <w:spacing w:after="120"/>
        <w:rPr>
          <w:rFonts w:ascii="Arial" w:hAnsi="Arial" w:cs="Arial"/>
          <w:color w:val="000000"/>
          <w:sz w:val="22"/>
          <w:szCs w:val="22"/>
        </w:rPr>
      </w:pPr>
      <w:proofErr w:type="gramStart"/>
      <w:r w:rsidRPr="007222D2">
        <w:rPr>
          <w:rFonts w:ascii="Arial" w:hAnsi="Arial" w:cs="Arial"/>
          <w:b/>
          <w:bCs/>
          <w:color w:val="000000"/>
          <w:sz w:val="22"/>
          <w:szCs w:val="22"/>
        </w:rPr>
        <w:t>shift</w:t>
      </w:r>
      <w:r w:rsidRPr="007222D2">
        <w:rPr>
          <w:rFonts w:ascii="Arial" w:hAnsi="Arial" w:cs="Arial"/>
          <w:color w:val="000000"/>
          <w:sz w:val="22"/>
          <w:szCs w:val="22"/>
        </w:rPr>
        <w:t>—</w:t>
      </w:r>
      <w:proofErr w:type="gramEnd"/>
      <w:r w:rsidRPr="007222D2">
        <w:rPr>
          <w:rFonts w:ascii="Arial" w:hAnsi="Arial" w:cs="Arial"/>
          <w:color w:val="000000"/>
          <w:sz w:val="22"/>
          <w:szCs w:val="22"/>
        </w:rPr>
        <w:t>A span of time that has a start and end time, usually in one 24-hour period. For example, 7 A.M. to 3:30 P.M.</w:t>
      </w:r>
    </w:p>
    <w:p w:rsidR="0096668C" w:rsidRPr="007222D2" w:rsidRDefault="0096668C" w:rsidP="003060FF">
      <w:pPr>
        <w:pStyle w:val="ListParagraph"/>
        <w:numPr>
          <w:ilvl w:val="0"/>
          <w:numId w:val="9"/>
        </w:numPr>
        <w:autoSpaceDE w:val="0"/>
        <w:autoSpaceDN w:val="0"/>
        <w:adjustRightInd w:val="0"/>
        <w:spacing w:after="120"/>
        <w:rPr>
          <w:rFonts w:ascii="Arial" w:hAnsi="Arial" w:cs="Arial"/>
          <w:color w:val="000000"/>
          <w:sz w:val="22"/>
          <w:szCs w:val="22"/>
        </w:rPr>
      </w:pPr>
      <w:proofErr w:type="gramStart"/>
      <w:r w:rsidRPr="007222D2">
        <w:rPr>
          <w:rFonts w:ascii="Arial" w:hAnsi="Arial" w:cs="Arial"/>
          <w:b/>
          <w:bCs/>
          <w:color w:val="000000"/>
          <w:sz w:val="22"/>
          <w:szCs w:val="22"/>
        </w:rPr>
        <w:t>transfer</w:t>
      </w:r>
      <w:r w:rsidRPr="007222D2">
        <w:rPr>
          <w:rFonts w:ascii="Arial" w:hAnsi="Arial" w:cs="Arial"/>
          <w:color w:val="000000"/>
          <w:sz w:val="22"/>
          <w:szCs w:val="22"/>
        </w:rPr>
        <w:t>—</w:t>
      </w:r>
      <w:proofErr w:type="gramEnd"/>
      <w:r w:rsidRPr="007222D2">
        <w:rPr>
          <w:rFonts w:ascii="Arial" w:hAnsi="Arial" w:cs="Arial"/>
          <w:color w:val="000000"/>
          <w:sz w:val="22"/>
          <w:szCs w:val="22"/>
        </w:rPr>
        <w:t>Hours or amounts transferred to a different labor account.</w:t>
      </w:r>
    </w:p>
    <w:p w:rsidR="007B5156" w:rsidRDefault="007B5156" w:rsidP="007222D2">
      <w:pPr>
        <w:autoSpaceDE w:val="0"/>
        <w:autoSpaceDN w:val="0"/>
        <w:adjustRightInd w:val="0"/>
        <w:spacing w:after="120"/>
        <w:rPr>
          <w:rFonts w:ascii="Arial" w:hAnsi="Arial" w:cs="Arial"/>
          <w:color w:val="000000"/>
          <w:sz w:val="24"/>
          <w:szCs w:val="24"/>
        </w:rPr>
      </w:pPr>
    </w:p>
    <w:p w:rsidR="0096668C" w:rsidRPr="007222D2" w:rsidRDefault="009A507D"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U</w:t>
      </w:r>
      <w:r w:rsidR="0096668C" w:rsidRPr="007222D2">
        <w:rPr>
          <w:rFonts w:ascii="Arial" w:hAnsi="Arial" w:cs="Arial"/>
          <w:color w:val="000000"/>
          <w:sz w:val="24"/>
          <w:szCs w:val="24"/>
        </w:rPr>
        <w:t xml:space="preserve">se the Timecard workspace to manage timekeeping activities, such as entering, editing, and approving time. Depending on </w:t>
      </w:r>
      <w:r w:rsidRPr="007222D2">
        <w:rPr>
          <w:rFonts w:ascii="Arial" w:hAnsi="Arial" w:cs="Arial"/>
          <w:color w:val="000000"/>
          <w:sz w:val="24"/>
          <w:szCs w:val="24"/>
        </w:rPr>
        <w:t>your employee access</w:t>
      </w:r>
      <w:r w:rsidR="0096668C" w:rsidRPr="007222D2">
        <w:rPr>
          <w:rFonts w:ascii="Arial" w:hAnsi="Arial" w:cs="Arial"/>
          <w:color w:val="000000"/>
          <w:sz w:val="24"/>
          <w:szCs w:val="24"/>
        </w:rPr>
        <w:t xml:space="preserve">, you </w:t>
      </w:r>
      <w:r w:rsidRPr="007222D2">
        <w:rPr>
          <w:rFonts w:ascii="Arial" w:hAnsi="Arial" w:cs="Arial"/>
          <w:color w:val="000000"/>
          <w:sz w:val="24"/>
          <w:szCs w:val="24"/>
        </w:rPr>
        <w:t xml:space="preserve">will </w:t>
      </w:r>
      <w:r w:rsidR="0096668C" w:rsidRPr="007222D2">
        <w:rPr>
          <w:rFonts w:ascii="Arial" w:hAnsi="Arial" w:cs="Arial"/>
          <w:color w:val="000000"/>
          <w:sz w:val="24"/>
          <w:szCs w:val="24"/>
        </w:rPr>
        <w:t>enter time using one of the following methods:</w:t>
      </w:r>
    </w:p>
    <w:p w:rsidR="0096668C" w:rsidRPr="007222D2" w:rsidRDefault="0096668C" w:rsidP="007222D2">
      <w:pPr>
        <w:autoSpaceDE w:val="0"/>
        <w:autoSpaceDN w:val="0"/>
        <w:adjustRightInd w:val="0"/>
        <w:spacing w:after="120"/>
        <w:ind w:left="720"/>
        <w:rPr>
          <w:rFonts w:ascii="Arial" w:hAnsi="Arial" w:cs="Arial"/>
          <w:color w:val="000000"/>
          <w:sz w:val="22"/>
          <w:szCs w:val="22"/>
        </w:rPr>
      </w:pPr>
      <w:r w:rsidRPr="007222D2">
        <w:rPr>
          <w:rFonts w:ascii="Arial" w:hAnsi="Arial" w:cs="Arial"/>
          <w:color w:val="000000"/>
          <w:sz w:val="22"/>
          <w:szCs w:val="22"/>
        </w:rPr>
        <w:t>• Hourly timecard</w:t>
      </w:r>
      <w:r w:rsidR="009A507D" w:rsidRPr="007222D2">
        <w:rPr>
          <w:rFonts w:ascii="Arial" w:hAnsi="Arial" w:cs="Arial"/>
          <w:color w:val="000000"/>
          <w:sz w:val="22"/>
          <w:szCs w:val="22"/>
        </w:rPr>
        <w:t xml:space="preserve"> - </w:t>
      </w:r>
      <w:r w:rsidR="009A507D" w:rsidRPr="004044E9">
        <w:rPr>
          <w:rFonts w:ascii="Arial" w:hAnsi="Arial" w:cs="Arial"/>
          <w:color w:val="C00000"/>
          <w:sz w:val="22"/>
          <w:szCs w:val="22"/>
        </w:rPr>
        <w:t>Classified</w:t>
      </w:r>
      <w:r w:rsidR="009A507D" w:rsidRPr="007222D2">
        <w:rPr>
          <w:rFonts w:ascii="Arial" w:hAnsi="Arial" w:cs="Arial"/>
          <w:color w:val="000000"/>
          <w:sz w:val="22"/>
          <w:szCs w:val="22"/>
        </w:rPr>
        <w:t xml:space="preserve"> employees will use this timecard workspace</w:t>
      </w:r>
    </w:p>
    <w:p w:rsidR="0096668C" w:rsidRPr="007222D2" w:rsidRDefault="0096668C" w:rsidP="007222D2">
      <w:pPr>
        <w:autoSpaceDE w:val="0"/>
        <w:autoSpaceDN w:val="0"/>
        <w:adjustRightInd w:val="0"/>
        <w:spacing w:after="120"/>
        <w:ind w:left="720"/>
        <w:rPr>
          <w:rFonts w:ascii="Arial" w:hAnsi="Arial" w:cs="Arial"/>
          <w:color w:val="000000"/>
          <w:sz w:val="22"/>
          <w:szCs w:val="22"/>
        </w:rPr>
      </w:pPr>
      <w:r w:rsidRPr="007222D2">
        <w:rPr>
          <w:rFonts w:ascii="Arial" w:hAnsi="Arial" w:cs="Arial"/>
          <w:color w:val="000000"/>
          <w:sz w:val="22"/>
          <w:szCs w:val="22"/>
        </w:rPr>
        <w:t>• Project timecard</w:t>
      </w:r>
      <w:r w:rsidR="009A507D" w:rsidRPr="007222D2">
        <w:rPr>
          <w:rFonts w:ascii="Arial" w:hAnsi="Arial" w:cs="Arial"/>
          <w:color w:val="000000"/>
          <w:sz w:val="22"/>
          <w:szCs w:val="22"/>
        </w:rPr>
        <w:t xml:space="preserve"> - </w:t>
      </w:r>
      <w:r w:rsidR="009A507D" w:rsidRPr="004044E9">
        <w:rPr>
          <w:rFonts w:ascii="Arial" w:hAnsi="Arial" w:cs="Arial"/>
          <w:color w:val="C00000"/>
          <w:sz w:val="22"/>
          <w:szCs w:val="22"/>
        </w:rPr>
        <w:t>Certificated</w:t>
      </w:r>
      <w:r w:rsidR="009A507D" w:rsidRPr="007222D2">
        <w:rPr>
          <w:rFonts w:ascii="Arial" w:hAnsi="Arial" w:cs="Arial"/>
          <w:color w:val="000000"/>
          <w:sz w:val="22"/>
          <w:szCs w:val="22"/>
        </w:rPr>
        <w:t xml:space="preserve"> employees will use this timecard workspace</w:t>
      </w:r>
    </w:p>
    <w:p w:rsidR="0096668C" w:rsidRPr="007222D2" w:rsidRDefault="0096668C" w:rsidP="007222D2">
      <w:pPr>
        <w:autoSpaceDE w:val="0"/>
        <w:autoSpaceDN w:val="0"/>
        <w:adjustRightInd w:val="0"/>
        <w:spacing w:after="120"/>
        <w:ind w:left="720"/>
        <w:rPr>
          <w:rFonts w:ascii="Arial" w:hAnsi="Arial" w:cs="Arial"/>
          <w:color w:val="000000"/>
          <w:sz w:val="22"/>
          <w:szCs w:val="22"/>
        </w:rPr>
      </w:pPr>
      <w:r w:rsidRPr="007222D2">
        <w:rPr>
          <w:rFonts w:ascii="Arial" w:hAnsi="Arial" w:cs="Arial"/>
          <w:color w:val="000000"/>
          <w:sz w:val="22"/>
          <w:szCs w:val="22"/>
        </w:rPr>
        <w:t>• Time Stamp</w:t>
      </w:r>
      <w:r w:rsidR="009A507D" w:rsidRPr="007222D2">
        <w:rPr>
          <w:rFonts w:ascii="Arial" w:hAnsi="Arial" w:cs="Arial"/>
          <w:color w:val="000000"/>
          <w:sz w:val="22"/>
          <w:szCs w:val="22"/>
        </w:rPr>
        <w:t xml:space="preserve"> – </w:t>
      </w:r>
      <w:r w:rsidR="009A507D" w:rsidRPr="004044E9">
        <w:rPr>
          <w:rFonts w:ascii="Arial" w:hAnsi="Arial" w:cs="Arial"/>
          <w:color w:val="C00000"/>
          <w:sz w:val="22"/>
          <w:szCs w:val="22"/>
        </w:rPr>
        <w:t>Unclassified employees and student workers</w:t>
      </w:r>
      <w:r w:rsidR="009A507D" w:rsidRPr="007222D2">
        <w:rPr>
          <w:rFonts w:ascii="Arial" w:hAnsi="Arial" w:cs="Arial"/>
          <w:color w:val="000000"/>
          <w:sz w:val="22"/>
          <w:szCs w:val="22"/>
        </w:rPr>
        <w:t xml:space="preserve"> will use this page to enter time. Employees will also be able to view entries on the Hourly Timecard.</w:t>
      </w:r>
    </w:p>
    <w:p w:rsidR="009A507D" w:rsidRPr="007222D2" w:rsidRDefault="009A507D" w:rsidP="007222D2">
      <w:pPr>
        <w:autoSpaceDE w:val="0"/>
        <w:autoSpaceDN w:val="0"/>
        <w:adjustRightInd w:val="0"/>
        <w:spacing w:after="120"/>
        <w:rPr>
          <w:rFonts w:ascii="Arial" w:hAnsi="Arial" w:cs="Arial"/>
          <w:color w:val="000000"/>
          <w:sz w:val="24"/>
          <w:szCs w:val="24"/>
        </w:rPr>
      </w:pPr>
    </w:p>
    <w:p w:rsidR="0096668C" w:rsidRPr="007222D2" w:rsidRDefault="00077AE0"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To enter time off, such as sick or vacation time, enter a pay code and the amount of time off—in decimal format (8.50) or hours and minutes (8:30). </w:t>
      </w:r>
      <w:r w:rsidR="0096668C" w:rsidRPr="007222D2">
        <w:rPr>
          <w:rFonts w:ascii="Arial" w:hAnsi="Arial" w:cs="Arial"/>
          <w:color w:val="000000"/>
          <w:sz w:val="24"/>
          <w:szCs w:val="24"/>
        </w:rPr>
        <w:t>When you first open a timecard, it may contain entries from a schedule, or punches from a data collection device or a time stamp.</w:t>
      </w:r>
    </w:p>
    <w:p w:rsidR="0096668C" w:rsidRPr="007222D2" w:rsidRDefault="0096668C" w:rsidP="003060FF">
      <w:pPr>
        <w:pStyle w:val="ListParagraph"/>
        <w:numPr>
          <w:ilvl w:val="0"/>
          <w:numId w:val="12"/>
        </w:numPr>
        <w:autoSpaceDE w:val="0"/>
        <w:autoSpaceDN w:val="0"/>
        <w:adjustRightInd w:val="0"/>
        <w:spacing w:after="120"/>
        <w:rPr>
          <w:rFonts w:ascii="Arial" w:hAnsi="Arial" w:cs="Arial"/>
          <w:sz w:val="24"/>
          <w:szCs w:val="24"/>
        </w:rPr>
      </w:pPr>
      <w:r w:rsidRPr="007222D2">
        <w:rPr>
          <w:rFonts w:ascii="Arial" w:hAnsi="Arial" w:cs="Arial"/>
          <w:b/>
          <w:bCs/>
          <w:color w:val="000000"/>
          <w:sz w:val="24"/>
          <w:szCs w:val="24"/>
        </w:rPr>
        <w:lastRenderedPageBreak/>
        <w:t xml:space="preserve">Note: </w:t>
      </w:r>
      <w:r w:rsidRPr="007222D2">
        <w:rPr>
          <w:rFonts w:ascii="Arial" w:hAnsi="Arial" w:cs="Arial"/>
          <w:color w:val="000000"/>
          <w:sz w:val="24"/>
          <w:szCs w:val="24"/>
        </w:rPr>
        <w:t>When you enter an amount, you must insert a decimal point between hours and fractions of hours, and a colon between hours and minutes.</w:t>
      </w:r>
    </w:p>
    <w:p w:rsidR="00D742A9" w:rsidRPr="007222D2" w:rsidRDefault="00D742A9" w:rsidP="007222D2">
      <w:pPr>
        <w:pStyle w:val="Heading3"/>
        <w:spacing w:after="120"/>
        <w:rPr>
          <w:rFonts w:ascii="Arial" w:hAnsi="Arial" w:cs="Arial"/>
        </w:rPr>
      </w:pPr>
    </w:p>
    <w:p w:rsidR="0096668C" w:rsidRPr="00B350BB" w:rsidRDefault="009F4A4D" w:rsidP="009A507D">
      <w:pPr>
        <w:pStyle w:val="Heading2"/>
      </w:pPr>
      <w:bookmarkStart w:id="10" w:name="_Toc300134451"/>
      <w:r>
        <w:t>Classified Employee</w:t>
      </w:r>
      <w:r w:rsidR="0096668C" w:rsidRPr="00B350BB">
        <w:t xml:space="preserve"> timecard</w:t>
      </w:r>
      <w:bookmarkEnd w:id="10"/>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The hourly timecard allows you to record </w:t>
      </w:r>
      <w:r w:rsidR="00355D54" w:rsidRPr="007222D2">
        <w:rPr>
          <w:rFonts w:ascii="Arial" w:hAnsi="Arial" w:cs="Arial"/>
          <w:color w:val="000000"/>
          <w:sz w:val="24"/>
          <w:szCs w:val="24"/>
        </w:rPr>
        <w:t>the pay code and number of hours taken for time taken that has occurred in the past.</w:t>
      </w:r>
      <w:r w:rsidRPr="007222D2">
        <w:rPr>
          <w:rFonts w:ascii="Arial" w:hAnsi="Arial" w:cs="Arial"/>
          <w:color w:val="000000"/>
          <w:sz w:val="24"/>
          <w:szCs w:val="24"/>
        </w:rPr>
        <w:t xml:space="preserve"> It contains a separate row for each day in the pay period. To add </w:t>
      </w:r>
      <w:r w:rsidR="007B5156">
        <w:rPr>
          <w:rFonts w:ascii="Arial" w:hAnsi="Arial" w:cs="Arial"/>
          <w:color w:val="000000"/>
          <w:sz w:val="24"/>
          <w:szCs w:val="24"/>
        </w:rPr>
        <w:t xml:space="preserve">a row for a different pay code or </w:t>
      </w:r>
      <w:r w:rsidRPr="007222D2">
        <w:rPr>
          <w:rFonts w:ascii="Arial" w:hAnsi="Arial" w:cs="Arial"/>
          <w:color w:val="000000"/>
          <w:sz w:val="24"/>
          <w:szCs w:val="24"/>
        </w:rPr>
        <w:t>labor account, click the Add Row icon. Click the Delete Row icon to remove a row.</w:t>
      </w:r>
    </w:p>
    <w:p w:rsidR="00962F52" w:rsidRDefault="00962F52" w:rsidP="0096668C">
      <w:pPr>
        <w:autoSpaceDE w:val="0"/>
        <w:autoSpaceDN w:val="0"/>
        <w:adjustRightInd w:val="0"/>
        <w:rPr>
          <w:rFonts w:cs="Arial"/>
          <w:color w:val="000000"/>
          <w:sz w:val="24"/>
          <w:szCs w:val="24"/>
        </w:rPr>
      </w:pPr>
    </w:p>
    <w:p w:rsidR="0096668C" w:rsidRPr="0066798B" w:rsidRDefault="0096668C" w:rsidP="0066798B">
      <w:pPr>
        <w:pStyle w:val="IntenseQuote"/>
        <w:ind w:left="0"/>
        <w:rPr>
          <w:i w:val="0"/>
          <w:iCs w:val="0"/>
          <w:sz w:val="24"/>
        </w:rPr>
      </w:pPr>
      <w:r w:rsidRPr="0066798B">
        <w:rPr>
          <w:i w:val="0"/>
          <w:iCs w:val="0"/>
          <w:sz w:val="24"/>
        </w:rPr>
        <w:t>To enter time using an hourly timecard:</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1. On the home page, select </w:t>
      </w:r>
      <w:r w:rsidRPr="007222D2">
        <w:rPr>
          <w:rFonts w:ascii="Arial" w:hAnsi="Arial" w:cs="Arial"/>
          <w:b/>
          <w:bCs/>
          <w:color w:val="000000"/>
          <w:sz w:val="24"/>
          <w:szCs w:val="24"/>
        </w:rPr>
        <w:t>My Information &gt; My Timecard</w:t>
      </w:r>
      <w:r w:rsidRPr="007222D2">
        <w:rPr>
          <w:rFonts w:ascii="Arial" w:hAnsi="Arial" w:cs="Arial"/>
          <w:color w:val="000000"/>
          <w:sz w:val="24"/>
          <w:szCs w:val="24"/>
        </w:rPr>
        <w:t>.</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2. Select the pay code from the Pay Code drop-down list.</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3. In the Amount field, enter the amount of time </w:t>
      </w:r>
      <w:r w:rsidR="00355D54" w:rsidRPr="007222D2">
        <w:rPr>
          <w:rFonts w:ascii="Arial" w:hAnsi="Arial" w:cs="Arial"/>
          <w:color w:val="000000"/>
          <w:sz w:val="24"/>
          <w:szCs w:val="24"/>
        </w:rPr>
        <w:t>associated with the pay code</w:t>
      </w:r>
      <w:r w:rsidRPr="007222D2">
        <w:rPr>
          <w:rFonts w:ascii="Arial" w:hAnsi="Arial" w:cs="Arial"/>
          <w:color w:val="000000"/>
          <w:sz w:val="24"/>
          <w:szCs w:val="24"/>
        </w:rPr>
        <w:t>.</w:t>
      </w:r>
    </w:p>
    <w:p w:rsidR="0096668C" w:rsidRPr="007222D2" w:rsidRDefault="0096668C" w:rsidP="003060FF">
      <w:pPr>
        <w:pStyle w:val="ListParagraph"/>
        <w:numPr>
          <w:ilvl w:val="0"/>
          <w:numId w:val="11"/>
        </w:numPr>
        <w:autoSpaceDE w:val="0"/>
        <w:autoSpaceDN w:val="0"/>
        <w:adjustRightInd w:val="0"/>
        <w:spacing w:after="120"/>
        <w:rPr>
          <w:rFonts w:ascii="Arial" w:hAnsi="Arial" w:cs="Arial"/>
          <w:sz w:val="24"/>
          <w:szCs w:val="24"/>
        </w:rPr>
      </w:pPr>
      <w:r w:rsidRPr="007222D2">
        <w:rPr>
          <w:rFonts w:ascii="Arial" w:hAnsi="Arial" w:cs="Arial"/>
          <w:b/>
          <w:bCs/>
          <w:color w:val="000000"/>
          <w:sz w:val="24"/>
          <w:szCs w:val="24"/>
        </w:rPr>
        <w:t xml:space="preserve">Note: </w:t>
      </w:r>
      <w:r w:rsidR="00355D54" w:rsidRPr="007222D2">
        <w:rPr>
          <w:rFonts w:ascii="Arial" w:hAnsi="Arial" w:cs="Arial"/>
          <w:color w:val="000000"/>
          <w:sz w:val="24"/>
          <w:szCs w:val="24"/>
        </w:rPr>
        <w:t>If you have scheduled hours loaded on your timesheet, you can</w:t>
      </w:r>
      <w:r w:rsidRPr="007222D2">
        <w:rPr>
          <w:rFonts w:ascii="Arial" w:hAnsi="Arial" w:cs="Arial"/>
          <w:color w:val="000000"/>
          <w:sz w:val="24"/>
          <w:szCs w:val="24"/>
        </w:rPr>
        <w:t xml:space="preserve"> select </w:t>
      </w:r>
      <w:r w:rsidRPr="007222D2">
        <w:rPr>
          <w:rFonts w:ascii="Arial" w:hAnsi="Arial" w:cs="Arial"/>
          <w:b/>
          <w:bCs/>
          <w:color w:val="000000"/>
          <w:sz w:val="24"/>
          <w:szCs w:val="24"/>
        </w:rPr>
        <w:t xml:space="preserve">full scheduled day </w:t>
      </w:r>
      <w:r w:rsidRPr="007222D2">
        <w:rPr>
          <w:rFonts w:ascii="Arial" w:hAnsi="Arial" w:cs="Arial"/>
          <w:color w:val="000000"/>
          <w:sz w:val="24"/>
          <w:szCs w:val="24"/>
        </w:rPr>
        <w:t xml:space="preserve">or </w:t>
      </w:r>
      <w:r w:rsidRPr="007222D2">
        <w:rPr>
          <w:rFonts w:ascii="Arial" w:hAnsi="Arial" w:cs="Arial"/>
          <w:b/>
          <w:bCs/>
          <w:color w:val="000000"/>
          <w:sz w:val="24"/>
          <w:szCs w:val="24"/>
        </w:rPr>
        <w:t xml:space="preserve">half scheduled day </w:t>
      </w:r>
      <w:r w:rsidRPr="007222D2">
        <w:rPr>
          <w:rFonts w:ascii="Arial" w:hAnsi="Arial" w:cs="Arial"/>
          <w:color w:val="000000"/>
          <w:sz w:val="24"/>
          <w:szCs w:val="24"/>
        </w:rPr>
        <w:t xml:space="preserve">from a drop-down </w:t>
      </w:r>
      <w:r w:rsidR="007222D2">
        <w:rPr>
          <w:rFonts w:ascii="Arial" w:hAnsi="Arial" w:cs="Arial"/>
          <w:color w:val="000000"/>
          <w:sz w:val="24"/>
          <w:szCs w:val="24"/>
        </w:rPr>
        <w:t>l</w:t>
      </w:r>
      <w:r w:rsidRPr="007222D2">
        <w:rPr>
          <w:rFonts w:ascii="Arial" w:hAnsi="Arial" w:cs="Arial"/>
          <w:color w:val="000000"/>
          <w:sz w:val="24"/>
          <w:szCs w:val="24"/>
        </w:rPr>
        <w:t xml:space="preserve">ist in the Amount column—instead of entering the exact number of hours in the cell. The system calculates the number of hours you are scheduled to work that day and replaces </w:t>
      </w:r>
      <w:r w:rsidRPr="007222D2">
        <w:rPr>
          <w:rFonts w:ascii="Arial" w:hAnsi="Arial" w:cs="Arial"/>
          <w:b/>
          <w:bCs/>
          <w:color w:val="000000"/>
          <w:sz w:val="24"/>
          <w:szCs w:val="24"/>
        </w:rPr>
        <w:t xml:space="preserve">full scheduled day </w:t>
      </w:r>
      <w:r w:rsidRPr="007222D2">
        <w:rPr>
          <w:rFonts w:ascii="Arial" w:hAnsi="Arial" w:cs="Arial"/>
          <w:color w:val="000000"/>
          <w:sz w:val="24"/>
          <w:szCs w:val="24"/>
        </w:rPr>
        <w:t xml:space="preserve">or </w:t>
      </w:r>
      <w:r w:rsidRPr="007222D2">
        <w:rPr>
          <w:rFonts w:ascii="Arial" w:hAnsi="Arial" w:cs="Arial"/>
          <w:b/>
          <w:bCs/>
          <w:color w:val="000000"/>
          <w:sz w:val="24"/>
          <w:szCs w:val="24"/>
        </w:rPr>
        <w:t xml:space="preserve">half scheduled day </w:t>
      </w:r>
      <w:r w:rsidRPr="007222D2">
        <w:rPr>
          <w:rFonts w:ascii="Arial" w:hAnsi="Arial" w:cs="Arial"/>
          <w:color w:val="000000"/>
          <w:sz w:val="24"/>
          <w:szCs w:val="24"/>
        </w:rPr>
        <w:t>with the calculated time.</w:t>
      </w:r>
    </w:p>
    <w:p w:rsidR="0096668C" w:rsidRPr="007222D2" w:rsidRDefault="00355D54"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4</w:t>
      </w:r>
      <w:r w:rsidR="0096668C" w:rsidRPr="007222D2">
        <w:rPr>
          <w:rFonts w:ascii="Arial" w:hAnsi="Arial" w:cs="Arial"/>
          <w:color w:val="000000"/>
          <w:sz w:val="24"/>
          <w:szCs w:val="24"/>
        </w:rPr>
        <w:t xml:space="preserve">. (Optional) </w:t>
      </w:r>
      <w:proofErr w:type="gramStart"/>
      <w:r w:rsidR="0096668C" w:rsidRPr="007222D2">
        <w:rPr>
          <w:rFonts w:ascii="Arial" w:hAnsi="Arial" w:cs="Arial"/>
          <w:color w:val="000000"/>
          <w:sz w:val="24"/>
          <w:szCs w:val="24"/>
        </w:rPr>
        <w:t>To</w:t>
      </w:r>
      <w:proofErr w:type="gramEnd"/>
      <w:r w:rsidR="0096668C" w:rsidRPr="007222D2">
        <w:rPr>
          <w:rFonts w:ascii="Arial" w:hAnsi="Arial" w:cs="Arial"/>
          <w:color w:val="000000"/>
          <w:sz w:val="24"/>
          <w:szCs w:val="24"/>
        </w:rPr>
        <w:t xml:space="preserve"> add a comment to an amount or punch, click the cell and select </w:t>
      </w:r>
      <w:r w:rsidR="0096668C" w:rsidRPr="007222D2">
        <w:rPr>
          <w:rFonts w:ascii="Arial" w:hAnsi="Arial" w:cs="Arial"/>
          <w:b/>
          <w:bCs/>
          <w:color w:val="000000"/>
          <w:sz w:val="24"/>
          <w:szCs w:val="24"/>
        </w:rPr>
        <w:t>Comment &gt; Add</w:t>
      </w:r>
      <w:r w:rsidR="0096668C" w:rsidRPr="007222D2">
        <w:rPr>
          <w:rFonts w:ascii="Arial" w:hAnsi="Arial" w:cs="Arial"/>
          <w:color w:val="000000"/>
          <w:sz w:val="24"/>
          <w:szCs w:val="24"/>
        </w:rPr>
        <w:t>. Select a comment from the list in the Add Comment dialog box.</w:t>
      </w:r>
    </w:p>
    <w:p w:rsidR="0096668C" w:rsidRPr="007222D2" w:rsidRDefault="00355D54"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5</w:t>
      </w:r>
      <w:r w:rsidR="0096668C" w:rsidRPr="007222D2">
        <w:rPr>
          <w:rFonts w:ascii="Arial" w:hAnsi="Arial" w:cs="Arial"/>
          <w:color w:val="000000"/>
          <w:sz w:val="24"/>
          <w:szCs w:val="24"/>
        </w:rPr>
        <w:t>. You may be able to transfer time to a different labor account. Enter this information directly in the cell or select Search from the Transfer drop-down list to display the Select Transfer dialog box.</w:t>
      </w:r>
    </w:p>
    <w:p w:rsidR="0096668C" w:rsidRPr="007222D2" w:rsidRDefault="0096668C" w:rsidP="007222D2">
      <w:pPr>
        <w:autoSpaceDE w:val="0"/>
        <w:autoSpaceDN w:val="0"/>
        <w:adjustRightInd w:val="0"/>
        <w:spacing w:after="120"/>
        <w:ind w:left="720"/>
        <w:rPr>
          <w:rFonts w:ascii="Arial" w:hAnsi="Arial" w:cs="Arial"/>
          <w:color w:val="000000"/>
          <w:sz w:val="24"/>
          <w:szCs w:val="24"/>
        </w:rPr>
      </w:pPr>
      <w:r w:rsidRPr="007222D2">
        <w:rPr>
          <w:rFonts w:ascii="Arial" w:hAnsi="Arial" w:cs="Arial"/>
          <w:color w:val="000000"/>
          <w:sz w:val="24"/>
          <w:szCs w:val="24"/>
        </w:rPr>
        <w:t xml:space="preserve">To transfer to a different </w:t>
      </w:r>
      <w:r w:rsidRPr="007222D2">
        <w:rPr>
          <w:rFonts w:ascii="Arial" w:hAnsi="Arial" w:cs="Arial"/>
          <w:b/>
          <w:color w:val="000000"/>
          <w:sz w:val="24"/>
          <w:szCs w:val="24"/>
        </w:rPr>
        <w:t>labor account</w:t>
      </w:r>
      <w:r w:rsidRPr="007222D2">
        <w:rPr>
          <w:rFonts w:ascii="Arial" w:hAnsi="Arial" w:cs="Arial"/>
          <w:color w:val="000000"/>
          <w:sz w:val="24"/>
          <w:szCs w:val="24"/>
        </w:rPr>
        <w:t>:</w:t>
      </w:r>
    </w:p>
    <w:p w:rsidR="0096668C" w:rsidRPr="007222D2" w:rsidRDefault="0096668C" w:rsidP="007222D2">
      <w:pPr>
        <w:autoSpaceDE w:val="0"/>
        <w:autoSpaceDN w:val="0"/>
        <w:adjustRightInd w:val="0"/>
        <w:spacing w:after="120"/>
        <w:ind w:left="720"/>
        <w:rPr>
          <w:rFonts w:ascii="Arial" w:hAnsi="Arial" w:cs="Arial"/>
          <w:color w:val="000000"/>
          <w:sz w:val="24"/>
          <w:szCs w:val="24"/>
        </w:rPr>
      </w:pPr>
      <w:r w:rsidRPr="007222D2">
        <w:rPr>
          <w:rFonts w:ascii="Arial" w:hAnsi="Arial" w:cs="Arial"/>
          <w:color w:val="000000"/>
          <w:sz w:val="24"/>
          <w:szCs w:val="24"/>
        </w:rPr>
        <w:t>• Click an option button in the Labor Account area to select the first labor level in the hierarchy.</w:t>
      </w:r>
    </w:p>
    <w:p w:rsidR="0096668C" w:rsidRPr="007222D2" w:rsidRDefault="0096668C" w:rsidP="007222D2">
      <w:pPr>
        <w:autoSpaceDE w:val="0"/>
        <w:autoSpaceDN w:val="0"/>
        <w:adjustRightInd w:val="0"/>
        <w:spacing w:after="120"/>
        <w:ind w:left="720"/>
        <w:rPr>
          <w:rFonts w:ascii="Arial" w:hAnsi="Arial" w:cs="Arial"/>
          <w:color w:val="000000"/>
          <w:sz w:val="24"/>
          <w:szCs w:val="24"/>
        </w:rPr>
      </w:pPr>
      <w:r w:rsidRPr="007222D2">
        <w:rPr>
          <w:rFonts w:ascii="Arial" w:hAnsi="Arial" w:cs="Arial"/>
          <w:color w:val="000000"/>
          <w:sz w:val="24"/>
          <w:szCs w:val="24"/>
        </w:rPr>
        <w:t>• Select the entry from the Available Entries list.</w:t>
      </w:r>
    </w:p>
    <w:p w:rsidR="0096668C" w:rsidRPr="007222D2" w:rsidRDefault="0096668C" w:rsidP="007222D2">
      <w:pPr>
        <w:autoSpaceDE w:val="0"/>
        <w:autoSpaceDN w:val="0"/>
        <w:adjustRightInd w:val="0"/>
        <w:spacing w:after="120"/>
        <w:ind w:left="720"/>
        <w:rPr>
          <w:rFonts w:ascii="Arial" w:hAnsi="Arial" w:cs="Arial"/>
          <w:color w:val="000000"/>
          <w:sz w:val="24"/>
          <w:szCs w:val="24"/>
        </w:rPr>
      </w:pPr>
      <w:r w:rsidRPr="007222D2">
        <w:rPr>
          <w:rFonts w:ascii="Arial" w:hAnsi="Arial" w:cs="Arial"/>
          <w:color w:val="000000"/>
          <w:sz w:val="24"/>
          <w:szCs w:val="24"/>
        </w:rPr>
        <w:t>• Continue to select entries for the labor levels until the labor account is defined. If you leave some labor levels blank, the primary labor account is used for the blank levels.</w:t>
      </w:r>
    </w:p>
    <w:p w:rsidR="0096668C" w:rsidRPr="007222D2" w:rsidRDefault="00355D54"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6</w:t>
      </w:r>
      <w:r w:rsidR="0096668C" w:rsidRPr="007222D2">
        <w:rPr>
          <w:rFonts w:ascii="Arial" w:hAnsi="Arial" w:cs="Arial"/>
          <w:color w:val="000000"/>
          <w:sz w:val="24"/>
          <w:szCs w:val="24"/>
        </w:rPr>
        <w:t xml:space="preserve">. Click </w:t>
      </w:r>
      <w:r w:rsidR="0096668C" w:rsidRPr="007222D2">
        <w:rPr>
          <w:rFonts w:ascii="Arial" w:hAnsi="Arial" w:cs="Arial"/>
          <w:b/>
          <w:bCs/>
          <w:color w:val="000000"/>
          <w:sz w:val="24"/>
          <w:szCs w:val="24"/>
        </w:rPr>
        <w:t>Save</w:t>
      </w:r>
      <w:r w:rsidR="0096668C" w:rsidRPr="007222D2">
        <w:rPr>
          <w:rFonts w:ascii="Arial" w:hAnsi="Arial" w:cs="Arial"/>
          <w:color w:val="000000"/>
          <w:sz w:val="24"/>
          <w:szCs w:val="24"/>
        </w:rPr>
        <w:t>. The system updates the Shift, Daily, and Cumulative columns.</w:t>
      </w:r>
    </w:p>
    <w:p w:rsidR="00962F52" w:rsidRDefault="00962F52" w:rsidP="00962F52">
      <w:pPr>
        <w:pStyle w:val="Heading2"/>
      </w:pPr>
    </w:p>
    <w:p w:rsidR="0096668C" w:rsidRPr="00B350BB" w:rsidRDefault="009F4A4D" w:rsidP="009A507D">
      <w:pPr>
        <w:pStyle w:val="Heading2"/>
      </w:pPr>
      <w:bookmarkStart w:id="11" w:name="_Toc300134452"/>
      <w:r>
        <w:t>Certificated Employee</w:t>
      </w:r>
      <w:r w:rsidR="0096668C" w:rsidRPr="00B350BB">
        <w:t xml:space="preserve"> timecard</w:t>
      </w:r>
      <w:bookmarkEnd w:id="11"/>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The project timecard allows you to record the number of </w:t>
      </w:r>
      <w:r w:rsidR="009721BC" w:rsidRPr="007222D2">
        <w:rPr>
          <w:rFonts w:ascii="Arial" w:hAnsi="Arial" w:cs="Arial"/>
          <w:b/>
          <w:color w:val="C00000"/>
          <w:sz w:val="24"/>
          <w:szCs w:val="24"/>
        </w:rPr>
        <w:t>days</w:t>
      </w:r>
      <w:r w:rsidR="009721BC" w:rsidRPr="007222D2">
        <w:rPr>
          <w:rFonts w:ascii="Arial" w:hAnsi="Arial" w:cs="Arial"/>
          <w:b/>
          <w:color w:val="FF0000"/>
          <w:sz w:val="24"/>
          <w:szCs w:val="24"/>
        </w:rPr>
        <w:t xml:space="preserve"> </w:t>
      </w:r>
      <w:r w:rsidR="009721BC" w:rsidRPr="007222D2">
        <w:rPr>
          <w:rFonts w:ascii="Arial" w:hAnsi="Arial" w:cs="Arial"/>
          <w:color w:val="000000"/>
          <w:sz w:val="24"/>
          <w:szCs w:val="24"/>
        </w:rPr>
        <w:t>taken for one or more pay codes, in addition to transferring time spent on other labor accounts</w:t>
      </w:r>
      <w:r w:rsidRPr="007222D2">
        <w:rPr>
          <w:rFonts w:ascii="Arial" w:hAnsi="Arial" w:cs="Arial"/>
          <w:color w:val="000000"/>
          <w:sz w:val="24"/>
          <w:szCs w:val="24"/>
        </w:rPr>
        <w:t xml:space="preserve">. It contains a </w:t>
      </w:r>
      <w:r w:rsidR="009721BC" w:rsidRPr="007222D2">
        <w:rPr>
          <w:rFonts w:ascii="Arial" w:hAnsi="Arial" w:cs="Arial"/>
          <w:color w:val="000000"/>
          <w:sz w:val="24"/>
          <w:szCs w:val="24"/>
        </w:rPr>
        <w:t>separate row for each pay code</w:t>
      </w:r>
      <w:r w:rsidRPr="007222D2">
        <w:rPr>
          <w:rFonts w:ascii="Arial" w:hAnsi="Arial" w:cs="Arial"/>
          <w:color w:val="000000"/>
          <w:sz w:val="24"/>
          <w:szCs w:val="24"/>
        </w:rPr>
        <w:t xml:space="preserve"> and labor account in the pay period. To add a row for a different pay code or labor account, click the Add Row icon. Click the Delete Row icon to remove a row.</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lastRenderedPageBreak/>
        <w:t xml:space="preserve">The timecard displays a separate section for each week in the pay period. For example, </w:t>
      </w:r>
      <w:r w:rsidR="00355D54" w:rsidRPr="007222D2">
        <w:rPr>
          <w:rFonts w:ascii="Arial" w:hAnsi="Arial" w:cs="Arial"/>
          <w:color w:val="000000"/>
          <w:sz w:val="24"/>
          <w:szCs w:val="24"/>
        </w:rPr>
        <w:t xml:space="preserve">PCC’s reporting period begins </w:t>
      </w:r>
      <w:r w:rsidR="009721BC" w:rsidRPr="007222D2">
        <w:rPr>
          <w:rFonts w:ascii="Arial" w:hAnsi="Arial" w:cs="Arial"/>
          <w:color w:val="000000"/>
          <w:sz w:val="24"/>
          <w:szCs w:val="24"/>
        </w:rPr>
        <w:t>on the 20</w:t>
      </w:r>
      <w:r w:rsidR="009721BC" w:rsidRPr="007222D2">
        <w:rPr>
          <w:rFonts w:ascii="Arial" w:hAnsi="Arial" w:cs="Arial"/>
          <w:color w:val="000000"/>
          <w:sz w:val="24"/>
          <w:szCs w:val="24"/>
          <w:vertAlign w:val="superscript"/>
        </w:rPr>
        <w:t>th</w:t>
      </w:r>
      <w:r w:rsidR="009721BC" w:rsidRPr="007222D2">
        <w:rPr>
          <w:rFonts w:ascii="Arial" w:hAnsi="Arial" w:cs="Arial"/>
          <w:color w:val="000000"/>
          <w:sz w:val="24"/>
          <w:szCs w:val="24"/>
        </w:rPr>
        <w:t xml:space="preserve"> of the month and ends on the 19</w:t>
      </w:r>
      <w:r w:rsidR="009721BC" w:rsidRPr="007222D2">
        <w:rPr>
          <w:rFonts w:ascii="Arial" w:hAnsi="Arial" w:cs="Arial"/>
          <w:color w:val="000000"/>
          <w:sz w:val="24"/>
          <w:szCs w:val="24"/>
          <w:vertAlign w:val="superscript"/>
        </w:rPr>
        <w:t>th</w:t>
      </w:r>
      <w:r w:rsidR="009721BC" w:rsidRPr="007222D2">
        <w:rPr>
          <w:rFonts w:ascii="Arial" w:hAnsi="Arial" w:cs="Arial"/>
          <w:color w:val="000000"/>
          <w:sz w:val="24"/>
          <w:szCs w:val="24"/>
        </w:rPr>
        <w:t xml:space="preserve"> of the following month. The Project View timecard shows at least four </w:t>
      </w:r>
      <w:r w:rsidRPr="007222D2">
        <w:rPr>
          <w:rFonts w:ascii="Arial" w:hAnsi="Arial" w:cs="Arial"/>
          <w:color w:val="000000"/>
          <w:sz w:val="24"/>
          <w:szCs w:val="24"/>
        </w:rPr>
        <w:t>sections. If a pay period starts or ends during a week, the full week appears in the timecard, but the columns for days that are not in the specified pay period are gray and cannot be edited.</w:t>
      </w:r>
    </w:p>
    <w:p w:rsidR="00D742A9" w:rsidRPr="007222D2" w:rsidRDefault="00D742A9" w:rsidP="007222D2">
      <w:pPr>
        <w:autoSpaceDE w:val="0"/>
        <w:autoSpaceDN w:val="0"/>
        <w:adjustRightInd w:val="0"/>
        <w:spacing w:after="120"/>
        <w:rPr>
          <w:rFonts w:ascii="Arial" w:hAnsi="Arial" w:cs="Arial"/>
          <w:color w:val="000000"/>
          <w:sz w:val="24"/>
          <w:szCs w:val="24"/>
        </w:rPr>
      </w:pPr>
    </w:p>
    <w:p w:rsidR="0096668C" w:rsidRPr="0066798B" w:rsidRDefault="0096668C" w:rsidP="0066798B">
      <w:pPr>
        <w:pStyle w:val="IntenseQuote"/>
        <w:ind w:left="0"/>
        <w:rPr>
          <w:i w:val="0"/>
          <w:iCs w:val="0"/>
          <w:sz w:val="24"/>
        </w:rPr>
      </w:pPr>
      <w:r w:rsidRPr="0066798B">
        <w:rPr>
          <w:i w:val="0"/>
          <w:iCs w:val="0"/>
          <w:sz w:val="24"/>
        </w:rPr>
        <w:t>To enter time using a project timecard:</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1. On the home page, select </w:t>
      </w:r>
      <w:r w:rsidRPr="007222D2">
        <w:rPr>
          <w:rFonts w:ascii="Arial" w:hAnsi="Arial" w:cs="Arial"/>
          <w:b/>
          <w:bCs/>
          <w:color w:val="000000"/>
          <w:sz w:val="24"/>
          <w:szCs w:val="24"/>
        </w:rPr>
        <w:t>My Information &gt; My Timecard</w:t>
      </w:r>
      <w:r w:rsidRPr="007222D2">
        <w:rPr>
          <w:rFonts w:ascii="Arial" w:hAnsi="Arial" w:cs="Arial"/>
          <w:color w:val="000000"/>
          <w:sz w:val="24"/>
          <w:szCs w:val="24"/>
        </w:rPr>
        <w:t>.</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2. The Pay Code cell is pre-populated with the default value assigned to you. To change this value, open the Pay Code drop-down list and select a different pay code. Otherwise, go to the next step.</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3. You may be able to t</w:t>
      </w:r>
      <w:r w:rsidR="009721BC" w:rsidRPr="007222D2">
        <w:rPr>
          <w:rFonts w:ascii="Arial" w:hAnsi="Arial" w:cs="Arial"/>
          <w:color w:val="000000"/>
          <w:sz w:val="24"/>
          <w:szCs w:val="24"/>
        </w:rPr>
        <w:t xml:space="preserve">ransfer time to a different </w:t>
      </w:r>
      <w:r w:rsidRPr="007222D2">
        <w:rPr>
          <w:rFonts w:ascii="Arial" w:hAnsi="Arial" w:cs="Arial"/>
          <w:color w:val="000000"/>
          <w:sz w:val="24"/>
          <w:szCs w:val="24"/>
        </w:rPr>
        <w:t>labor account. Enter this information directly in the cell or select Search from the Transfer drop-down list to display the Select Transfer dialog box.</w:t>
      </w:r>
    </w:p>
    <w:p w:rsidR="0096668C" w:rsidRPr="007222D2" w:rsidRDefault="0096668C" w:rsidP="007222D2">
      <w:pPr>
        <w:autoSpaceDE w:val="0"/>
        <w:autoSpaceDN w:val="0"/>
        <w:adjustRightInd w:val="0"/>
        <w:spacing w:after="120"/>
        <w:ind w:left="720"/>
        <w:rPr>
          <w:rFonts w:ascii="Arial" w:hAnsi="Arial" w:cs="Arial"/>
          <w:color w:val="000000"/>
          <w:sz w:val="24"/>
          <w:szCs w:val="24"/>
        </w:rPr>
      </w:pPr>
      <w:r w:rsidRPr="007222D2">
        <w:rPr>
          <w:rFonts w:ascii="Arial" w:hAnsi="Arial" w:cs="Arial"/>
          <w:color w:val="000000"/>
          <w:sz w:val="24"/>
          <w:szCs w:val="24"/>
        </w:rPr>
        <w:t xml:space="preserve">To transfer to a different </w:t>
      </w:r>
      <w:r w:rsidRPr="007222D2">
        <w:rPr>
          <w:rFonts w:ascii="Arial" w:hAnsi="Arial" w:cs="Arial"/>
          <w:b/>
          <w:color w:val="000000"/>
          <w:sz w:val="24"/>
          <w:szCs w:val="24"/>
        </w:rPr>
        <w:t>labor account</w:t>
      </w:r>
      <w:r w:rsidRPr="007222D2">
        <w:rPr>
          <w:rFonts w:ascii="Arial" w:hAnsi="Arial" w:cs="Arial"/>
          <w:color w:val="000000"/>
          <w:sz w:val="24"/>
          <w:szCs w:val="24"/>
        </w:rPr>
        <w:t>:</w:t>
      </w:r>
    </w:p>
    <w:p w:rsidR="0096668C" w:rsidRPr="007222D2" w:rsidRDefault="0096668C" w:rsidP="007222D2">
      <w:pPr>
        <w:autoSpaceDE w:val="0"/>
        <w:autoSpaceDN w:val="0"/>
        <w:adjustRightInd w:val="0"/>
        <w:spacing w:after="120"/>
        <w:ind w:left="720"/>
        <w:rPr>
          <w:rFonts w:ascii="Arial" w:hAnsi="Arial" w:cs="Arial"/>
          <w:color w:val="000000"/>
          <w:sz w:val="24"/>
          <w:szCs w:val="24"/>
        </w:rPr>
      </w:pPr>
      <w:r w:rsidRPr="007222D2">
        <w:rPr>
          <w:rFonts w:ascii="Arial" w:hAnsi="Arial" w:cs="Arial"/>
          <w:color w:val="000000"/>
          <w:sz w:val="24"/>
          <w:szCs w:val="24"/>
        </w:rPr>
        <w:t>• Click an option button in the Labor Account area to select the first labor level in the hierarchy.</w:t>
      </w:r>
    </w:p>
    <w:p w:rsidR="0096668C" w:rsidRPr="007222D2" w:rsidRDefault="0096668C" w:rsidP="007222D2">
      <w:pPr>
        <w:autoSpaceDE w:val="0"/>
        <w:autoSpaceDN w:val="0"/>
        <w:adjustRightInd w:val="0"/>
        <w:spacing w:after="120"/>
        <w:ind w:left="720"/>
        <w:rPr>
          <w:rFonts w:ascii="Arial" w:hAnsi="Arial" w:cs="Arial"/>
          <w:color w:val="000000"/>
          <w:sz w:val="24"/>
          <w:szCs w:val="24"/>
        </w:rPr>
      </w:pPr>
      <w:r w:rsidRPr="007222D2">
        <w:rPr>
          <w:rFonts w:ascii="Arial" w:hAnsi="Arial" w:cs="Arial"/>
          <w:color w:val="000000"/>
          <w:sz w:val="24"/>
          <w:szCs w:val="24"/>
        </w:rPr>
        <w:t>• Select the entry from the Available Entries list.</w:t>
      </w:r>
    </w:p>
    <w:p w:rsidR="0096668C" w:rsidRPr="007222D2" w:rsidRDefault="0096668C" w:rsidP="007222D2">
      <w:pPr>
        <w:autoSpaceDE w:val="0"/>
        <w:autoSpaceDN w:val="0"/>
        <w:adjustRightInd w:val="0"/>
        <w:spacing w:after="120"/>
        <w:ind w:left="720"/>
        <w:rPr>
          <w:rFonts w:ascii="Arial" w:hAnsi="Arial" w:cs="Arial"/>
          <w:color w:val="000000"/>
          <w:sz w:val="24"/>
          <w:szCs w:val="24"/>
        </w:rPr>
      </w:pPr>
      <w:r w:rsidRPr="007222D2">
        <w:rPr>
          <w:rFonts w:ascii="Arial" w:hAnsi="Arial" w:cs="Arial"/>
          <w:color w:val="000000"/>
          <w:sz w:val="24"/>
          <w:szCs w:val="24"/>
        </w:rPr>
        <w:t>• Continue to select entries for the labor levels until the labor account is defined. If you leave some labor levels blank, the primary labor account is used for the blank levels.</w:t>
      </w:r>
    </w:p>
    <w:p w:rsidR="0096668C" w:rsidRPr="007222D2" w:rsidRDefault="0096668C" w:rsidP="007222D2">
      <w:pPr>
        <w:autoSpaceDE w:val="0"/>
        <w:autoSpaceDN w:val="0"/>
        <w:adjustRightInd w:val="0"/>
        <w:spacing w:after="120"/>
        <w:ind w:left="720"/>
        <w:rPr>
          <w:rFonts w:ascii="Arial" w:hAnsi="Arial" w:cs="Arial"/>
          <w:color w:val="000000"/>
          <w:sz w:val="24"/>
          <w:szCs w:val="24"/>
        </w:rPr>
      </w:pPr>
      <w:r w:rsidRPr="007222D2">
        <w:rPr>
          <w:rFonts w:ascii="Arial" w:hAnsi="Arial" w:cs="Arial"/>
          <w:color w:val="000000"/>
          <w:sz w:val="24"/>
          <w:szCs w:val="24"/>
        </w:rPr>
        <w:t>The selected labor account then appears in the timecard.</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4. Enter the number of </w:t>
      </w:r>
      <w:r w:rsidR="009721BC" w:rsidRPr="007222D2">
        <w:rPr>
          <w:rFonts w:ascii="Arial" w:hAnsi="Arial" w:cs="Arial"/>
          <w:b/>
          <w:color w:val="C00000"/>
          <w:sz w:val="24"/>
          <w:szCs w:val="24"/>
        </w:rPr>
        <w:t>days</w:t>
      </w:r>
      <w:r w:rsidR="009721BC" w:rsidRPr="007222D2">
        <w:rPr>
          <w:rFonts w:ascii="Arial" w:hAnsi="Arial" w:cs="Arial"/>
          <w:b/>
          <w:color w:val="FF0000"/>
          <w:sz w:val="24"/>
          <w:szCs w:val="24"/>
        </w:rPr>
        <w:t xml:space="preserve"> </w:t>
      </w:r>
      <w:r w:rsidRPr="007222D2">
        <w:rPr>
          <w:rFonts w:ascii="Arial" w:hAnsi="Arial" w:cs="Arial"/>
          <w:color w:val="000000"/>
          <w:sz w:val="24"/>
          <w:szCs w:val="24"/>
        </w:rPr>
        <w:t>in the day/date field.</w:t>
      </w:r>
      <w:r w:rsidR="009721BC" w:rsidRPr="007222D2">
        <w:rPr>
          <w:rFonts w:ascii="Arial" w:hAnsi="Arial" w:cs="Arial"/>
          <w:color w:val="000000"/>
          <w:sz w:val="24"/>
          <w:szCs w:val="24"/>
        </w:rPr>
        <w:t xml:space="preserve"> Certificated employees report time in days or portions of days. Half of your regular work day is entered as “</w:t>
      </w:r>
      <w:r w:rsidR="009721BC" w:rsidRPr="007222D2">
        <w:rPr>
          <w:rFonts w:ascii="Arial" w:hAnsi="Arial" w:cs="Arial"/>
          <w:color w:val="000000"/>
          <w:sz w:val="24"/>
          <w:szCs w:val="24"/>
          <w:u w:val="single"/>
        </w:rPr>
        <w:t>.5</w:t>
      </w:r>
      <w:r w:rsidR="009721BC" w:rsidRPr="007222D2">
        <w:rPr>
          <w:rFonts w:ascii="Arial" w:hAnsi="Arial" w:cs="Arial"/>
          <w:color w:val="000000"/>
          <w:sz w:val="24"/>
          <w:szCs w:val="24"/>
        </w:rPr>
        <w:t>”, regardless of the number of hours worked.</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5. (Optional) </w:t>
      </w:r>
      <w:proofErr w:type="gramStart"/>
      <w:r w:rsidRPr="007222D2">
        <w:rPr>
          <w:rFonts w:ascii="Arial" w:hAnsi="Arial" w:cs="Arial"/>
          <w:color w:val="000000"/>
          <w:sz w:val="24"/>
          <w:szCs w:val="24"/>
        </w:rPr>
        <w:t>To</w:t>
      </w:r>
      <w:proofErr w:type="gramEnd"/>
      <w:r w:rsidRPr="007222D2">
        <w:rPr>
          <w:rFonts w:ascii="Arial" w:hAnsi="Arial" w:cs="Arial"/>
          <w:color w:val="000000"/>
          <w:sz w:val="24"/>
          <w:szCs w:val="24"/>
        </w:rPr>
        <w:t xml:space="preserve"> add a comment to an amount, click the cell and select </w:t>
      </w:r>
      <w:r w:rsidRPr="007222D2">
        <w:rPr>
          <w:rFonts w:ascii="Arial" w:hAnsi="Arial" w:cs="Arial"/>
          <w:b/>
          <w:bCs/>
          <w:color w:val="000000"/>
          <w:sz w:val="24"/>
          <w:szCs w:val="24"/>
        </w:rPr>
        <w:t>Comment &gt; Add</w:t>
      </w:r>
      <w:r w:rsidRPr="007222D2">
        <w:rPr>
          <w:rFonts w:ascii="Arial" w:hAnsi="Arial" w:cs="Arial"/>
          <w:color w:val="000000"/>
          <w:sz w:val="24"/>
          <w:szCs w:val="24"/>
        </w:rPr>
        <w:t>. Select a comment from the list in the Add Comment dialog box.</w:t>
      </w:r>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6. Click </w:t>
      </w:r>
      <w:r w:rsidRPr="007222D2">
        <w:rPr>
          <w:rFonts w:ascii="Arial" w:hAnsi="Arial" w:cs="Arial"/>
          <w:b/>
          <w:bCs/>
          <w:color w:val="000000"/>
          <w:sz w:val="24"/>
          <w:szCs w:val="24"/>
        </w:rPr>
        <w:t>Save</w:t>
      </w:r>
      <w:r w:rsidRPr="007222D2">
        <w:rPr>
          <w:rFonts w:ascii="Arial" w:hAnsi="Arial" w:cs="Arial"/>
          <w:color w:val="000000"/>
          <w:sz w:val="24"/>
          <w:szCs w:val="24"/>
        </w:rPr>
        <w:t>. The system updates the Total column.</w:t>
      </w:r>
    </w:p>
    <w:p w:rsidR="00FD309C" w:rsidRPr="005407CC" w:rsidRDefault="00FD309C" w:rsidP="0096668C">
      <w:pPr>
        <w:autoSpaceDE w:val="0"/>
        <w:autoSpaceDN w:val="0"/>
        <w:adjustRightInd w:val="0"/>
        <w:rPr>
          <w:rFonts w:cs="Arial"/>
          <w:color w:val="000000"/>
          <w:sz w:val="24"/>
          <w:szCs w:val="24"/>
        </w:rPr>
      </w:pPr>
    </w:p>
    <w:p w:rsidR="0096668C" w:rsidRPr="00B350BB" w:rsidRDefault="009F4A4D" w:rsidP="009A507D">
      <w:pPr>
        <w:pStyle w:val="Heading2"/>
      </w:pPr>
      <w:bookmarkStart w:id="12" w:name="_Toc300134453"/>
      <w:r>
        <w:t>Classified Hourly Employee (</w:t>
      </w:r>
      <w:r w:rsidR="0096668C" w:rsidRPr="00B350BB">
        <w:t>Time Stamp</w:t>
      </w:r>
      <w:r>
        <w:t>)</w:t>
      </w:r>
      <w:bookmarkEnd w:id="12"/>
    </w:p>
    <w:p w:rsidR="0096668C" w:rsidRPr="007222D2" w:rsidRDefault="0096668C" w:rsidP="007222D2">
      <w:pPr>
        <w:autoSpaceDE w:val="0"/>
        <w:autoSpaceDN w:val="0"/>
        <w:adjustRightInd w:val="0"/>
        <w:spacing w:after="120"/>
        <w:rPr>
          <w:rFonts w:ascii="Arial" w:hAnsi="Arial" w:cs="Arial"/>
          <w:color w:val="000000"/>
          <w:sz w:val="24"/>
          <w:szCs w:val="24"/>
        </w:rPr>
      </w:pPr>
      <w:r w:rsidRPr="007222D2">
        <w:rPr>
          <w:rFonts w:ascii="Arial" w:hAnsi="Arial" w:cs="Arial"/>
          <w:color w:val="000000"/>
          <w:sz w:val="24"/>
          <w:szCs w:val="24"/>
        </w:rPr>
        <w:t xml:space="preserve">In the Time Stamp workspace, you </w:t>
      </w:r>
      <w:r w:rsidR="009721BC" w:rsidRPr="007222D2">
        <w:rPr>
          <w:rFonts w:ascii="Arial" w:hAnsi="Arial" w:cs="Arial"/>
          <w:color w:val="000000"/>
          <w:sz w:val="24"/>
          <w:szCs w:val="24"/>
        </w:rPr>
        <w:t xml:space="preserve">can </w:t>
      </w:r>
      <w:r w:rsidRPr="007222D2">
        <w:rPr>
          <w:rFonts w:ascii="Arial" w:hAnsi="Arial" w:cs="Arial"/>
          <w:color w:val="000000"/>
          <w:sz w:val="24"/>
          <w:szCs w:val="24"/>
        </w:rPr>
        <w:t xml:space="preserve">record the exact start and stop times for the day, specific jobs, or </w:t>
      </w:r>
      <w:r w:rsidR="00855A21" w:rsidRPr="007222D2">
        <w:rPr>
          <w:rFonts w:ascii="Arial" w:hAnsi="Arial" w:cs="Arial"/>
          <w:color w:val="000000"/>
          <w:sz w:val="24"/>
          <w:szCs w:val="24"/>
        </w:rPr>
        <w:t>tasks. You can approve time by viewing the Hourly timecard workspace, however you cannot edit punches.</w:t>
      </w:r>
    </w:p>
    <w:p w:rsidR="00D742A9" w:rsidRPr="007222D2" w:rsidRDefault="00D742A9" w:rsidP="007222D2">
      <w:pPr>
        <w:autoSpaceDE w:val="0"/>
        <w:autoSpaceDN w:val="0"/>
        <w:adjustRightInd w:val="0"/>
        <w:spacing w:after="120"/>
        <w:rPr>
          <w:rFonts w:ascii="Arial" w:hAnsi="Arial" w:cs="Arial"/>
          <w:color w:val="000000"/>
          <w:sz w:val="24"/>
          <w:szCs w:val="24"/>
        </w:rPr>
      </w:pPr>
    </w:p>
    <w:p w:rsidR="0096668C" w:rsidRPr="0066798B" w:rsidRDefault="0096668C" w:rsidP="0066798B">
      <w:pPr>
        <w:pStyle w:val="IntenseQuote"/>
        <w:ind w:left="0"/>
        <w:rPr>
          <w:i w:val="0"/>
          <w:iCs w:val="0"/>
          <w:sz w:val="24"/>
        </w:rPr>
      </w:pPr>
      <w:r w:rsidRPr="0066798B">
        <w:rPr>
          <w:i w:val="0"/>
          <w:iCs w:val="0"/>
          <w:sz w:val="24"/>
        </w:rPr>
        <w:t>To record time in Time Stamp:</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 xml:space="preserve">1. On the home page, select </w:t>
      </w:r>
      <w:r w:rsidRPr="009031B8">
        <w:rPr>
          <w:rFonts w:ascii="Arial" w:hAnsi="Arial" w:cs="Arial"/>
          <w:b/>
          <w:bCs/>
          <w:color w:val="000000"/>
          <w:sz w:val="24"/>
          <w:szCs w:val="24"/>
        </w:rPr>
        <w:t>My Information &gt; Time Stamp</w:t>
      </w:r>
      <w:r w:rsidRPr="009031B8">
        <w:rPr>
          <w:rFonts w:ascii="Arial" w:hAnsi="Arial" w:cs="Arial"/>
          <w:color w:val="000000"/>
          <w:sz w:val="24"/>
          <w:szCs w:val="24"/>
        </w:rPr>
        <w:t>.</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lastRenderedPageBreak/>
        <w:t xml:space="preserve">2. You </w:t>
      </w:r>
      <w:r w:rsidR="00855A21" w:rsidRPr="009031B8">
        <w:rPr>
          <w:rFonts w:ascii="Arial" w:hAnsi="Arial" w:cs="Arial"/>
          <w:color w:val="000000"/>
          <w:sz w:val="24"/>
          <w:szCs w:val="24"/>
        </w:rPr>
        <w:t>can</w:t>
      </w:r>
      <w:r w:rsidRPr="009031B8">
        <w:rPr>
          <w:rFonts w:ascii="Arial" w:hAnsi="Arial" w:cs="Arial"/>
          <w:color w:val="000000"/>
          <w:sz w:val="24"/>
          <w:szCs w:val="24"/>
        </w:rPr>
        <w:t xml:space="preserve"> transfer time to a different labor account. Enter this information directly in the cell or select Search from the Transfer drop-down list to display the Select Transfer dialog box.</w:t>
      </w:r>
    </w:p>
    <w:p w:rsidR="0096668C" w:rsidRPr="009031B8" w:rsidRDefault="0096668C" w:rsidP="009031B8">
      <w:pPr>
        <w:autoSpaceDE w:val="0"/>
        <w:autoSpaceDN w:val="0"/>
        <w:adjustRightInd w:val="0"/>
        <w:spacing w:after="120"/>
        <w:ind w:left="720"/>
        <w:rPr>
          <w:rFonts w:ascii="Arial" w:hAnsi="Arial" w:cs="Arial"/>
          <w:color w:val="000000"/>
          <w:sz w:val="24"/>
          <w:szCs w:val="24"/>
        </w:rPr>
      </w:pPr>
      <w:r w:rsidRPr="009031B8">
        <w:rPr>
          <w:rFonts w:ascii="Arial" w:hAnsi="Arial" w:cs="Arial"/>
          <w:color w:val="000000"/>
          <w:sz w:val="24"/>
          <w:szCs w:val="24"/>
        </w:rPr>
        <w:t xml:space="preserve">To transfer to a different </w:t>
      </w:r>
      <w:r w:rsidRPr="009031B8">
        <w:rPr>
          <w:rFonts w:ascii="Arial" w:hAnsi="Arial" w:cs="Arial"/>
          <w:b/>
          <w:color w:val="000000"/>
          <w:sz w:val="24"/>
          <w:szCs w:val="24"/>
        </w:rPr>
        <w:t>labor account</w:t>
      </w:r>
      <w:r w:rsidRPr="009031B8">
        <w:rPr>
          <w:rFonts w:ascii="Arial" w:hAnsi="Arial" w:cs="Arial"/>
          <w:color w:val="000000"/>
          <w:sz w:val="24"/>
          <w:szCs w:val="24"/>
        </w:rPr>
        <w:t>:</w:t>
      </w:r>
    </w:p>
    <w:p w:rsidR="0096668C" w:rsidRPr="009031B8" w:rsidRDefault="0096668C" w:rsidP="009031B8">
      <w:pPr>
        <w:autoSpaceDE w:val="0"/>
        <w:autoSpaceDN w:val="0"/>
        <w:adjustRightInd w:val="0"/>
        <w:spacing w:after="120"/>
        <w:ind w:left="720"/>
        <w:rPr>
          <w:rFonts w:ascii="Arial" w:hAnsi="Arial" w:cs="Arial"/>
          <w:color w:val="000000"/>
          <w:sz w:val="24"/>
          <w:szCs w:val="24"/>
        </w:rPr>
      </w:pPr>
      <w:r w:rsidRPr="009031B8">
        <w:rPr>
          <w:rFonts w:ascii="Arial" w:hAnsi="Arial" w:cs="Arial"/>
          <w:color w:val="000000"/>
          <w:sz w:val="24"/>
          <w:szCs w:val="24"/>
        </w:rPr>
        <w:t>• Click an option button in the Labor Account area to select the first labor level in the hierarchy.</w:t>
      </w:r>
    </w:p>
    <w:p w:rsidR="0096668C" w:rsidRPr="009031B8" w:rsidRDefault="0096668C" w:rsidP="009031B8">
      <w:pPr>
        <w:autoSpaceDE w:val="0"/>
        <w:autoSpaceDN w:val="0"/>
        <w:adjustRightInd w:val="0"/>
        <w:spacing w:after="120"/>
        <w:ind w:left="720"/>
        <w:rPr>
          <w:rFonts w:ascii="Arial" w:hAnsi="Arial" w:cs="Arial"/>
          <w:color w:val="000000"/>
          <w:sz w:val="24"/>
          <w:szCs w:val="24"/>
        </w:rPr>
      </w:pPr>
      <w:r w:rsidRPr="009031B8">
        <w:rPr>
          <w:rFonts w:ascii="Arial" w:hAnsi="Arial" w:cs="Arial"/>
          <w:color w:val="000000"/>
          <w:sz w:val="24"/>
          <w:szCs w:val="24"/>
        </w:rPr>
        <w:t>• Select the entry from the Available Entries list.</w:t>
      </w:r>
    </w:p>
    <w:p w:rsidR="0096668C" w:rsidRPr="009031B8" w:rsidRDefault="0096668C" w:rsidP="009031B8">
      <w:pPr>
        <w:autoSpaceDE w:val="0"/>
        <w:autoSpaceDN w:val="0"/>
        <w:adjustRightInd w:val="0"/>
        <w:spacing w:after="120"/>
        <w:ind w:left="720"/>
        <w:rPr>
          <w:rFonts w:ascii="Arial" w:hAnsi="Arial" w:cs="Arial"/>
          <w:color w:val="000000"/>
          <w:sz w:val="24"/>
          <w:szCs w:val="24"/>
        </w:rPr>
      </w:pPr>
      <w:r w:rsidRPr="009031B8">
        <w:rPr>
          <w:rFonts w:ascii="Arial" w:hAnsi="Arial" w:cs="Arial"/>
          <w:color w:val="000000"/>
          <w:sz w:val="24"/>
          <w:szCs w:val="24"/>
        </w:rPr>
        <w:t>• Continue to select entries for the labor levels until the labor account is defined. If you leave some labor levels blank, the primary labor account</w:t>
      </w:r>
      <w:r w:rsidR="00D55C91" w:rsidRPr="009031B8">
        <w:rPr>
          <w:rFonts w:ascii="Arial" w:hAnsi="Arial" w:cs="Arial"/>
          <w:color w:val="000000"/>
          <w:sz w:val="24"/>
          <w:szCs w:val="24"/>
        </w:rPr>
        <w:t xml:space="preserve"> </w:t>
      </w:r>
      <w:r w:rsidRPr="009031B8">
        <w:rPr>
          <w:rFonts w:ascii="Arial" w:hAnsi="Arial" w:cs="Arial"/>
          <w:color w:val="000000"/>
          <w:sz w:val="24"/>
          <w:szCs w:val="24"/>
        </w:rPr>
        <w:t>is used for the blank levels.</w:t>
      </w:r>
    </w:p>
    <w:p w:rsidR="0096668C" w:rsidRPr="009031B8" w:rsidRDefault="0096668C" w:rsidP="009031B8">
      <w:pPr>
        <w:autoSpaceDE w:val="0"/>
        <w:autoSpaceDN w:val="0"/>
        <w:adjustRightInd w:val="0"/>
        <w:spacing w:after="120"/>
        <w:ind w:left="720"/>
        <w:rPr>
          <w:rFonts w:ascii="Arial" w:hAnsi="Arial" w:cs="Arial"/>
          <w:color w:val="000000"/>
          <w:sz w:val="24"/>
          <w:szCs w:val="24"/>
        </w:rPr>
      </w:pPr>
      <w:r w:rsidRPr="009031B8">
        <w:rPr>
          <w:rFonts w:ascii="Arial" w:hAnsi="Arial" w:cs="Arial"/>
          <w:color w:val="000000"/>
          <w:sz w:val="24"/>
          <w:szCs w:val="24"/>
        </w:rPr>
        <w:t>The selected labor account then appears in the timecard.</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 xml:space="preserve">3. (Optional) Select the </w:t>
      </w:r>
      <w:r w:rsidRPr="009031B8">
        <w:rPr>
          <w:rFonts w:ascii="Arial" w:hAnsi="Arial" w:cs="Arial"/>
          <w:b/>
          <w:bCs/>
          <w:color w:val="000000"/>
          <w:sz w:val="24"/>
          <w:szCs w:val="24"/>
        </w:rPr>
        <w:t xml:space="preserve">Cancel all meal deductions </w:t>
      </w:r>
      <w:r w:rsidRPr="009031B8">
        <w:rPr>
          <w:rFonts w:ascii="Arial" w:hAnsi="Arial" w:cs="Arial"/>
          <w:color w:val="000000"/>
          <w:sz w:val="24"/>
          <w:szCs w:val="24"/>
        </w:rPr>
        <w:t>check box to cancel</w:t>
      </w:r>
      <w:r w:rsidR="00D55C91" w:rsidRPr="009031B8">
        <w:rPr>
          <w:rFonts w:ascii="Arial" w:hAnsi="Arial" w:cs="Arial"/>
          <w:color w:val="000000"/>
          <w:sz w:val="24"/>
          <w:szCs w:val="24"/>
        </w:rPr>
        <w:t xml:space="preserve"> </w:t>
      </w:r>
      <w:r w:rsidRPr="009031B8">
        <w:rPr>
          <w:rFonts w:ascii="Arial" w:hAnsi="Arial" w:cs="Arial"/>
          <w:color w:val="000000"/>
          <w:sz w:val="24"/>
          <w:szCs w:val="24"/>
        </w:rPr>
        <w:t>automatic deductions for unpaid meal breaks.</w:t>
      </w:r>
    </w:p>
    <w:p w:rsidR="00855A21" w:rsidRPr="009031B8" w:rsidRDefault="00855A21" w:rsidP="003060FF">
      <w:pPr>
        <w:pStyle w:val="ListParagraph"/>
        <w:numPr>
          <w:ilvl w:val="0"/>
          <w:numId w:val="10"/>
        </w:numPr>
        <w:autoSpaceDE w:val="0"/>
        <w:autoSpaceDN w:val="0"/>
        <w:adjustRightInd w:val="0"/>
        <w:spacing w:after="120"/>
        <w:rPr>
          <w:rFonts w:ascii="Arial" w:hAnsi="Arial" w:cs="Arial"/>
          <w:sz w:val="24"/>
          <w:szCs w:val="24"/>
        </w:rPr>
      </w:pPr>
      <w:r w:rsidRPr="009031B8">
        <w:rPr>
          <w:rFonts w:ascii="Arial" w:hAnsi="Arial" w:cs="Arial"/>
          <w:b/>
          <w:bCs/>
          <w:color w:val="000000"/>
          <w:sz w:val="24"/>
          <w:szCs w:val="24"/>
        </w:rPr>
        <w:t xml:space="preserve">Note: </w:t>
      </w:r>
      <w:r w:rsidRPr="009031B8">
        <w:rPr>
          <w:rFonts w:ascii="Arial" w:hAnsi="Arial" w:cs="Arial"/>
          <w:color w:val="000000"/>
          <w:sz w:val="24"/>
          <w:szCs w:val="24"/>
        </w:rPr>
        <w:t xml:space="preserve">To log off automatically after you enter a time stamp, select the </w:t>
      </w:r>
      <w:r w:rsidRPr="009031B8">
        <w:rPr>
          <w:rFonts w:ascii="Arial" w:hAnsi="Arial" w:cs="Arial"/>
          <w:b/>
          <w:bCs/>
          <w:color w:val="000000"/>
          <w:sz w:val="24"/>
          <w:szCs w:val="24"/>
        </w:rPr>
        <w:t xml:space="preserve">Log off after stamping </w:t>
      </w:r>
      <w:r w:rsidRPr="009031B8">
        <w:rPr>
          <w:rFonts w:ascii="Arial" w:hAnsi="Arial" w:cs="Arial"/>
          <w:color w:val="000000"/>
          <w:sz w:val="24"/>
          <w:szCs w:val="24"/>
        </w:rPr>
        <w:t>check box.</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 xml:space="preserve">4. Click </w:t>
      </w:r>
      <w:r w:rsidRPr="009031B8">
        <w:rPr>
          <w:rFonts w:ascii="Arial" w:hAnsi="Arial" w:cs="Arial"/>
          <w:b/>
          <w:bCs/>
          <w:color w:val="000000"/>
          <w:sz w:val="24"/>
          <w:szCs w:val="24"/>
        </w:rPr>
        <w:t>Record Time Stamp</w:t>
      </w:r>
      <w:r w:rsidRPr="009031B8">
        <w:rPr>
          <w:rFonts w:ascii="Arial" w:hAnsi="Arial" w:cs="Arial"/>
          <w:color w:val="000000"/>
          <w:sz w:val="24"/>
          <w:szCs w:val="24"/>
        </w:rPr>
        <w:t>. The Time Stamp Results workspace displays</w:t>
      </w:r>
      <w:r w:rsidR="00D55C91" w:rsidRPr="009031B8">
        <w:rPr>
          <w:rFonts w:ascii="Arial" w:hAnsi="Arial" w:cs="Arial"/>
          <w:color w:val="000000"/>
          <w:sz w:val="24"/>
          <w:szCs w:val="24"/>
        </w:rPr>
        <w:t xml:space="preserve"> </w:t>
      </w:r>
      <w:r w:rsidRPr="009031B8">
        <w:rPr>
          <w:rFonts w:ascii="Arial" w:hAnsi="Arial" w:cs="Arial"/>
          <w:color w:val="000000"/>
          <w:sz w:val="24"/>
          <w:szCs w:val="24"/>
        </w:rPr>
        <w:t>the recorded time and any transfer or meal deduction information.</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 xml:space="preserve">5. Click </w:t>
      </w:r>
      <w:r w:rsidRPr="009031B8">
        <w:rPr>
          <w:rFonts w:ascii="Arial" w:hAnsi="Arial" w:cs="Arial"/>
          <w:b/>
          <w:bCs/>
          <w:color w:val="000000"/>
          <w:sz w:val="24"/>
          <w:szCs w:val="24"/>
        </w:rPr>
        <w:t xml:space="preserve">Log Off </w:t>
      </w:r>
      <w:r w:rsidRPr="009031B8">
        <w:rPr>
          <w:rFonts w:ascii="Arial" w:hAnsi="Arial" w:cs="Arial"/>
          <w:color w:val="000000"/>
          <w:sz w:val="24"/>
          <w:szCs w:val="24"/>
        </w:rPr>
        <w:t xml:space="preserve">to log off, or click </w:t>
      </w:r>
      <w:r w:rsidRPr="009031B8">
        <w:rPr>
          <w:rFonts w:ascii="Arial" w:hAnsi="Arial" w:cs="Arial"/>
          <w:b/>
          <w:bCs/>
          <w:color w:val="000000"/>
          <w:sz w:val="24"/>
          <w:szCs w:val="24"/>
        </w:rPr>
        <w:t xml:space="preserve">OK </w:t>
      </w:r>
      <w:r w:rsidRPr="009031B8">
        <w:rPr>
          <w:rFonts w:ascii="Arial" w:hAnsi="Arial" w:cs="Arial"/>
          <w:color w:val="000000"/>
          <w:sz w:val="24"/>
          <w:szCs w:val="24"/>
        </w:rPr>
        <w:t>to return to Time Stamp.</w:t>
      </w:r>
    </w:p>
    <w:p w:rsidR="00962F52" w:rsidRDefault="00962F52">
      <w:pPr>
        <w:rPr>
          <w:rFonts w:ascii="Arial Black" w:hAnsi="Arial Black"/>
          <w:spacing w:val="-10"/>
          <w:kern w:val="28"/>
          <w:sz w:val="24"/>
          <w:szCs w:val="16"/>
        </w:rPr>
      </w:pPr>
      <w:r>
        <w:br w:type="page"/>
      </w:r>
    </w:p>
    <w:p w:rsidR="0096668C" w:rsidRPr="004044E9" w:rsidRDefault="0096668C" w:rsidP="004044E9">
      <w:pPr>
        <w:pStyle w:val="Heading2"/>
        <w:spacing w:before="240" w:after="120"/>
        <w:rPr>
          <w:rFonts w:ascii="Arial,Bold" w:hAnsi="Arial,Bold"/>
          <w:b/>
          <w:bCs/>
          <w:color w:val="000000"/>
          <w:sz w:val="28"/>
        </w:rPr>
      </w:pPr>
      <w:bookmarkStart w:id="13" w:name="_Toc300134454"/>
      <w:r w:rsidRPr="004044E9">
        <w:rPr>
          <w:rFonts w:ascii="Arial,Bold" w:hAnsi="Arial,Bold"/>
          <w:b/>
          <w:bCs/>
          <w:color w:val="000000"/>
          <w:sz w:val="28"/>
        </w:rPr>
        <w:lastRenderedPageBreak/>
        <w:t>Approving timecards</w:t>
      </w:r>
      <w:bookmarkEnd w:id="13"/>
    </w:p>
    <w:p w:rsidR="0096668C" w:rsidRPr="005407CC" w:rsidRDefault="0096668C" w:rsidP="00E27876">
      <w:pPr>
        <w:pStyle w:val="Header"/>
      </w:pPr>
      <w:r w:rsidRPr="005407CC">
        <w:t>Terms used in this section:</w:t>
      </w:r>
    </w:p>
    <w:p w:rsidR="0096668C" w:rsidRPr="009031B8" w:rsidRDefault="0096668C" w:rsidP="003060FF">
      <w:pPr>
        <w:pStyle w:val="ListParagraph"/>
        <w:numPr>
          <w:ilvl w:val="0"/>
          <w:numId w:val="13"/>
        </w:numPr>
        <w:autoSpaceDE w:val="0"/>
        <w:autoSpaceDN w:val="0"/>
        <w:adjustRightInd w:val="0"/>
        <w:spacing w:after="120"/>
        <w:rPr>
          <w:rFonts w:ascii="Arial" w:hAnsi="Arial" w:cs="Arial"/>
          <w:color w:val="000000"/>
          <w:sz w:val="22"/>
          <w:szCs w:val="22"/>
        </w:rPr>
      </w:pPr>
      <w:proofErr w:type="gramStart"/>
      <w:r w:rsidRPr="009031B8">
        <w:rPr>
          <w:rFonts w:ascii="Arial" w:hAnsi="Arial" w:cs="Arial"/>
          <w:b/>
          <w:bCs/>
          <w:color w:val="000000"/>
          <w:sz w:val="22"/>
          <w:szCs w:val="22"/>
        </w:rPr>
        <w:t>pay</w:t>
      </w:r>
      <w:proofErr w:type="gramEnd"/>
      <w:r w:rsidRPr="009031B8">
        <w:rPr>
          <w:rFonts w:ascii="Arial" w:hAnsi="Arial" w:cs="Arial"/>
          <w:b/>
          <w:bCs/>
          <w:color w:val="000000"/>
          <w:sz w:val="22"/>
          <w:szCs w:val="22"/>
        </w:rPr>
        <w:t xml:space="preserve"> period</w:t>
      </w:r>
      <w:r w:rsidRPr="009031B8">
        <w:rPr>
          <w:rFonts w:ascii="Arial" w:hAnsi="Arial" w:cs="Arial"/>
          <w:color w:val="000000"/>
          <w:sz w:val="22"/>
          <w:szCs w:val="22"/>
        </w:rPr>
        <w:t>—The period of time for which employees are regularly paid.</w:t>
      </w:r>
      <w:r w:rsidR="00E27876" w:rsidRPr="009031B8">
        <w:rPr>
          <w:rFonts w:ascii="Arial" w:hAnsi="Arial" w:cs="Arial"/>
          <w:color w:val="000000"/>
          <w:sz w:val="22"/>
          <w:szCs w:val="22"/>
        </w:rPr>
        <w:t xml:space="preserve"> </w:t>
      </w:r>
      <w:r w:rsidRPr="009031B8">
        <w:rPr>
          <w:rFonts w:ascii="Arial" w:hAnsi="Arial" w:cs="Arial"/>
          <w:color w:val="000000"/>
          <w:sz w:val="22"/>
          <w:szCs w:val="22"/>
        </w:rPr>
        <w:t>Examples include weekly, biweekly, and semimonthly.</w:t>
      </w:r>
    </w:p>
    <w:p w:rsidR="0096668C" w:rsidRPr="009031B8" w:rsidRDefault="00D742A9"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 xml:space="preserve">Kronos </w:t>
      </w:r>
      <w:r w:rsidR="009031B8">
        <w:rPr>
          <w:rFonts w:ascii="Arial" w:hAnsi="Arial" w:cs="Arial"/>
          <w:color w:val="000000"/>
          <w:sz w:val="24"/>
          <w:szCs w:val="24"/>
        </w:rPr>
        <w:t xml:space="preserve">allows you </w:t>
      </w:r>
      <w:r w:rsidRPr="009031B8">
        <w:rPr>
          <w:rFonts w:ascii="Arial" w:hAnsi="Arial" w:cs="Arial"/>
          <w:color w:val="000000"/>
          <w:sz w:val="24"/>
          <w:szCs w:val="24"/>
        </w:rPr>
        <w:t xml:space="preserve">the </w:t>
      </w:r>
      <w:r w:rsidR="009031B8">
        <w:rPr>
          <w:rFonts w:ascii="Arial" w:hAnsi="Arial" w:cs="Arial"/>
          <w:color w:val="000000"/>
          <w:sz w:val="24"/>
          <w:szCs w:val="24"/>
        </w:rPr>
        <w:t>ability</w:t>
      </w:r>
      <w:r w:rsidRPr="009031B8">
        <w:rPr>
          <w:rFonts w:ascii="Arial" w:hAnsi="Arial" w:cs="Arial"/>
          <w:color w:val="000000"/>
          <w:sz w:val="24"/>
          <w:szCs w:val="24"/>
        </w:rPr>
        <w:t xml:space="preserve"> to approve your timecard</w:t>
      </w:r>
      <w:r w:rsidR="009031B8">
        <w:rPr>
          <w:rFonts w:ascii="Arial" w:hAnsi="Arial" w:cs="Arial"/>
          <w:color w:val="000000"/>
          <w:sz w:val="24"/>
          <w:szCs w:val="24"/>
        </w:rPr>
        <w:t xml:space="preserve"> online</w:t>
      </w:r>
      <w:r w:rsidRPr="009031B8">
        <w:rPr>
          <w:rFonts w:ascii="Arial" w:hAnsi="Arial" w:cs="Arial"/>
          <w:color w:val="000000"/>
          <w:sz w:val="24"/>
          <w:szCs w:val="24"/>
        </w:rPr>
        <w:t xml:space="preserve">, letting your department know you have reviewed it and agree with the entries. Although your approval will not be required in order to process, it is suggested that you take the opportunity to review </w:t>
      </w:r>
      <w:r w:rsidR="00184CDF" w:rsidRPr="009031B8">
        <w:rPr>
          <w:rFonts w:ascii="Arial" w:hAnsi="Arial" w:cs="Arial"/>
          <w:color w:val="000000"/>
          <w:sz w:val="24"/>
          <w:szCs w:val="24"/>
        </w:rPr>
        <w:t xml:space="preserve">the timecard </w:t>
      </w:r>
      <w:r w:rsidRPr="009031B8">
        <w:rPr>
          <w:rFonts w:ascii="Arial" w:hAnsi="Arial" w:cs="Arial"/>
          <w:color w:val="000000"/>
          <w:sz w:val="24"/>
          <w:szCs w:val="24"/>
        </w:rPr>
        <w:t>and ensure the entries are correct.</w:t>
      </w:r>
    </w:p>
    <w:p w:rsidR="00D742A9" w:rsidRDefault="00D742A9" w:rsidP="0096668C">
      <w:pPr>
        <w:autoSpaceDE w:val="0"/>
        <w:autoSpaceDN w:val="0"/>
        <w:adjustRightInd w:val="0"/>
        <w:rPr>
          <w:rFonts w:cs="Arial"/>
          <w:color w:val="000000"/>
          <w:sz w:val="24"/>
          <w:szCs w:val="24"/>
        </w:rPr>
      </w:pPr>
    </w:p>
    <w:p w:rsidR="0096668C" w:rsidRPr="0066798B" w:rsidRDefault="0096668C" w:rsidP="0066798B">
      <w:pPr>
        <w:pStyle w:val="IntenseQuote"/>
        <w:ind w:left="0"/>
        <w:rPr>
          <w:i w:val="0"/>
          <w:iCs w:val="0"/>
          <w:sz w:val="24"/>
        </w:rPr>
      </w:pPr>
      <w:r w:rsidRPr="0066798B">
        <w:rPr>
          <w:i w:val="0"/>
          <w:iCs w:val="0"/>
          <w:sz w:val="24"/>
        </w:rPr>
        <w:t>To approve a timecard:</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 xml:space="preserve">1. On the home page, select </w:t>
      </w:r>
      <w:r w:rsidRPr="009031B8">
        <w:rPr>
          <w:rFonts w:ascii="Arial" w:hAnsi="Arial" w:cs="Arial"/>
          <w:b/>
          <w:bCs/>
          <w:color w:val="000000"/>
          <w:sz w:val="24"/>
          <w:szCs w:val="24"/>
        </w:rPr>
        <w:t>My Information &gt; My Timecard</w:t>
      </w:r>
      <w:r w:rsidRPr="009031B8">
        <w:rPr>
          <w:rFonts w:ascii="Arial" w:hAnsi="Arial" w:cs="Arial"/>
          <w:color w:val="000000"/>
          <w:sz w:val="24"/>
          <w:szCs w:val="24"/>
        </w:rPr>
        <w:t>.</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2. Open the Time Period drop-down list and s</w:t>
      </w:r>
      <w:r w:rsidR="00D55C91" w:rsidRPr="009031B8">
        <w:rPr>
          <w:rFonts w:ascii="Arial" w:hAnsi="Arial" w:cs="Arial"/>
          <w:color w:val="000000"/>
          <w:sz w:val="24"/>
          <w:szCs w:val="24"/>
        </w:rPr>
        <w:t xml:space="preserve">elect the span of time that you </w:t>
      </w:r>
      <w:r w:rsidRPr="009031B8">
        <w:rPr>
          <w:rFonts w:ascii="Arial" w:hAnsi="Arial" w:cs="Arial"/>
          <w:color w:val="000000"/>
          <w:sz w:val="24"/>
          <w:szCs w:val="24"/>
        </w:rPr>
        <w:t>are approving:</w:t>
      </w:r>
    </w:p>
    <w:p w:rsidR="0096668C" w:rsidRPr="009031B8" w:rsidRDefault="0096668C" w:rsidP="009031B8">
      <w:pPr>
        <w:autoSpaceDE w:val="0"/>
        <w:autoSpaceDN w:val="0"/>
        <w:adjustRightInd w:val="0"/>
        <w:ind w:left="720"/>
        <w:rPr>
          <w:rFonts w:ascii="Arial" w:hAnsi="Arial" w:cs="Arial"/>
          <w:color w:val="000000"/>
          <w:sz w:val="20"/>
        </w:rPr>
      </w:pPr>
      <w:r w:rsidRPr="009031B8">
        <w:rPr>
          <w:rFonts w:ascii="Arial" w:hAnsi="Arial" w:cs="Arial"/>
          <w:color w:val="000000"/>
          <w:sz w:val="20"/>
        </w:rPr>
        <w:t>• A pay period</w:t>
      </w:r>
    </w:p>
    <w:p w:rsidR="0096668C" w:rsidRPr="009031B8" w:rsidRDefault="0096668C" w:rsidP="009031B8">
      <w:pPr>
        <w:autoSpaceDE w:val="0"/>
        <w:autoSpaceDN w:val="0"/>
        <w:adjustRightInd w:val="0"/>
        <w:ind w:left="720"/>
        <w:rPr>
          <w:rFonts w:ascii="Arial" w:hAnsi="Arial" w:cs="Arial"/>
          <w:color w:val="000000"/>
          <w:sz w:val="20"/>
        </w:rPr>
      </w:pPr>
      <w:r w:rsidRPr="009031B8">
        <w:rPr>
          <w:rFonts w:ascii="Arial" w:hAnsi="Arial" w:cs="Arial"/>
          <w:color w:val="000000"/>
          <w:sz w:val="20"/>
        </w:rPr>
        <w:t>• A range of dates</w:t>
      </w:r>
    </w:p>
    <w:p w:rsidR="0096668C" w:rsidRPr="009031B8" w:rsidRDefault="0096668C" w:rsidP="009031B8">
      <w:pPr>
        <w:autoSpaceDE w:val="0"/>
        <w:autoSpaceDN w:val="0"/>
        <w:adjustRightInd w:val="0"/>
        <w:spacing w:after="120"/>
        <w:ind w:left="720"/>
        <w:rPr>
          <w:rFonts w:ascii="Arial" w:hAnsi="Arial" w:cs="Arial"/>
          <w:color w:val="000000"/>
          <w:sz w:val="20"/>
        </w:rPr>
      </w:pPr>
      <w:r w:rsidRPr="009031B8">
        <w:rPr>
          <w:rFonts w:ascii="Arial" w:hAnsi="Arial" w:cs="Arial"/>
          <w:color w:val="000000"/>
          <w:sz w:val="20"/>
        </w:rPr>
        <w:t xml:space="preserve">• A </w:t>
      </w:r>
      <w:r w:rsidR="009031B8">
        <w:rPr>
          <w:rFonts w:ascii="Arial" w:hAnsi="Arial" w:cs="Arial"/>
          <w:color w:val="000000"/>
          <w:sz w:val="20"/>
        </w:rPr>
        <w:t xml:space="preserve">specific </w:t>
      </w:r>
      <w:r w:rsidRPr="009031B8">
        <w:rPr>
          <w:rFonts w:ascii="Arial" w:hAnsi="Arial" w:cs="Arial"/>
          <w:color w:val="000000"/>
          <w:sz w:val="20"/>
        </w:rPr>
        <w:t>day</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 xml:space="preserve">3. Click </w:t>
      </w:r>
      <w:r w:rsidRPr="009031B8">
        <w:rPr>
          <w:rFonts w:ascii="Arial" w:hAnsi="Arial" w:cs="Arial"/>
          <w:b/>
          <w:bCs/>
          <w:color w:val="000000"/>
          <w:sz w:val="24"/>
          <w:szCs w:val="24"/>
        </w:rPr>
        <w:t>Approve</w:t>
      </w:r>
      <w:r w:rsidRPr="009031B8">
        <w:rPr>
          <w:rFonts w:ascii="Arial" w:hAnsi="Arial" w:cs="Arial"/>
          <w:color w:val="000000"/>
          <w:sz w:val="24"/>
          <w:szCs w:val="24"/>
        </w:rPr>
        <w:t>. The system confirms the approval.</w:t>
      </w:r>
      <w:r w:rsidR="00D55C91" w:rsidRPr="009031B8">
        <w:rPr>
          <w:rFonts w:ascii="Arial" w:hAnsi="Arial" w:cs="Arial"/>
          <w:color w:val="000000"/>
          <w:sz w:val="24"/>
          <w:szCs w:val="24"/>
        </w:rPr>
        <w:t xml:space="preserve"> </w:t>
      </w:r>
      <w:r w:rsidRPr="009031B8">
        <w:rPr>
          <w:rFonts w:ascii="Arial" w:hAnsi="Arial" w:cs="Arial"/>
          <w:color w:val="000000"/>
          <w:sz w:val="24"/>
          <w:szCs w:val="24"/>
        </w:rPr>
        <w:t>After you approve the timecard:</w:t>
      </w:r>
    </w:p>
    <w:p w:rsidR="0096668C" w:rsidRPr="009031B8" w:rsidRDefault="0096668C" w:rsidP="009031B8">
      <w:pPr>
        <w:autoSpaceDE w:val="0"/>
        <w:autoSpaceDN w:val="0"/>
        <w:adjustRightInd w:val="0"/>
        <w:ind w:left="720"/>
        <w:rPr>
          <w:rFonts w:ascii="Arial" w:hAnsi="Arial" w:cs="Arial"/>
          <w:color w:val="000000"/>
          <w:sz w:val="20"/>
        </w:rPr>
      </w:pPr>
      <w:r w:rsidRPr="009031B8">
        <w:rPr>
          <w:rFonts w:ascii="Arial" w:hAnsi="Arial" w:cs="Arial"/>
          <w:color w:val="000000"/>
          <w:sz w:val="20"/>
        </w:rPr>
        <w:t xml:space="preserve">• One or more </w:t>
      </w:r>
      <w:r w:rsidR="009031B8">
        <w:rPr>
          <w:rFonts w:ascii="Arial" w:hAnsi="Arial" w:cs="Arial"/>
          <w:color w:val="000000"/>
          <w:sz w:val="20"/>
        </w:rPr>
        <w:t>department administrators</w:t>
      </w:r>
      <w:r w:rsidRPr="009031B8">
        <w:rPr>
          <w:rFonts w:ascii="Arial" w:hAnsi="Arial" w:cs="Arial"/>
          <w:color w:val="000000"/>
          <w:sz w:val="20"/>
        </w:rPr>
        <w:t xml:space="preserve"> may be required to approve it.</w:t>
      </w:r>
    </w:p>
    <w:p w:rsidR="00184CDF" w:rsidRPr="009031B8" w:rsidRDefault="00184CDF" w:rsidP="009031B8">
      <w:pPr>
        <w:autoSpaceDE w:val="0"/>
        <w:autoSpaceDN w:val="0"/>
        <w:adjustRightInd w:val="0"/>
        <w:ind w:left="720"/>
        <w:rPr>
          <w:rFonts w:ascii="Arial" w:hAnsi="Arial" w:cs="Arial"/>
          <w:color w:val="000000"/>
          <w:sz w:val="20"/>
        </w:rPr>
      </w:pPr>
      <w:r w:rsidRPr="009031B8">
        <w:rPr>
          <w:rFonts w:ascii="Arial" w:hAnsi="Arial" w:cs="Arial"/>
          <w:color w:val="000000"/>
          <w:sz w:val="20"/>
        </w:rPr>
        <w:t xml:space="preserve">• </w:t>
      </w:r>
      <w:r w:rsidR="009031B8">
        <w:rPr>
          <w:rFonts w:ascii="Arial" w:hAnsi="Arial" w:cs="Arial"/>
          <w:color w:val="000000"/>
          <w:sz w:val="20"/>
        </w:rPr>
        <w:t>Department administrators</w:t>
      </w:r>
      <w:r w:rsidR="009031B8" w:rsidRPr="009031B8">
        <w:rPr>
          <w:rFonts w:ascii="Arial" w:hAnsi="Arial" w:cs="Arial"/>
          <w:color w:val="000000"/>
          <w:sz w:val="20"/>
        </w:rPr>
        <w:t xml:space="preserve"> </w:t>
      </w:r>
      <w:r w:rsidRPr="009031B8">
        <w:rPr>
          <w:rFonts w:ascii="Arial" w:hAnsi="Arial" w:cs="Arial"/>
          <w:color w:val="000000"/>
          <w:sz w:val="20"/>
        </w:rPr>
        <w:t>can edit the timecard.</w:t>
      </w:r>
    </w:p>
    <w:p w:rsidR="0096668C" w:rsidRPr="009031B8" w:rsidRDefault="0096668C" w:rsidP="009031B8">
      <w:pPr>
        <w:autoSpaceDE w:val="0"/>
        <w:autoSpaceDN w:val="0"/>
        <w:adjustRightInd w:val="0"/>
        <w:spacing w:after="120"/>
        <w:ind w:left="720"/>
        <w:rPr>
          <w:rFonts w:ascii="Arial" w:hAnsi="Arial" w:cs="Arial"/>
          <w:color w:val="000000"/>
          <w:sz w:val="20"/>
        </w:rPr>
      </w:pPr>
      <w:r w:rsidRPr="009031B8">
        <w:rPr>
          <w:rFonts w:ascii="Arial" w:hAnsi="Arial" w:cs="Arial"/>
          <w:color w:val="000000"/>
          <w:sz w:val="20"/>
        </w:rPr>
        <w:t xml:space="preserve">• You cannot make additional edits unless you click </w:t>
      </w:r>
      <w:r w:rsidRPr="009031B8">
        <w:rPr>
          <w:rFonts w:ascii="Arial" w:hAnsi="Arial" w:cs="Arial"/>
          <w:b/>
          <w:bCs/>
          <w:color w:val="000000"/>
          <w:sz w:val="20"/>
        </w:rPr>
        <w:t>Remove Approval</w:t>
      </w:r>
      <w:r w:rsidRPr="009031B8">
        <w:rPr>
          <w:rFonts w:ascii="Arial" w:hAnsi="Arial" w:cs="Arial"/>
          <w:color w:val="000000"/>
          <w:sz w:val="20"/>
        </w:rPr>
        <w:t>.</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You can remove the approval and reapprove the timecard until the</w:t>
      </w:r>
      <w:r w:rsidR="00D55C91" w:rsidRPr="009031B8">
        <w:rPr>
          <w:rFonts w:ascii="Arial" w:hAnsi="Arial" w:cs="Arial"/>
          <w:color w:val="000000"/>
          <w:sz w:val="24"/>
          <w:szCs w:val="24"/>
        </w:rPr>
        <w:t xml:space="preserve"> </w:t>
      </w:r>
      <w:r w:rsidR="009031B8" w:rsidRPr="009031B8">
        <w:rPr>
          <w:rFonts w:ascii="Arial" w:hAnsi="Arial" w:cs="Arial"/>
          <w:color w:val="000000"/>
          <w:sz w:val="24"/>
          <w:szCs w:val="24"/>
        </w:rPr>
        <w:t>department administrators</w:t>
      </w:r>
      <w:r w:rsidR="009031B8" w:rsidRPr="009031B8">
        <w:rPr>
          <w:rFonts w:ascii="Arial" w:hAnsi="Arial" w:cs="Arial"/>
          <w:color w:val="000000"/>
          <w:sz w:val="20"/>
        </w:rPr>
        <w:t xml:space="preserve"> </w:t>
      </w:r>
      <w:r w:rsidRPr="009031B8">
        <w:rPr>
          <w:rFonts w:ascii="Arial" w:hAnsi="Arial" w:cs="Arial"/>
          <w:color w:val="000000"/>
          <w:sz w:val="24"/>
          <w:szCs w:val="24"/>
        </w:rPr>
        <w:t>approves it.</w:t>
      </w:r>
    </w:p>
    <w:p w:rsidR="00D742A9" w:rsidRPr="009031B8" w:rsidRDefault="00D742A9" w:rsidP="009031B8">
      <w:pPr>
        <w:autoSpaceDE w:val="0"/>
        <w:autoSpaceDN w:val="0"/>
        <w:adjustRightInd w:val="0"/>
        <w:spacing w:after="120"/>
        <w:rPr>
          <w:rFonts w:ascii="Arial" w:hAnsi="Arial" w:cs="Arial"/>
          <w:color w:val="000000"/>
          <w:sz w:val="24"/>
          <w:szCs w:val="24"/>
        </w:rPr>
      </w:pPr>
    </w:p>
    <w:p w:rsidR="0096668C" w:rsidRPr="00B350BB" w:rsidRDefault="0096668C" w:rsidP="0095005C">
      <w:pPr>
        <w:pStyle w:val="Heading2"/>
      </w:pPr>
      <w:bookmarkStart w:id="14" w:name="_Toc300134455"/>
      <w:r w:rsidRPr="00B350BB">
        <w:t>Viewing timecard totals</w:t>
      </w:r>
      <w:bookmarkEnd w:id="14"/>
    </w:p>
    <w:p w:rsidR="0096668C" w:rsidRPr="005407CC" w:rsidRDefault="0096668C" w:rsidP="00E27876">
      <w:pPr>
        <w:pStyle w:val="Header"/>
      </w:pPr>
      <w:r w:rsidRPr="005407CC">
        <w:t>Terms used in this section:</w:t>
      </w:r>
    </w:p>
    <w:p w:rsidR="0096668C" w:rsidRPr="009031B8" w:rsidRDefault="0096668C" w:rsidP="003060FF">
      <w:pPr>
        <w:pStyle w:val="ListParagraph"/>
        <w:numPr>
          <w:ilvl w:val="0"/>
          <w:numId w:val="14"/>
        </w:numPr>
        <w:autoSpaceDE w:val="0"/>
        <w:autoSpaceDN w:val="0"/>
        <w:adjustRightInd w:val="0"/>
        <w:spacing w:after="120"/>
        <w:rPr>
          <w:rFonts w:ascii="Arial" w:hAnsi="Arial" w:cs="Arial"/>
          <w:color w:val="000000"/>
          <w:sz w:val="22"/>
          <w:szCs w:val="22"/>
        </w:rPr>
      </w:pPr>
      <w:proofErr w:type="gramStart"/>
      <w:r w:rsidRPr="009031B8">
        <w:rPr>
          <w:rFonts w:ascii="Arial" w:hAnsi="Arial" w:cs="Arial"/>
          <w:b/>
          <w:bCs/>
          <w:color w:val="000000"/>
          <w:sz w:val="22"/>
          <w:szCs w:val="22"/>
        </w:rPr>
        <w:t>combined</w:t>
      </w:r>
      <w:proofErr w:type="gramEnd"/>
      <w:r w:rsidRPr="009031B8">
        <w:rPr>
          <w:rFonts w:ascii="Arial" w:hAnsi="Arial" w:cs="Arial"/>
          <w:b/>
          <w:bCs/>
          <w:color w:val="000000"/>
          <w:sz w:val="22"/>
          <w:szCs w:val="22"/>
        </w:rPr>
        <w:t xml:space="preserve"> pay code</w:t>
      </w:r>
      <w:r w:rsidRPr="009031B8">
        <w:rPr>
          <w:rFonts w:ascii="Arial" w:hAnsi="Arial" w:cs="Arial"/>
          <w:color w:val="000000"/>
          <w:sz w:val="22"/>
          <w:szCs w:val="22"/>
        </w:rPr>
        <w:t>—A single pay code that represents a selected group of pay</w:t>
      </w:r>
      <w:r w:rsidR="00D55C91" w:rsidRPr="009031B8">
        <w:rPr>
          <w:rFonts w:ascii="Arial" w:hAnsi="Arial" w:cs="Arial"/>
          <w:color w:val="000000"/>
          <w:sz w:val="22"/>
          <w:szCs w:val="22"/>
        </w:rPr>
        <w:t xml:space="preserve"> </w:t>
      </w:r>
      <w:r w:rsidRPr="009031B8">
        <w:rPr>
          <w:rFonts w:ascii="Arial" w:hAnsi="Arial" w:cs="Arial"/>
          <w:color w:val="000000"/>
          <w:sz w:val="22"/>
          <w:szCs w:val="22"/>
        </w:rPr>
        <w:t>codes.</w:t>
      </w:r>
    </w:p>
    <w:p w:rsidR="0096668C" w:rsidRPr="009031B8" w:rsidRDefault="0096668C" w:rsidP="003060FF">
      <w:pPr>
        <w:pStyle w:val="ListParagraph"/>
        <w:numPr>
          <w:ilvl w:val="0"/>
          <w:numId w:val="14"/>
        </w:numPr>
        <w:autoSpaceDE w:val="0"/>
        <w:autoSpaceDN w:val="0"/>
        <w:adjustRightInd w:val="0"/>
        <w:spacing w:after="120"/>
        <w:rPr>
          <w:rFonts w:ascii="Arial" w:hAnsi="Arial" w:cs="Arial"/>
          <w:color w:val="000000"/>
          <w:sz w:val="22"/>
          <w:szCs w:val="22"/>
        </w:rPr>
      </w:pPr>
      <w:proofErr w:type="gramStart"/>
      <w:r w:rsidRPr="009031B8">
        <w:rPr>
          <w:rFonts w:ascii="Arial" w:hAnsi="Arial" w:cs="Arial"/>
          <w:b/>
          <w:bCs/>
          <w:color w:val="000000"/>
          <w:sz w:val="22"/>
          <w:szCs w:val="22"/>
        </w:rPr>
        <w:t>labor</w:t>
      </w:r>
      <w:proofErr w:type="gramEnd"/>
      <w:r w:rsidRPr="009031B8">
        <w:rPr>
          <w:rFonts w:ascii="Arial" w:hAnsi="Arial" w:cs="Arial"/>
          <w:b/>
          <w:bCs/>
          <w:color w:val="000000"/>
          <w:sz w:val="22"/>
          <w:szCs w:val="22"/>
        </w:rPr>
        <w:t xml:space="preserve"> account</w:t>
      </w:r>
      <w:r w:rsidRPr="009031B8">
        <w:rPr>
          <w:rFonts w:ascii="Arial" w:hAnsi="Arial" w:cs="Arial"/>
          <w:color w:val="000000"/>
          <w:sz w:val="22"/>
          <w:szCs w:val="22"/>
        </w:rPr>
        <w:t>—A cost center to which an employee’s worked hours accrue.</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Each employee is assigned a home labor account to which hours accrue, unless a</w:t>
      </w:r>
      <w:r w:rsidR="00D55C91" w:rsidRPr="009031B8">
        <w:rPr>
          <w:rFonts w:ascii="Arial" w:hAnsi="Arial" w:cs="Arial"/>
          <w:color w:val="000000"/>
          <w:sz w:val="24"/>
          <w:szCs w:val="24"/>
        </w:rPr>
        <w:t xml:space="preserve"> </w:t>
      </w:r>
      <w:r w:rsidRPr="009031B8">
        <w:rPr>
          <w:rFonts w:ascii="Arial" w:hAnsi="Arial" w:cs="Arial"/>
          <w:color w:val="000000"/>
          <w:sz w:val="24"/>
          <w:szCs w:val="24"/>
        </w:rPr>
        <w:t>shift is an account transfer. Labor accounts consist of valid combinations of labor</w:t>
      </w:r>
      <w:r w:rsidR="00D55C91" w:rsidRPr="009031B8">
        <w:rPr>
          <w:rFonts w:ascii="Arial" w:hAnsi="Arial" w:cs="Arial"/>
          <w:color w:val="000000"/>
          <w:sz w:val="24"/>
          <w:szCs w:val="24"/>
        </w:rPr>
        <w:t xml:space="preserve"> </w:t>
      </w:r>
      <w:r w:rsidRPr="009031B8">
        <w:rPr>
          <w:rFonts w:ascii="Arial" w:hAnsi="Arial" w:cs="Arial"/>
          <w:color w:val="000000"/>
          <w:sz w:val="24"/>
          <w:szCs w:val="24"/>
        </w:rPr>
        <w:t>level entries, such as division, department, and job.</w:t>
      </w:r>
    </w:p>
    <w:p w:rsidR="0096668C" w:rsidRPr="009031B8"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 xml:space="preserve">Click </w:t>
      </w:r>
      <w:r w:rsidRPr="009031B8">
        <w:rPr>
          <w:rFonts w:ascii="Arial" w:hAnsi="Arial" w:cs="Arial"/>
          <w:b/>
          <w:bCs/>
          <w:color w:val="000000"/>
          <w:sz w:val="24"/>
          <w:szCs w:val="24"/>
        </w:rPr>
        <w:t xml:space="preserve">Totals Summary </w:t>
      </w:r>
      <w:r w:rsidRPr="009031B8">
        <w:rPr>
          <w:rFonts w:ascii="Arial" w:hAnsi="Arial" w:cs="Arial"/>
          <w:color w:val="000000"/>
          <w:sz w:val="24"/>
          <w:szCs w:val="24"/>
        </w:rPr>
        <w:t>to open the Totals Summary dialog box, which displays</w:t>
      </w:r>
      <w:r w:rsidR="00D55C91" w:rsidRPr="009031B8">
        <w:rPr>
          <w:rFonts w:ascii="Arial" w:hAnsi="Arial" w:cs="Arial"/>
          <w:color w:val="000000"/>
          <w:sz w:val="24"/>
          <w:szCs w:val="24"/>
        </w:rPr>
        <w:t xml:space="preserve"> </w:t>
      </w:r>
      <w:r w:rsidRPr="009031B8">
        <w:rPr>
          <w:rFonts w:ascii="Arial" w:hAnsi="Arial" w:cs="Arial"/>
          <w:color w:val="000000"/>
          <w:sz w:val="24"/>
          <w:szCs w:val="24"/>
        </w:rPr>
        <w:t>timecard totals summarized by:</w:t>
      </w:r>
    </w:p>
    <w:p w:rsidR="0096668C" w:rsidRPr="009031B8" w:rsidRDefault="0096668C" w:rsidP="009031B8">
      <w:pPr>
        <w:autoSpaceDE w:val="0"/>
        <w:autoSpaceDN w:val="0"/>
        <w:adjustRightInd w:val="0"/>
        <w:ind w:left="720"/>
        <w:rPr>
          <w:rFonts w:ascii="Arial" w:hAnsi="Arial" w:cs="Arial"/>
          <w:color w:val="000000"/>
          <w:sz w:val="20"/>
        </w:rPr>
      </w:pPr>
      <w:r w:rsidRPr="009031B8">
        <w:rPr>
          <w:rFonts w:ascii="Arial" w:hAnsi="Arial" w:cs="Arial"/>
          <w:color w:val="000000"/>
          <w:sz w:val="20"/>
        </w:rPr>
        <w:t>• Labor Account</w:t>
      </w:r>
    </w:p>
    <w:p w:rsidR="0096668C" w:rsidRPr="009031B8" w:rsidRDefault="0096668C" w:rsidP="009031B8">
      <w:pPr>
        <w:autoSpaceDE w:val="0"/>
        <w:autoSpaceDN w:val="0"/>
        <w:adjustRightInd w:val="0"/>
        <w:ind w:left="720"/>
        <w:rPr>
          <w:rFonts w:ascii="Arial" w:hAnsi="Arial" w:cs="Arial"/>
          <w:color w:val="000000"/>
          <w:sz w:val="20"/>
        </w:rPr>
      </w:pPr>
      <w:r w:rsidRPr="009031B8">
        <w:rPr>
          <w:rFonts w:ascii="Arial" w:hAnsi="Arial" w:cs="Arial"/>
          <w:color w:val="000000"/>
          <w:sz w:val="20"/>
        </w:rPr>
        <w:t>• Pay Code</w:t>
      </w:r>
    </w:p>
    <w:p w:rsidR="0096668C" w:rsidRPr="009031B8" w:rsidRDefault="0096668C" w:rsidP="007B5156">
      <w:pPr>
        <w:autoSpaceDE w:val="0"/>
        <w:autoSpaceDN w:val="0"/>
        <w:adjustRightInd w:val="0"/>
        <w:spacing w:after="120"/>
        <w:ind w:left="720"/>
        <w:rPr>
          <w:rFonts w:ascii="Arial" w:hAnsi="Arial" w:cs="Arial"/>
          <w:color w:val="000000"/>
          <w:sz w:val="20"/>
        </w:rPr>
      </w:pPr>
      <w:r w:rsidRPr="009031B8">
        <w:rPr>
          <w:rFonts w:ascii="Arial" w:hAnsi="Arial" w:cs="Arial"/>
          <w:color w:val="000000"/>
          <w:sz w:val="20"/>
        </w:rPr>
        <w:t>• Combined Pay Code</w:t>
      </w:r>
    </w:p>
    <w:p w:rsidR="0096668C" w:rsidRDefault="0096668C" w:rsidP="009031B8">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After you edit and save a timecard, the totals may not reflect the changes until the</w:t>
      </w:r>
      <w:r w:rsidR="00D55C91" w:rsidRPr="009031B8">
        <w:rPr>
          <w:rFonts w:ascii="Arial" w:hAnsi="Arial" w:cs="Arial"/>
          <w:color w:val="000000"/>
          <w:sz w:val="24"/>
          <w:szCs w:val="24"/>
        </w:rPr>
        <w:t xml:space="preserve"> </w:t>
      </w:r>
      <w:r w:rsidRPr="009031B8">
        <w:rPr>
          <w:rFonts w:ascii="Arial" w:hAnsi="Arial" w:cs="Arial"/>
          <w:color w:val="000000"/>
          <w:sz w:val="24"/>
          <w:szCs w:val="24"/>
        </w:rPr>
        <w:t>system processes and stores them in the database. If the database has not been</w:t>
      </w:r>
      <w:r w:rsidR="00D55C91" w:rsidRPr="009031B8">
        <w:rPr>
          <w:rFonts w:ascii="Arial" w:hAnsi="Arial" w:cs="Arial"/>
          <w:color w:val="000000"/>
          <w:sz w:val="24"/>
          <w:szCs w:val="24"/>
        </w:rPr>
        <w:t xml:space="preserve"> </w:t>
      </w:r>
      <w:r w:rsidRPr="009031B8">
        <w:rPr>
          <w:rFonts w:ascii="Arial" w:hAnsi="Arial" w:cs="Arial"/>
          <w:color w:val="000000"/>
          <w:sz w:val="24"/>
          <w:szCs w:val="24"/>
        </w:rPr>
        <w:t>updated, the timecard displays a red flag in the Totals column and the</w:t>
      </w:r>
      <w:r w:rsidR="00D55C91" w:rsidRPr="009031B8">
        <w:rPr>
          <w:rFonts w:ascii="Arial" w:hAnsi="Arial" w:cs="Arial"/>
          <w:color w:val="000000"/>
          <w:sz w:val="24"/>
          <w:szCs w:val="24"/>
        </w:rPr>
        <w:t xml:space="preserve"> </w:t>
      </w:r>
      <w:r w:rsidRPr="009031B8">
        <w:rPr>
          <w:rFonts w:ascii="Arial" w:hAnsi="Arial" w:cs="Arial"/>
          <w:color w:val="000000"/>
          <w:sz w:val="24"/>
          <w:szCs w:val="24"/>
        </w:rPr>
        <w:t>Unprocessed Time link in the banner area. Click this link to view the timecard</w:t>
      </w:r>
      <w:r w:rsidR="00D55C91" w:rsidRPr="009031B8">
        <w:rPr>
          <w:rFonts w:ascii="Arial" w:hAnsi="Arial" w:cs="Arial"/>
          <w:color w:val="000000"/>
          <w:sz w:val="24"/>
          <w:szCs w:val="24"/>
        </w:rPr>
        <w:t xml:space="preserve"> </w:t>
      </w:r>
      <w:r w:rsidRPr="009031B8">
        <w:rPr>
          <w:rFonts w:ascii="Arial" w:hAnsi="Arial" w:cs="Arial"/>
          <w:color w:val="000000"/>
          <w:sz w:val="24"/>
          <w:szCs w:val="24"/>
        </w:rPr>
        <w:t>punches that have not yet been stored in the database.</w:t>
      </w:r>
    </w:p>
    <w:p w:rsidR="002519BB" w:rsidRPr="00B350BB" w:rsidRDefault="002519BB" w:rsidP="0095005C">
      <w:pPr>
        <w:pStyle w:val="Heading1"/>
      </w:pPr>
      <w:bookmarkStart w:id="15" w:name="_Toc300134456"/>
      <w:r w:rsidRPr="00B350BB">
        <w:lastRenderedPageBreak/>
        <w:t>Using calendars</w:t>
      </w:r>
      <w:bookmarkEnd w:id="15"/>
    </w:p>
    <w:p w:rsidR="002519BB" w:rsidRPr="001F4C76" w:rsidRDefault="002519BB" w:rsidP="001F4C76">
      <w:pPr>
        <w:autoSpaceDE w:val="0"/>
        <w:autoSpaceDN w:val="0"/>
        <w:adjustRightInd w:val="0"/>
        <w:spacing w:after="120"/>
        <w:rPr>
          <w:rFonts w:ascii="Arial" w:hAnsi="Arial" w:cs="Arial"/>
          <w:color w:val="000000"/>
          <w:sz w:val="24"/>
          <w:szCs w:val="24"/>
        </w:rPr>
      </w:pPr>
      <w:r w:rsidRPr="001F4C76">
        <w:rPr>
          <w:rFonts w:ascii="Arial" w:hAnsi="Arial" w:cs="Arial"/>
          <w:color w:val="000000"/>
          <w:sz w:val="24"/>
          <w:szCs w:val="24"/>
        </w:rPr>
        <w:t>Employees use calendars to review past and planned hours worked, to schedule or review time off, and to review and track attendance. The administrator determines the type of information that is displayed and the calendar views that are available to you.</w:t>
      </w:r>
    </w:p>
    <w:p w:rsidR="002519BB" w:rsidRPr="001F4C76" w:rsidRDefault="002519BB" w:rsidP="001F4C76">
      <w:pPr>
        <w:autoSpaceDE w:val="0"/>
        <w:autoSpaceDN w:val="0"/>
        <w:adjustRightInd w:val="0"/>
        <w:spacing w:after="120"/>
        <w:rPr>
          <w:rFonts w:ascii="Arial" w:hAnsi="Arial" w:cs="Arial"/>
          <w:color w:val="000000"/>
          <w:sz w:val="24"/>
          <w:szCs w:val="24"/>
        </w:rPr>
      </w:pPr>
      <w:r w:rsidRPr="001F4C76">
        <w:rPr>
          <w:rFonts w:ascii="Arial" w:hAnsi="Arial" w:cs="Arial"/>
          <w:color w:val="000000"/>
          <w:sz w:val="24"/>
          <w:szCs w:val="24"/>
        </w:rPr>
        <w:t xml:space="preserve">On the home page, select </w:t>
      </w:r>
      <w:r w:rsidRPr="001F4C76">
        <w:rPr>
          <w:rFonts w:ascii="Arial" w:hAnsi="Arial" w:cs="Arial"/>
          <w:b/>
          <w:bCs/>
          <w:color w:val="000000"/>
          <w:sz w:val="24"/>
          <w:szCs w:val="24"/>
        </w:rPr>
        <w:t>My Calendars &gt; My Work &amp; Absence Summary</w:t>
      </w:r>
      <w:r w:rsidRPr="001F4C76">
        <w:rPr>
          <w:rFonts w:ascii="Arial" w:hAnsi="Arial" w:cs="Arial"/>
          <w:color w:val="000000"/>
          <w:sz w:val="24"/>
          <w:szCs w:val="24"/>
        </w:rPr>
        <w:t>. The</w:t>
      </w:r>
    </w:p>
    <w:p w:rsidR="002519BB" w:rsidRPr="001F4C76" w:rsidRDefault="002519BB" w:rsidP="001F4C76">
      <w:pPr>
        <w:autoSpaceDE w:val="0"/>
        <w:autoSpaceDN w:val="0"/>
        <w:adjustRightInd w:val="0"/>
        <w:spacing w:after="120"/>
        <w:rPr>
          <w:rFonts w:ascii="Arial" w:hAnsi="Arial" w:cs="Arial"/>
          <w:color w:val="000000"/>
          <w:sz w:val="24"/>
          <w:szCs w:val="24"/>
        </w:rPr>
      </w:pPr>
      <w:r w:rsidRPr="001F4C76">
        <w:rPr>
          <w:rFonts w:ascii="Arial" w:hAnsi="Arial" w:cs="Arial"/>
          <w:color w:val="000000"/>
          <w:sz w:val="24"/>
          <w:szCs w:val="24"/>
        </w:rPr>
        <w:t>My Work &amp; Absence Summary workspace opens.</w:t>
      </w:r>
    </w:p>
    <w:p w:rsidR="002519BB" w:rsidRPr="001F4C76" w:rsidRDefault="002519BB" w:rsidP="001F4C76">
      <w:pPr>
        <w:autoSpaceDE w:val="0"/>
        <w:autoSpaceDN w:val="0"/>
        <w:adjustRightInd w:val="0"/>
        <w:spacing w:after="120"/>
        <w:rPr>
          <w:rFonts w:ascii="Arial" w:hAnsi="Arial" w:cs="Arial"/>
          <w:color w:val="000000"/>
          <w:sz w:val="24"/>
          <w:szCs w:val="24"/>
        </w:rPr>
      </w:pPr>
      <w:r w:rsidRPr="001F4C76">
        <w:rPr>
          <w:rFonts w:ascii="Arial" w:hAnsi="Arial" w:cs="Arial"/>
          <w:color w:val="000000"/>
          <w:sz w:val="24"/>
          <w:szCs w:val="24"/>
        </w:rPr>
        <w:t>There are several options for viewing calendars:</w:t>
      </w:r>
    </w:p>
    <w:p w:rsidR="002519BB" w:rsidRPr="001F4C76" w:rsidRDefault="002519BB" w:rsidP="001F4C76">
      <w:pPr>
        <w:autoSpaceDE w:val="0"/>
        <w:autoSpaceDN w:val="0"/>
        <w:adjustRightInd w:val="0"/>
        <w:spacing w:after="120"/>
        <w:ind w:left="720"/>
        <w:rPr>
          <w:rFonts w:ascii="Arial" w:hAnsi="Arial" w:cs="Arial"/>
          <w:color w:val="000000"/>
          <w:sz w:val="24"/>
          <w:szCs w:val="24"/>
        </w:rPr>
      </w:pPr>
      <w:r w:rsidRPr="001F4C76">
        <w:rPr>
          <w:rFonts w:ascii="Arial" w:hAnsi="Arial" w:cs="Arial"/>
          <w:color w:val="000000"/>
          <w:sz w:val="24"/>
          <w:szCs w:val="24"/>
        </w:rPr>
        <w:t>• To modify the period of time that is displayed in the calendar view, click the</w:t>
      </w:r>
      <w:r w:rsidR="001F4C76">
        <w:rPr>
          <w:rFonts w:ascii="Arial" w:hAnsi="Arial" w:cs="Arial"/>
          <w:color w:val="000000"/>
          <w:sz w:val="24"/>
          <w:szCs w:val="24"/>
        </w:rPr>
        <w:t xml:space="preserve"> </w:t>
      </w:r>
      <w:r w:rsidRPr="001F4C76">
        <w:rPr>
          <w:rFonts w:ascii="Arial" w:hAnsi="Arial" w:cs="Arial"/>
          <w:color w:val="000000"/>
          <w:sz w:val="24"/>
          <w:szCs w:val="24"/>
        </w:rPr>
        <w:t xml:space="preserve">Time Period drop-down list, choose a time period, and click </w:t>
      </w:r>
      <w:r w:rsidRPr="001F4C76">
        <w:rPr>
          <w:rFonts w:ascii="Arial" w:hAnsi="Arial" w:cs="Arial"/>
          <w:b/>
          <w:bCs/>
          <w:color w:val="000000"/>
          <w:sz w:val="24"/>
          <w:szCs w:val="24"/>
        </w:rPr>
        <w:t>Apply</w:t>
      </w:r>
      <w:r w:rsidRPr="001F4C76">
        <w:rPr>
          <w:rFonts w:ascii="Arial" w:hAnsi="Arial" w:cs="Arial"/>
          <w:color w:val="000000"/>
          <w:sz w:val="24"/>
          <w:szCs w:val="24"/>
        </w:rPr>
        <w:t>.</w:t>
      </w:r>
    </w:p>
    <w:p w:rsidR="002519BB" w:rsidRPr="001F4C76" w:rsidRDefault="002519BB" w:rsidP="001F4C76">
      <w:pPr>
        <w:autoSpaceDE w:val="0"/>
        <w:autoSpaceDN w:val="0"/>
        <w:adjustRightInd w:val="0"/>
        <w:spacing w:after="120"/>
        <w:ind w:left="720"/>
        <w:rPr>
          <w:rFonts w:ascii="Arial" w:hAnsi="Arial" w:cs="Arial"/>
          <w:color w:val="000000"/>
          <w:sz w:val="24"/>
          <w:szCs w:val="24"/>
        </w:rPr>
      </w:pPr>
      <w:r w:rsidRPr="001F4C76">
        <w:rPr>
          <w:rFonts w:ascii="Arial" w:hAnsi="Arial" w:cs="Arial"/>
          <w:color w:val="000000"/>
          <w:sz w:val="24"/>
          <w:szCs w:val="24"/>
        </w:rPr>
        <w:t xml:space="preserve">• To choose a specific range of dates, select Range of Dates from the dropdown list, enter the start and end dates, and click </w:t>
      </w:r>
      <w:r w:rsidRPr="001F4C76">
        <w:rPr>
          <w:rFonts w:ascii="Arial" w:hAnsi="Arial" w:cs="Arial"/>
          <w:b/>
          <w:bCs/>
          <w:color w:val="000000"/>
          <w:sz w:val="24"/>
          <w:szCs w:val="24"/>
        </w:rPr>
        <w:t>Apply</w:t>
      </w:r>
      <w:r w:rsidRPr="001F4C76">
        <w:rPr>
          <w:rFonts w:ascii="Arial" w:hAnsi="Arial" w:cs="Arial"/>
          <w:color w:val="000000"/>
          <w:sz w:val="24"/>
          <w:szCs w:val="24"/>
        </w:rPr>
        <w:t>.</w:t>
      </w:r>
    </w:p>
    <w:p w:rsidR="002519BB" w:rsidRPr="001F4C76" w:rsidRDefault="002519BB" w:rsidP="001F4C76">
      <w:pPr>
        <w:autoSpaceDE w:val="0"/>
        <w:autoSpaceDN w:val="0"/>
        <w:adjustRightInd w:val="0"/>
        <w:spacing w:after="120"/>
        <w:ind w:left="720"/>
        <w:rPr>
          <w:rFonts w:ascii="Arial" w:hAnsi="Arial" w:cs="Arial"/>
          <w:color w:val="000000"/>
          <w:sz w:val="24"/>
          <w:szCs w:val="24"/>
        </w:rPr>
      </w:pPr>
      <w:r w:rsidRPr="001F4C76">
        <w:rPr>
          <w:rFonts w:ascii="Arial" w:hAnsi="Arial" w:cs="Arial"/>
          <w:color w:val="000000"/>
          <w:sz w:val="24"/>
          <w:szCs w:val="24"/>
        </w:rPr>
        <w:t xml:space="preserve">• To display information for a specific day, highlight the day on the calendar and then click </w:t>
      </w:r>
      <w:r w:rsidRPr="001F4C76">
        <w:rPr>
          <w:rFonts w:ascii="Arial" w:hAnsi="Arial" w:cs="Arial"/>
          <w:b/>
          <w:bCs/>
          <w:color w:val="000000"/>
          <w:sz w:val="24"/>
          <w:szCs w:val="24"/>
        </w:rPr>
        <w:t>Day Detail</w:t>
      </w:r>
      <w:r w:rsidRPr="001F4C76">
        <w:rPr>
          <w:rFonts w:ascii="Arial" w:hAnsi="Arial" w:cs="Arial"/>
          <w:color w:val="000000"/>
          <w:sz w:val="24"/>
          <w:szCs w:val="24"/>
        </w:rPr>
        <w:t>.</w:t>
      </w:r>
    </w:p>
    <w:p w:rsidR="002519BB" w:rsidRPr="001F4C76" w:rsidRDefault="002519BB" w:rsidP="001F4C76">
      <w:pPr>
        <w:autoSpaceDE w:val="0"/>
        <w:autoSpaceDN w:val="0"/>
        <w:adjustRightInd w:val="0"/>
        <w:spacing w:after="120"/>
        <w:ind w:left="720"/>
        <w:rPr>
          <w:rFonts w:ascii="Arial" w:hAnsi="Arial" w:cs="Arial"/>
          <w:color w:val="000000"/>
          <w:sz w:val="24"/>
          <w:szCs w:val="24"/>
        </w:rPr>
      </w:pPr>
      <w:r w:rsidRPr="001F4C76">
        <w:rPr>
          <w:rFonts w:ascii="Arial" w:hAnsi="Arial" w:cs="Arial"/>
          <w:color w:val="000000"/>
          <w:sz w:val="24"/>
          <w:szCs w:val="24"/>
        </w:rPr>
        <w:t>• To choose the time period width of each row in the calendar, select Week,</w:t>
      </w:r>
      <w:r w:rsidR="001F4C76">
        <w:rPr>
          <w:rFonts w:ascii="Arial" w:hAnsi="Arial" w:cs="Arial"/>
          <w:color w:val="000000"/>
          <w:sz w:val="24"/>
          <w:szCs w:val="24"/>
        </w:rPr>
        <w:t xml:space="preserve"> </w:t>
      </w:r>
      <w:r w:rsidRPr="001F4C76">
        <w:rPr>
          <w:rFonts w:ascii="Arial" w:hAnsi="Arial" w:cs="Arial"/>
          <w:color w:val="000000"/>
          <w:sz w:val="24"/>
          <w:szCs w:val="24"/>
        </w:rPr>
        <w:t xml:space="preserve">Month, or Multiple Months, and then click </w:t>
      </w:r>
      <w:r w:rsidRPr="001F4C76">
        <w:rPr>
          <w:rFonts w:ascii="Arial" w:hAnsi="Arial" w:cs="Arial"/>
          <w:b/>
          <w:bCs/>
          <w:color w:val="000000"/>
          <w:sz w:val="24"/>
          <w:szCs w:val="24"/>
        </w:rPr>
        <w:t>Apply</w:t>
      </w:r>
      <w:r w:rsidRPr="001F4C76">
        <w:rPr>
          <w:rFonts w:ascii="Arial" w:hAnsi="Arial" w:cs="Arial"/>
          <w:color w:val="000000"/>
          <w:sz w:val="24"/>
          <w:szCs w:val="24"/>
        </w:rPr>
        <w:t>.</w:t>
      </w:r>
    </w:p>
    <w:p w:rsidR="002519BB" w:rsidRPr="001F4C76" w:rsidRDefault="002519BB" w:rsidP="001F4C76">
      <w:pPr>
        <w:autoSpaceDE w:val="0"/>
        <w:autoSpaceDN w:val="0"/>
        <w:adjustRightInd w:val="0"/>
        <w:spacing w:after="120"/>
        <w:ind w:left="720"/>
        <w:rPr>
          <w:rFonts w:ascii="Arial" w:hAnsi="Arial" w:cs="Arial"/>
          <w:color w:val="000000"/>
          <w:sz w:val="24"/>
          <w:szCs w:val="24"/>
        </w:rPr>
      </w:pPr>
      <w:r w:rsidRPr="001F4C76">
        <w:rPr>
          <w:rFonts w:ascii="Arial" w:hAnsi="Arial" w:cs="Arial"/>
          <w:color w:val="000000"/>
          <w:sz w:val="24"/>
          <w:szCs w:val="24"/>
        </w:rPr>
        <w:t xml:space="preserve">• Calendar days may have a colored background or border. To learn what these colors mean, click </w:t>
      </w:r>
      <w:r w:rsidRPr="001F4C76">
        <w:rPr>
          <w:rFonts w:ascii="Arial" w:hAnsi="Arial" w:cs="Arial"/>
          <w:b/>
          <w:bCs/>
          <w:color w:val="000000"/>
          <w:sz w:val="24"/>
          <w:szCs w:val="24"/>
        </w:rPr>
        <w:t>Legend</w:t>
      </w:r>
      <w:r w:rsidRPr="001F4C76">
        <w:rPr>
          <w:rFonts w:ascii="Arial" w:hAnsi="Arial" w:cs="Arial"/>
          <w:color w:val="000000"/>
          <w:sz w:val="24"/>
          <w:szCs w:val="24"/>
        </w:rPr>
        <w:t>.</w:t>
      </w:r>
    </w:p>
    <w:p w:rsidR="0096668C" w:rsidRPr="00B350BB" w:rsidRDefault="0096668C" w:rsidP="0095005C">
      <w:pPr>
        <w:pStyle w:val="Heading1"/>
      </w:pPr>
      <w:bookmarkStart w:id="16" w:name="_Toc300134457"/>
      <w:r w:rsidRPr="00B350BB">
        <w:t>Viewing reports</w:t>
      </w:r>
      <w:bookmarkEnd w:id="16"/>
    </w:p>
    <w:p w:rsidR="0096668C" w:rsidRPr="001F4C76" w:rsidRDefault="001F4C76" w:rsidP="001F4C76">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Kronos provides users these standard reports. You are </w:t>
      </w:r>
      <w:r w:rsidR="0096668C" w:rsidRPr="001F4C76">
        <w:rPr>
          <w:rFonts w:ascii="Arial" w:hAnsi="Arial" w:cs="Arial"/>
          <w:color w:val="000000"/>
          <w:sz w:val="24"/>
          <w:szCs w:val="24"/>
        </w:rPr>
        <w:t>able to access the following three reports</w:t>
      </w:r>
      <w:r>
        <w:rPr>
          <w:rFonts w:ascii="Arial" w:hAnsi="Arial" w:cs="Arial"/>
          <w:color w:val="000000"/>
          <w:sz w:val="24"/>
          <w:szCs w:val="24"/>
        </w:rPr>
        <w:t xml:space="preserve"> at any time</w:t>
      </w:r>
      <w:r w:rsidR="0096668C" w:rsidRPr="001F4C76">
        <w:rPr>
          <w:rFonts w:ascii="Arial" w:hAnsi="Arial" w:cs="Arial"/>
          <w:color w:val="000000"/>
          <w:sz w:val="24"/>
          <w:szCs w:val="24"/>
        </w:rPr>
        <w:t>:</w:t>
      </w:r>
    </w:p>
    <w:p w:rsidR="0096668C" w:rsidRPr="001F4C76" w:rsidRDefault="0096668C" w:rsidP="001F4C76">
      <w:pPr>
        <w:autoSpaceDE w:val="0"/>
        <w:autoSpaceDN w:val="0"/>
        <w:adjustRightInd w:val="0"/>
        <w:spacing w:after="120"/>
        <w:ind w:left="720"/>
        <w:rPr>
          <w:rFonts w:ascii="Arial" w:hAnsi="Arial" w:cs="Arial"/>
          <w:color w:val="000000"/>
          <w:sz w:val="24"/>
          <w:szCs w:val="24"/>
        </w:rPr>
      </w:pPr>
      <w:r w:rsidRPr="001F4C76">
        <w:rPr>
          <w:rFonts w:ascii="Arial" w:hAnsi="Arial" w:cs="Arial"/>
          <w:color w:val="000000"/>
          <w:sz w:val="24"/>
          <w:szCs w:val="24"/>
        </w:rPr>
        <w:t xml:space="preserve">• </w:t>
      </w:r>
      <w:r w:rsidRPr="001F4C76">
        <w:rPr>
          <w:rFonts w:ascii="Arial" w:hAnsi="Arial" w:cs="Arial"/>
          <w:b/>
          <w:bCs/>
          <w:color w:val="000000"/>
          <w:sz w:val="24"/>
          <w:szCs w:val="24"/>
        </w:rPr>
        <w:t>Accrual Balances and Projections</w:t>
      </w:r>
      <w:r w:rsidRPr="001F4C76">
        <w:rPr>
          <w:rFonts w:ascii="Arial" w:hAnsi="Arial" w:cs="Arial"/>
          <w:color w:val="000000"/>
          <w:sz w:val="24"/>
          <w:szCs w:val="24"/>
        </w:rPr>
        <w:t>—Fo</w:t>
      </w:r>
      <w:r w:rsidR="00134B62" w:rsidRPr="001F4C76">
        <w:rPr>
          <w:rFonts w:ascii="Arial" w:hAnsi="Arial" w:cs="Arial"/>
          <w:color w:val="000000"/>
          <w:sz w:val="24"/>
          <w:szCs w:val="24"/>
        </w:rPr>
        <w:t xml:space="preserve">r a selected time period, shows </w:t>
      </w:r>
      <w:r w:rsidRPr="001F4C76">
        <w:rPr>
          <w:rFonts w:ascii="Arial" w:hAnsi="Arial" w:cs="Arial"/>
          <w:color w:val="000000"/>
          <w:sz w:val="24"/>
          <w:szCs w:val="24"/>
        </w:rPr>
        <w:t>accrual balances, such as accrued time off, earnings, credits or both;</w:t>
      </w:r>
      <w:r w:rsidR="00134B62" w:rsidRPr="001F4C76">
        <w:rPr>
          <w:rFonts w:ascii="Arial" w:hAnsi="Arial" w:cs="Arial"/>
          <w:color w:val="000000"/>
          <w:sz w:val="24"/>
          <w:szCs w:val="24"/>
        </w:rPr>
        <w:t xml:space="preserve"> </w:t>
      </w:r>
      <w:r w:rsidRPr="001F4C76">
        <w:rPr>
          <w:rFonts w:ascii="Arial" w:hAnsi="Arial" w:cs="Arial"/>
          <w:color w:val="000000"/>
          <w:sz w:val="24"/>
          <w:szCs w:val="24"/>
        </w:rPr>
        <w:t>takings, debits or both; and accrual balances projected to the furthest</w:t>
      </w:r>
      <w:r w:rsidR="00134B62" w:rsidRPr="001F4C76">
        <w:rPr>
          <w:rFonts w:ascii="Arial" w:hAnsi="Arial" w:cs="Arial"/>
          <w:color w:val="000000"/>
          <w:sz w:val="24"/>
          <w:szCs w:val="24"/>
        </w:rPr>
        <w:t xml:space="preserve"> </w:t>
      </w:r>
      <w:r w:rsidRPr="001F4C76">
        <w:rPr>
          <w:rFonts w:ascii="Arial" w:hAnsi="Arial" w:cs="Arial"/>
          <w:color w:val="000000"/>
          <w:sz w:val="24"/>
          <w:szCs w:val="24"/>
        </w:rPr>
        <w:t>specified date.</w:t>
      </w:r>
    </w:p>
    <w:p w:rsidR="0096668C" w:rsidRPr="001F4C76" w:rsidRDefault="0096668C" w:rsidP="001F4C76">
      <w:pPr>
        <w:autoSpaceDE w:val="0"/>
        <w:autoSpaceDN w:val="0"/>
        <w:adjustRightInd w:val="0"/>
        <w:spacing w:after="120"/>
        <w:ind w:left="720"/>
        <w:rPr>
          <w:rFonts w:ascii="Arial" w:hAnsi="Arial" w:cs="Arial"/>
          <w:color w:val="000000"/>
          <w:sz w:val="24"/>
          <w:szCs w:val="24"/>
        </w:rPr>
      </w:pPr>
      <w:r w:rsidRPr="001F4C76">
        <w:rPr>
          <w:rFonts w:ascii="Arial" w:hAnsi="Arial" w:cs="Arial"/>
          <w:color w:val="000000"/>
          <w:sz w:val="24"/>
          <w:szCs w:val="24"/>
        </w:rPr>
        <w:t xml:space="preserve">• </w:t>
      </w:r>
      <w:r w:rsidRPr="001F4C76">
        <w:rPr>
          <w:rFonts w:ascii="Arial" w:hAnsi="Arial" w:cs="Arial"/>
          <w:b/>
          <w:bCs/>
          <w:color w:val="000000"/>
          <w:sz w:val="24"/>
          <w:szCs w:val="24"/>
        </w:rPr>
        <w:t>Schedule</w:t>
      </w:r>
      <w:r w:rsidRPr="001F4C76">
        <w:rPr>
          <w:rFonts w:ascii="Arial" w:hAnsi="Arial" w:cs="Arial"/>
          <w:color w:val="000000"/>
          <w:sz w:val="24"/>
          <w:szCs w:val="24"/>
        </w:rPr>
        <w:t>—</w:t>
      </w:r>
      <w:proofErr w:type="gramStart"/>
      <w:r w:rsidRPr="001F4C76">
        <w:rPr>
          <w:rFonts w:ascii="Arial" w:hAnsi="Arial" w:cs="Arial"/>
          <w:color w:val="000000"/>
          <w:sz w:val="24"/>
          <w:szCs w:val="24"/>
        </w:rPr>
        <w:t>For</w:t>
      </w:r>
      <w:proofErr w:type="gramEnd"/>
      <w:r w:rsidRPr="001F4C76">
        <w:rPr>
          <w:rFonts w:ascii="Arial" w:hAnsi="Arial" w:cs="Arial"/>
          <w:color w:val="000000"/>
          <w:sz w:val="24"/>
          <w:szCs w:val="24"/>
        </w:rPr>
        <w:t xml:space="preserve"> a selected time period, shows shift start and end times,</w:t>
      </w:r>
      <w:r w:rsidR="00134B62" w:rsidRPr="001F4C76">
        <w:rPr>
          <w:rFonts w:ascii="Arial" w:hAnsi="Arial" w:cs="Arial"/>
          <w:color w:val="000000"/>
          <w:sz w:val="24"/>
          <w:szCs w:val="24"/>
        </w:rPr>
        <w:t xml:space="preserve"> </w:t>
      </w:r>
      <w:r w:rsidRPr="001F4C76">
        <w:rPr>
          <w:rFonts w:ascii="Arial" w:hAnsi="Arial" w:cs="Arial"/>
          <w:color w:val="000000"/>
          <w:sz w:val="24"/>
          <w:szCs w:val="24"/>
        </w:rPr>
        <w:t>scheduled transfers to non</w:t>
      </w:r>
      <w:r w:rsidR="00134B62" w:rsidRPr="001F4C76">
        <w:rPr>
          <w:rFonts w:ascii="Arial" w:hAnsi="Arial" w:cs="Arial"/>
          <w:color w:val="000000"/>
          <w:sz w:val="24"/>
          <w:szCs w:val="24"/>
        </w:rPr>
        <w:t>-</w:t>
      </w:r>
      <w:r w:rsidRPr="001F4C76">
        <w:rPr>
          <w:rFonts w:ascii="Arial" w:hAnsi="Arial" w:cs="Arial"/>
          <w:color w:val="000000"/>
          <w:sz w:val="24"/>
          <w:szCs w:val="24"/>
        </w:rPr>
        <w:t>primary labor accounts, shift</w:t>
      </w:r>
      <w:r w:rsidR="00134B62" w:rsidRPr="001F4C76">
        <w:rPr>
          <w:rFonts w:ascii="Arial" w:hAnsi="Arial" w:cs="Arial"/>
          <w:color w:val="000000"/>
          <w:sz w:val="24"/>
          <w:szCs w:val="24"/>
        </w:rPr>
        <w:t xml:space="preserve"> </w:t>
      </w:r>
      <w:r w:rsidRPr="001F4C76">
        <w:rPr>
          <w:rFonts w:ascii="Arial" w:hAnsi="Arial" w:cs="Arial"/>
          <w:color w:val="000000"/>
          <w:sz w:val="24"/>
          <w:szCs w:val="24"/>
        </w:rPr>
        <w:t>labels, shift totals, and comments.</w:t>
      </w:r>
    </w:p>
    <w:p w:rsidR="0096668C" w:rsidRPr="001F4C76" w:rsidRDefault="0096668C" w:rsidP="001F4C76">
      <w:pPr>
        <w:autoSpaceDE w:val="0"/>
        <w:autoSpaceDN w:val="0"/>
        <w:adjustRightInd w:val="0"/>
        <w:spacing w:after="120"/>
        <w:ind w:left="720"/>
        <w:rPr>
          <w:rFonts w:ascii="Arial" w:hAnsi="Arial" w:cs="Arial"/>
          <w:color w:val="000000"/>
          <w:sz w:val="24"/>
          <w:szCs w:val="24"/>
        </w:rPr>
      </w:pPr>
      <w:r w:rsidRPr="001F4C76">
        <w:rPr>
          <w:rFonts w:ascii="Arial" w:hAnsi="Arial" w:cs="Arial"/>
          <w:color w:val="000000"/>
          <w:sz w:val="24"/>
          <w:szCs w:val="24"/>
        </w:rPr>
        <w:t xml:space="preserve">• </w:t>
      </w:r>
      <w:r w:rsidRPr="001F4C76">
        <w:rPr>
          <w:rFonts w:ascii="Arial" w:hAnsi="Arial" w:cs="Arial"/>
          <w:b/>
          <w:bCs/>
          <w:color w:val="000000"/>
          <w:sz w:val="24"/>
          <w:szCs w:val="24"/>
        </w:rPr>
        <w:t>Time Detail</w:t>
      </w:r>
      <w:r w:rsidRPr="001F4C76">
        <w:rPr>
          <w:rFonts w:ascii="Arial" w:hAnsi="Arial" w:cs="Arial"/>
          <w:color w:val="000000"/>
          <w:sz w:val="24"/>
          <w:szCs w:val="24"/>
        </w:rPr>
        <w:t xml:space="preserve">—For </w:t>
      </w:r>
      <w:r w:rsidR="007B5156">
        <w:rPr>
          <w:rFonts w:ascii="Arial" w:hAnsi="Arial" w:cs="Arial"/>
          <w:color w:val="000000"/>
          <w:sz w:val="24"/>
          <w:szCs w:val="24"/>
        </w:rPr>
        <w:t>the</w:t>
      </w:r>
      <w:r w:rsidRPr="001F4C76">
        <w:rPr>
          <w:rFonts w:ascii="Arial" w:hAnsi="Arial" w:cs="Arial"/>
          <w:color w:val="000000"/>
          <w:sz w:val="24"/>
          <w:szCs w:val="24"/>
        </w:rPr>
        <w:t xml:space="preserve"> selected time period, shows detailed information about</w:t>
      </w:r>
      <w:r w:rsidR="00134B62" w:rsidRPr="001F4C76">
        <w:rPr>
          <w:rFonts w:ascii="Arial" w:hAnsi="Arial" w:cs="Arial"/>
          <w:color w:val="000000"/>
          <w:sz w:val="24"/>
          <w:szCs w:val="24"/>
        </w:rPr>
        <w:t xml:space="preserve"> </w:t>
      </w:r>
      <w:r w:rsidRPr="001F4C76">
        <w:rPr>
          <w:rFonts w:ascii="Arial" w:hAnsi="Arial" w:cs="Arial"/>
          <w:color w:val="000000"/>
          <w:sz w:val="24"/>
          <w:szCs w:val="24"/>
        </w:rPr>
        <w:t>the hours worked,</w:t>
      </w:r>
      <w:r w:rsidR="007B5156">
        <w:rPr>
          <w:rFonts w:ascii="Arial" w:hAnsi="Arial" w:cs="Arial"/>
          <w:color w:val="000000"/>
          <w:sz w:val="24"/>
          <w:szCs w:val="24"/>
        </w:rPr>
        <w:t xml:space="preserve"> including start and stop times</w:t>
      </w:r>
      <w:r w:rsidRPr="001F4C76">
        <w:rPr>
          <w:rFonts w:ascii="Arial" w:hAnsi="Arial" w:cs="Arial"/>
          <w:color w:val="000000"/>
          <w:sz w:val="24"/>
          <w:szCs w:val="24"/>
        </w:rPr>
        <w:t>, labor levels, and pay codes.</w:t>
      </w:r>
    </w:p>
    <w:p w:rsidR="0096668C" w:rsidRPr="0066798B" w:rsidRDefault="0096668C" w:rsidP="0066798B">
      <w:pPr>
        <w:pStyle w:val="IntenseQuote"/>
        <w:ind w:left="0"/>
        <w:rPr>
          <w:i w:val="0"/>
          <w:iCs w:val="0"/>
          <w:sz w:val="24"/>
        </w:rPr>
      </w:pPr>
      <w:r w:rsidRPr="0066798B">
        <w:rPr>
          <w:i w:val="0"/>
          <w:iCs w:val="0"/>
          <w:sz w:val="24"/>
        </w:rPr>
        <w:t>To view a report:</w:t>
      </w:r>
    </w:p>
    <w:p w:rsidR="0096668C" w:rsidRPr="001F4C76" w:rsidRDefault="0096668C" w:rsidP="001F4C76">
      <w:pPr>
        <w:autoSpaceDE w:val="0"/>
        <w:autoSpaceDN w:val="0"/>
        <w:adjustRightInd w:val="0"/>
        <w:spacing w:after="120"/>
        <w:rPr>
          <w:rFonts w:ascii="Arial" w:hAnsi="Arial" w:cs="Arial"/>
          <w:color w:val="000000"/>
          <w:sz w:val="24"/>
          <w:szCs w:val="24"/>
        </w:rPr>
      </w:pPr>
      <w:r w:rsidRPr="001F4C76">
        <w:rPr>
          <w:rFonts w:ascii="Arial" w:hAnsi="Arial" w:cs="Arial"/>
          <w:color w:val="000000"/>
          <w:sz w:val="24"/>
          <w:szCs w:val="24"/>
        </w:rPr>
        <w:t xml:space="preserve">1. Click </w:t>
      </w:r>
      <w:r w:rsidRPr="001F4C76">
        <w:rPr>
          <w:rFonts w:ascii="Arial" w:hAnsi="Arial" w:cs="Arial"/>
          <w:b/>
          <w:bCs/>
          <w:color w:val="000000"/>
          <w:sz w:val="24"/>
          <w:szCs w:val="24"/>
        </w:rPr>
        <w:t>Reports</w:t>
      </w:r>
      <w:r w:rsidRPr="001F4C76">
        <w:rPr>
          <w:rFonts w:ascii="Arial" w:hAnsi="Arial" w:cs="Arial"/>
          <w:color w:val="000000"/>
          <w:sz w:val="24"/>
          <w:szCs w:val="24"/>
        </w:rPr>
        <w:t>. The Reports workspace opens.</w:t>
      </w:r>
    </w:p>
    <w:p w:rsidR="0096668C" w:rsidRPr="001F4C76" w:rsidRDefault="0096668C" w:rsidP="001F4C76">
      <w:pPr>
        <w:autoSpaceDE w:val="0"/>
        <w:autoSpaceDN w:val="0"/>
        <w:adjustRightInd w:val="0"/>
        <w:spacing w:after="120"/>
        <w:rPr>
          <w:rFonts w:ascii="Arial" w:hAnsi="Arial" w:cs="Arial"/>
          <w:color w:val="000000"/>
          <w:sz w:val="24"/>
          <w:szCs w:val="24"/>
        </w:rPr>
      </w:pPr>
      <w:r w:rsidRPr="001F4C76">
        <w:rPr>
          <w:rFonts w:ascii="Arial" w:hAnsi="Arial" w:cs="Arial"/>
          <w:color w:val="000000"/>
          <w:sz w:val="24"/>
          <w:szCs w:val="24"/>
        </w:rPr>
        <w:t>2. Select a report from the Available Reports list.</w:t>
      </w:r>
    </w:p>
    <w:p w:rsidR="0096668C" w:rsidRPr="001F4C76" w:rsidRDefault="0096668C" w:rsidP="001F4C76">
      <w:pPr>
        <w:autoSpaceDE w:val="0"/>
        <w:autoSpaceDN w:val="0"/>
        <w:adjustRightInd w:val="0"/>
        <w:spacing w:after="120"/>
        <w:rPr>
          <w:rFonts w:ascii="Arial" w:hAnsi="Arial" w:cs="Arial"/>
          <w:color w:val="000000"/>
          <w:sz w:val="24"/>
          <w:szCs w:val="24"/>
        </w:rPr>
      </w:pPr>
      <w:r w:rsidRPr="001F4C76">
        <w:rPr>
          <w:rFonts w:ascii="Arial" w:hAnsi="Arial" w:cs="Arial"/>
          <w:color w:val="000000"/>
          <w:sz w:val="24"/>
          <w:szCs w:val="24"/>
        </w:rPr>
        <w:t xml:space="preserve">3. Select a time period, range of dates, or </w:t>
      </w:r>
      <w:r w:rsidRPr="001F4C76">
        <w:rPr>
          <w:rFonts w:ascii="Arial" w:hAnsi="Arial" w:cs="Arial"/>
          <w:b/>
          <w:bCs/>
          <w:color w:val="000000"/>
          <w:sz w:val="24"/>
          <w:szCs w:val="24"/>
        </w:rPr>
        <w:t xml:space="preserve">As Of </w:t>
      </w:r>
      <w:r w:rsidRPr="001F4C76">
        <w:rPr>
          <w:rFonts w:ascii="Arial" w:hAnsi="Arial" w:cs="Arial"/>
          <w:color w:val="000000"/>
          <w:sz w:val="24"/>
          <w:szCs w:val="24"/>
        </w:rPr>
        <w:t>date. Enter a date or click</w:t>
      </w:r>
      <w:r w:rsidR="00134B62" w:rsidRPr="001F4C76">
        <w:rPr>
          <w:rFonts w:ascii="Arial" w:hAnsi="Arial" w:cs="Arial"/>
          <w:color w:val="000000"/>
          <w:sz w:val="24"/>
          <w:szCs w:val="24"/>
        </w:rPr>
        <w:t xml:space="preserve"> </w:t>
      </w:r>
      <w:r w:rsidRPr="001F4C76">
        <w:rPr>
          <w:rFonts w:ascii="Arial" w:hAnsi="Arial" w:cs="Arial"/>
          <w:color w:val="000000"/>
          <w:sz w:val="24"/>
          <w:szCs w:val="24"/>
        </w:rPr>
        <w:t>the calendar icon and select a date.</w:t>
      </w:r>
    </w:p>
    <w:p w:rsidR="0096668C" w:rsidRPr="001F4C76" w:rsidRDefault="0096668C" w:rsidP="001F4C76">
      <w:pPr>
        <w:autoSpaceDE w:val="0"/>
        <w:autoSpaceDN w:val="0"/>
        <w:adjustRightInd w:val="0"/>
        <w:spacing w:after="120"/>
        <w:rPr>
          <w:rFonts w:ascii="Arial" w:hAnsi="Arial" w:cs="Arial"/>
          <w:color w:val="000000"/>
          <w:sz w:val="24"/>
          <w:szCs w:val="24"/>
        </w:rPr>
      </w:pPr>
      <w:r w:rsidRPr="001F4C76">
        <w:rPr>
          <w:rFonts w:ascii="Arial" w:hAnsi="Arial" w:cs="Arial"/>
          <w:color w:val="000000"/>
          <w:sz w:val="24"/>
          <w:szCs w:val="24"/>
        </w:rPr>
        <w:t xml:space="preserve">4. Click </w:t>
      </w:r>
      <w:r w:rsidRPr="001F4C76">
        <w:rPr>
          <w:rFonts w:ascii="Arial" w:hAnsi="Arial" w:cs="Arial"/>
          <w:b/>
          <w:bCs/>
          <w:color w:val="000000"/>
          <w:sz w:val="24"/>
          <w:szCs w:val="24"/>
        </w:rPr>
        <w:t>View Report</w:t>
      </w:r>
      <w:r w:rsidRPr="001F4C76">
        <w:rPr>
          <w:rFonts w:ascii="Arial" w:hAnsi="Arial" w:cs="Arial"/>
          <w:color w:val="000000"/>
          <w:sz w:val="24"/>
          <w:szCs w:val="24"/>
        </w:rPr>
        <w:t>.</w:t>
      </w:r>
    </w:p>
    <w:p w:rsidR="00E764F7" w:rsidRPr="004736CC" w:rsidRDefault="0096668C" w:rsidP="004736CC">
      <w:pPr>
        <w:autoSpaceDE w:val="0"/>
        <w:autoSpaceDN w:val="0"/>
        <w:adjustRightInd w:val="0"/>
        <w:spacing w:after="120"/>
        <w:rPr>
          <w:rFonts w:ascii="Arial" w:hAnsi="Arial" w:cs="Arial"/>
          <w:color w:val="000000"/>
          <w:sz w:val="24"/>
          <w:szCs w:val="24"/>
        </w:rPr>
      </w:pPr>
      <w:r w:rsidRPr="001F4C76">
        <w:rPr>
          <w:rFonts w:ascii="Arial" w:hAnsi="Arial" w:cs="Arial"/>
          <w:color w:val="000000"/>
          <w:sz w:val="24"/>
          <w:szCs w:val="24"/>
        </w:rPr>
        <w:t xml:space="preserve">5. To print a report, click the </w:t>
      </w:r>
      <w:r w:rsidRPr="001F4C76">
        <w:rPr>
          <w:rFonts w:ascii="Arial" w:hAnsi="Arial" w:cs="Arial"/>
          <w:b/>
          <w:bCs/>
          <w:color w:val="000000"/>
          <w:sz w:val="24"/>
          <w:szCs w:val="24"/>
        </w:rPr>
        <w:t xml:space="preserve">Print </w:t>
      </w:r>
      <w:r w:rsidRPr="001F4C76">
        <w:rPr>
          <w:rFonts w:ascii="Arial" w:hAnsi="Arial" w:cs="Arial"/>
          <w:color w:val="000000"/>
          <w:sz w:val="24"/>
          <w:szCs w:val="24"/>
        </w:rPr>
        <w:t>button on the browser toolbar.</w:t>
      </w:r>
    </w:p>
    <w:p w:rsidR="00E764F7" w:rsidRDefault="00E764F7" w:rsidP="00E764F7">
      <w:pPr>
        <w:pStyle w:val="PartTitle"/>
        <w:framePr w:wrap="notBeside"/>
      </w:pPr>
      <w:r>
        <w:lastRenderedPageBreak/>
        <w:t>Chapter</w:t>
      </w:r>
    </w:p>
    <w:p w:rsidR="00E764F7" w:rsidRDefault="00E764F7" w:rsidP="00E764F7">
      <w:pPr>
        <w:pStyle w:val="PartLabel"/>
        <w:framePr w:wrap="notBeside"/>
      </w:pPr>
      <w:r>
        <w:t>3</w:t>
      </w:r>
    </w:p>
    <w:p w:rsidR="00E764F7" w:rsidRDefault="00E764F7" w:rsidP="00E764F7">
      <w:pPr>
        <w:sectPr w:rsidR="00E764F7" w:rsidSect="00E764F7">
          <w:headerReference w:type="default" r:id="rId22"/>
          <w:footerReference w:type="default" r:id="rId23"/>
          <w:headerReference w:type="first" r:id="rId24"/>
          <w:footerReference w:type="first" r:id="rId25"/>
          <w:type w:val="continuous"/>
          <w:pgSz w:w="12240" w:h="15840" w:code="1"/>
          <w:pgMar w:top="1800" w:right="1200" w:bottom="1440" w:left="1200" w:header="960" w:footer="960" w:gutter="0"/>
          <w:cols w:space="360"/>
        </w:sectPr>
      </w:pPr>
    </w:p>
    <w:p w:rsidR="00E764F7" w:rsidRPr="00CA45C0" w:rsidRDefault="00E764F7" w:rsidP="00E764F7">
      <w:pPr>
        <w:pStyle w:val="ChapterTitle"/>
      </w:pPr>
      <w:bookmarkStart w:id="17" w:name="_Toc300134458"/>
      <w:r w:rsidRPr="00CA45C0">
        <w:lastRenderedPageBreak/>
        <w:t>Workforce Timekeeper</w:t>
      </w:r>
      <w:r w:rsidR="00707E23">
        <w:t xml:space="preserve">: </w:t>
      </w:r>
      <w:r>
        <w:t>Guide for Department Administrators</w:t>
      </w:r>
      <w:bookmarkEnd w:id="17"/>
    </w:p>
    <w:p w:rsidR="00135773" w:rsidRPr="00135773" w:rsidRDefault="00135773" w:rsidP="00135773">
      <w:pPr>
        <w:autoSpaceDE w:val="0"/>
        <w:autoSpaceDN w:val="0"/>
        <w:adjustRightInd w:val="0"/>
        <w:spacing w:after="240" w:line="240" w:lineRule="atLeast"/>
        <w:ind w:right="1800"/>
        <w:rPr>
          <w:rFonts w:cs="CenturyGothic,Bold"/>
          <w:b/>
          <w:bCs/>
          <w:i/>
          <w:color w:val="000000"/>
          <w:sz w:val="28"/>
          <w:szCs w:val="28"/>
        </w:rPr>
      </w:pPr>
      <w:r w:rsidRPr="00135773">
        <w:rPr>
          <w:rFonts w:cs="Arial,Italic"/>
          <w:i/>
          <w:iCs/>
          <w:sz w:val="28"/>
          <w:szCs w:val="28"/>
        </w:rPr>
        <w:t xml:space="preserve">A guide for </w:t>
      </w:r>
      <w:r w:rsidR="007B5156">
        <w:rPr>
          <w:rFonts w:cs="Arial,Italic"/>
          <w:i/>
          <w:iCs/>
          <w:sz w:val="28"/>
          <w:szCs w:val="28"/>
        </w:rPr>
        <w:t>Data Entry Users (Department Administrators)</w:t>
      </w:r>
      <w:r w:rsidRPr="00135773">
        <w:rPr>
          <w:rFonts w:cs="Arial,Italic"/>
          <w:i/>
          <w:iCs/>
          <w:sz w:val="28"/>
          <w:szCs w:val="28"/>
        </w:rPr>
        <w:t xml:space="preserve"> that summarizes the most common tasks, which include using Workforce Genies, Timecards, and Reports</w:t>
      </w:r>
    </w:p>
    <w:p w:rsidR="00E764F7" w:rsidRDefault="00135773" w:rsidP="00E764F7">
      <w:pPr>
        <w:pStyle w:val="BodyTextKeep"/>
        <w:framePr w:dropCap="drop" w:lines="3" w:hSpace="60" w:wrap="around" w:vAnchor="text" w:hAnchor="text"/>
        <w:spacing w:after="0" w:line="849" w:lineRule="exact"/>
        <w:rPr>
          <w:position w:val="-10"/>
          <w:sz w:val="114"/>
        </w:rPr>
      </w:pPr>
      <w:r>
        <w:rPr>
          <w:caps/>
          <w:position w:val="-10"/>
          <w:sz w:val="114"/>
        </w:rPr>
        <w:t>T</w:t>
      </w:r>
    </w:p>
    <w:p w:rsidR="00135773" w:rsidRPr="00135773" w:rsidRDefault="00135773" w:rsidP="004B1D65">
      <w:pPr>
        <w:autoSpaceDE w:val="0"/>
        <w:autoSpaceDN w:val="0"/>
        <w:adjustRightInd w:val="0"/>
        <w:spacing w:after="120"/>
        <w:rPr>
          <w:rFonts w:ascii="Arial" w:hAnsi="Arial" w:cs="Arial"/>
          <w:color w:val="000000"/>
          <w:sz w:val="24"/>
          <w:szCs w:val="24"/>
        </w:rPr>
      </w:pPr>
      <w:r w:rsidRPr="00135773">
        <w:rPr>
          <w:rFonts w:ascii="Arial" w:hAnsi="Arial" w:cs="Arial"/>
          <w:color w:val="000000"/>
          <w:sz w:val="24"/>
          <w:szCs w:val="24"/>
        </w:rPr>
        <w:t xml:space="preserve">his guide is an introduction to the standard </w:t>
      </w:r>
      <w:r w:rsidR="007B5156">
        <w:rPr>
          <w:rFonts w:ascii="Arial" w:hAnsi="Arial" w:cs="Arial"/>
          <w:color w:val="000000"/>
          <w:sz w:val="24"/>
          <w:szCs w:val="24"/>
        </w:rPr>
        <w:t>Data Entry User</w:t>
      </w:r>
      <w:r w:rsidRPr="00135773">
        <w:rPr>
          <w:rFonts w:ascii="Arial" w:hAnsi="Arial" w:cs="Arial"/>
          <w:color w:val="000000"/>
          <w:sz w:val="24"/>
          <w:szCs w:val="24"/>
        </w:rPr>
        <w:t xml:space="preserve"> tasks. </w:t>
      </w:r>
      <w:r w:rsidR="007B5156">
        <w:rPr>
          <w:rFonts w:ascii="Arial" w:hAnsi="Arial" w:cs="Arial"/>
          <w:color w:val="000000"/>
          <w:sz w:val="24"/>
          <w:szCs w:val="24"/>
        </w:rPr>
        <w:t>Data Entry Users</w:t>
      </w:r>
      <w:r w:rsidR="007B5156" w:rsidRPr="00135773">
        <w:rPr>
          <w:rFonts w:ascii="Arial" w:hAnsi="Arial" w:cs="Arial"/>
          <w:color w:val="000000"/>
          <w:sz w:val="24"/>
          <w:szCs w:val="24"/>
        </w:rPr>
        <w:t xml:space="preserve"> </w:t>
      </w:r>
      <w:r w:rsidRPr="00135773">
        <w:rPr>
          <w:rFonts w:ascii="Arial" w:hAnsi="Arial" w:cs="Arial"/>
          <w:color w:val="000000"/>
          <w:sz w:val="24"/>
          <w:szCs w:val="24"/>
        </w:rPr>
        <w:t>enter,</w:t>
      </w:r>
      <w:r>
        <w:rPr>
          <w:rFonts w:ascii="Arial" w:hAnsi="Arial" w:cs="Arial"/>
          <w:color w:val="000000"/>
          <w:sz w:val="24"/>
          <w:szCs w:val="24"/>
        </w:rPr>
        <w:t xml:space="preserve"> </w:t>
      </w:r>
      <w:r w:rsidRPr="00135773">
        <w:rPr>
          <w:rFonts w:ascii="Arial" w:hAnsi="Arial" w:cs="Arial"/>
          <w:color w:val="000000"/>
          <w:sz w:val="24"/>
          <w:szCs w:val="24"/>
        </w:rPr>
        <w:t>review, edit, and approve the time that employees spend in job-related activities.</w:t>
      </w:r>
      <w:r>
        <w:rPr>
          <w:rFonts w:ascii="Arial" w:hAnsi="Arial" w:cs="Arial"/>
          <w:color w:val="000000"/>
          <w:sz w:val="24"/>
          <w:szCs w:val="24"/>
        </w:rPr>
        <w:t xml:space="preserve"> </w:t>
      </w:r>
      <w:r w:rsidR="007B5156">
        <w:rPr>
          <w:rFonts w:ascii="Arial" w:hAnsi="Arial" w:cs="Arial"/>
          <w:color w:val="000000"/>
          <w:sz w:val="24"/>
          <w:szCs w:val="24"/>
        </w:rPr>
        <w:t>Data Entry Users</w:t>
      </w:r>
      <w:r w:rsidR="007B5156" w:rsidRPr="00135773">
        <w:rPr>
          <w:rFonts w:ascii="Arial" w:hAnsi="Arial" w:cs="Arial"/>
          <w:color w:val="000000"/>
          <w:sz w:val="24"/>
          <w:szCs w:val="24"/>
        </w:rPr>
        <w:t xml:space="preserve"> </w:t>
      </w:r>
      <w:r w:rsidRPr="00135773">
        <w:rPr>
          <w:rFonts w:ascii="Arial" w:hAnsi="Arial" w:cs="Arial"/>
          <w:color w:val="000000"/>
          <w:sz w:val="24"/>
          <w:szCs w:val="24"/>
        </w:rPr>
        <w:t>then use the system data to generate reports and transfer time</w:t>
      </w:r>
      <w:r>
        <w:rPr>
          <w:rFonts w:ascii="Arial" w:hAnsi="Arial" w:cs="Arial"/>
          <w:color w:val="000000"/>
          <w:sz w:val="24"/>
          <w:szCs w:val="24"/>
        </w:rPr>
        <w:t xml:space="preserve"> </w:t>
      </w:r>
      <w:r w:rsidRPr="00135773">
        <w:rPr>
          <w:rFonts w:ascii="Arial" w:hAnsi="Arial" w:cs="Arial"/>
          <w:color w:val="000000"/>
          <w:sz w:val="24"/>
          <w:szCs w:val="24"/>
        </w:rPr>
        <w:t>information to the employer’s payroll system.</w:t>
      </w:r>
    </w:p>
    <w:p w:rsidR="00135773" w:rsidRDefault="00135773" w:rsidP="004B1D65">
      <w:pPr>
        <w:autoSpaceDE w:val="0"/>
        <w:autoSpaceDN w:val="0"/>
        <w:adjustRightInd w:val="0"/>
        <w:spacing w:after="120"/>
        <w:rPr>
          <w:rFonts w:ascii="Arial" w:hAnsi="Arial" w:cs="Arial"/>
          <w:color w:val="000000"/>
          <w:sz w:val="24"/>
          <w:szCs w:val="24"/>
        </w:rPr>
      </w:pPr>
      <w:r w:rsidRPr="00135773">
        <w:rPr>
          <w:rFonts w:ascii="Arial" w:hAnsi="Arial" w:cs="Arial"/>
          <w:color w:val="000000"/>
          <w:sz w:val="24"/>
          <w:szCs w:val="24"/>
        </w:rPr>
        <w:t xml:space="preserve">Responsibilities and access from </w:t>
      </w:r>
      <w:r w:rsidR="007B5156">
        <w:rPr>
          <w:rFonts w:ascii="Arial" w:hAnsi="Arial" w:cs="Arial"/>
          <w:color w:val="000000"/>
          <w:sz w:val="24"/>
          <w:szCs w:val="24"/>
        </w:rPr>
        <w:t>department to department</w:t>
      </w:r>
      <w:r w:rsidRPr="00135773">
        <w:rPr>
          <w:rFonts w:ascii="Arial" w:hAnsi="Arial" w:cs="Arial"/>
          <w:color w:val="000000"/>
          <w:sz w:val="24"/>
          <w:szCs w:val="24"/>
        </w:rPr>
        <w:t xml:space="preserve"> may differ.</w:t>
      </w:r>
      <w:r w:rsidR="007B5156">
        <w:rPr>
          <w:rFonts w:ascii="Arial" w:hAnsi="Arial" w:cs="Arial"/>
          <w:color w:val="000000"/>
          <w:sz w:val="24"/>
          <w:szCs w:val="24"/>
        </w:rPr>
        <w:t xml:space="preserve"> This guide has been designed to describe the most useful information to you. However, you may find that your department has additional applications that apply only to you.</w:t>
      </w:r>
    </w:p>
    <w:p w:rsidR="00CE2C3F" w:rsidRDefault="00CE2C3F" w:rsidP="004B1D65">
      <w:pPr>
        <w:autoSpaceDE w:val="0"/>
        <w:autoSpaceDN w:val="0"/>
        <w:adjustRightInd w:val="0"/>
        <w:spacing w:after="120"/>
        <w:rPr>
          <w:rFonts w:ascii="Arial" w:hAnsi="Arial" w:cs="Arial"/>
          <w:color w:val="000000"/>
          <w:sz w:val="24"/>
          <w:szCs w:val="24"/>
        </w:rPr>
      </w:pPr>
    </w:p>
    <w:p w:rsidR="000C72D1" w:rsidRDefault="000C72D1" w:rsidP="000C72D1">
      <w:pPr>
        <w:pStyle w:val="Heading1"/>
      </w:pPr>
      <w:bookmarkStart w:id="18" w:name="_Toc300134459"/>
      <w:r>
        <w:t>Employee Information</w:t>
      </w:r>
      <w:bookmarkEnd w:id="18"/>
    </w:p>
    <w:p w:rsidR="000C72D1" w:rsidRDefault="000C72D1" w:rsidP="000C72D1">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In order to eliminate duplication of efforts and to maintain the most consistent and accurate information, employee data in Kronos is populated </w:t>
      </w:r>
      <w:r w:rsidR="00613D74">
        <w:rPr>
          <w:rFonts w:ascii="Arial" w:hAnsi="Arial" w:cs="Arial"/>
          <w:color w:val="000000"/>
          <w:sz w:val="24"/>
          <w:szCs w:val="24"/>
        </w:rPr>
        <w:t>by imports from the HRS system. The data is imported and updated after the payroll cycles run on the 10</w:t>
      </w:r>
      <w:r w:rsidR="00613D74" w:rsidRPr="00613D74">
        <w:rPr>
          <w:rFonts w:ascii="Arial" w:hAnsi="Arial" w:cs="Arial"/>
          <w:color w:val="000000"/>
          <w:sz w:val="24"/>
          <w:szCs w:val="24"/>
          <w:vertAlign w:val="superscript"/>
        </w:rPr>
        <w:t>th</w:t>
      </w:r>
      <w:r w:rsidR="00613D74">
        <w:rPr>
          <w:rFonts w:ascii="Arial" w:hAnsi="Arial" w:cs="Arial"/>
          <w:color w:val="000000"/>
          <w:sz w:val="24"/>
          <w:szCs w:val="24"/>
        </w:rPr>
        <w:t xml:space="preserve"> and the 25</w:t>
      </w:r>
      <w:r w:rsidR="00613D74" w:rsidRPr="00613D74">
        <w:rPr>
          <w:rFonts w:ascii="Arial" w:hAnsi="Arial" w:cs="Arial"/>
          <w:color w:val="000000"/>
          <w:sz w:val="24"/>
          <w:szCs w:val="24"/>
          <w:vertAlign w:val="superscript"/>
        </w:rPr>
        <w:t>th</w:t>
      </w:r>
      <w:r w:rsidR="00613D74">
        <w:rPr>
          <w:rFonts w:ascii="Arial" w:hAnsi="Arial" w:cs="Arial"/>
          <w:color w:val="000000"/>
          <w:sz w:val="24"/>
          <w:szCs w:val="24"/>
        </w:rPr>
        <w:t xml:space="preserve"> of each month.</w:t>
      </w:r>
    </w:p>
    <w:p w:rsidR="000C72D1" w:rsidRDefault="00613D74" w:rsidP="004B1D65">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When changes occur to employee information, the changes are entered into HRS first, and on the next download will be updated in Kronos.</w:t>
      </w:r>
    </w:p>
    <w:p w:rsidR="00135773" w:rsidRDefault="00135773" w:rsidP="003E3B68">
      <w:pPr>
        <w:pStyle w:val="Heading1"/>
      </w:pPr>
      <w:bookmarkStart w:id="19" w:name="_Toc300134460"/>
      <w:r>
        <w:t>Navigation</w:t>
      </w:r>
      <w:bookmarkEnd w:id="19"/>
    </w:p>
    <w:p w:rsidR="00135773" w:rsidRPr="00B057AA" w:rsidRDefault="00B057AA" w:rsidP="004B1D65">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Although Kronos has been customized for use at PCC, the standard</w:t>
      </w:r>
      <w:r w:rsidR="00135773" w:rsidRPr="00B057AA">
        <w:rPr>
          <w:rFonts w:ascii="Arial" w:hAnsi="Arial" w:cs="Arial"/>
          <w:color w:val="000000"/>
          <w:sz w:val="24"/>
          <w:szCs w:val="24"/>
        </w:rPr>
        <w:t xml:space="preserve"> navigation does not change from page to page. On any page you may see the following elements:</w:t>
      </w:r>
    </w:p>
    <w:p w:rsidR="00135773" w:rsidRPr="00B057AA" w:rsidRDefault="00135773" w:rsidP="004B1D65">
      <w:pPr>
        <w:autoSpaceDE w:val="0"/>
        <w:autoSpaceDN w:val="0"/>
        <w:adjustRightInd w:val="0"/>
        <w:spacing w:after="120"/>
        <w:rPr>
          <w:rFonts w:ascii="Arial" w:hAnsi="Arial" w:cs="Arial"/>
          <w:color w:val="000000"/>
          <w:sz w:val="24"/>
          <w:szCs w:val="24"/>
        </w:rPr>
      </w:pPr>
      <w:r w:rsidRPr="00B057AA">
        <w:rPr>
          <w:rFonts w:ascii="Arial" w:hAnsi="Arial" w:cs="Arial"/>
          <w:b/>
          <w:bCs/>
          <w:color w:val="000000"/>
          <w:sz w:val="24"/>
          <w:szCs w:val="24"/>
        </w:rPr>
        <w:t>Tab menus</w:t>
      </w:r>
      <w:r w:rsidRPr="00B057AA">
        <w:rPr>
          <w:rFonts w:ascii="Arial" w:hAnsi="Arial" w:cs="Arial"/>
          <w:color w:val="000000"/>
          <w:sz w:val="24"/>
          <w:szCs w:val="24"/>
        </w:rPr>
        <w:t>—Contain drop-down lists of related components. Click the tab menu to view the options. Selecting an option opens the workspace, such as the Timecard workspace.</w:t>
      </w:r>
    </w:p>
    <w:p w:rsidR="00135773" w:rsidRPr="00B057AA" w:rsidRDefault="00135773" w:rsidP="004B1D65">
      <w:pPr>
        <w:autoSpaceDE w:val="0"/>
        <w:autoSpaceDN w:val="0"/>
        <w:adjustRightInd w:val="0"/>
        <w:spacing w:after="120"/>
        <w:rPr>
          <w:rFonts w:ascii="Arial" w:hAnsi="Arial" w:cs="Arial"/>
          <w:color w:val="000000"/>
          <w:sz w:val="24"/>
          <w:szCs w:val="24"/>
        </w:rPr>
      </w:pPr>
      <w:r w:rsidRPr="00B057AA">
        <w:rPr>
          <w:rFonts w:ascii="Arial" w:hAnsi="Arial" w:cs="Arial"/>
          <w:b/>
          <w:bCs/>
          <w:color w:val="000000"/>
          <w:sz w:val="24"/>
          <w:szCs w:val="24"/>
        </w:rPr>
        <w:lastRenderedPageBreak/>
        <w:t>Quick Links</w:t>
      </w:r>
      <w:r w:rsidRPr="00B057AA">
        <w:rPr>
          <w:rFonts w:ascii="Arial" w:hAnsi="Arial" w:cs="Arial"/>
          <w:color w:val="000000"/>
          <w:sz w:val="24"/>
          <w:szCs w:val="24"/>
        </w:rPr>
        <w:t xml:space="preserve">—Underlined text on a workspace that open another component or page, such as the Timecard, Schedule, or Reports. Depending on a </w:t>
      </w:r>
      <w:r w:rsidR="007B5156">
        <w:rPr>
          <w:rFonts w:ascii="Arial" w:hAnsi="Arial" w:cs="Arial"/>
          <w:color w:val="000000"/>
          <w:sz w:val="24"/>
          <w:szCs w:val="24"/>
        </w:rPr>
        <w:t>Data Entry User</w:t>
      </w:r>
      <w:r w:rsidRPr="00B057AA">
        <w:rPr>
          <w:rFonts w:ascii="Arial" w:hAnsi="Arial" w:cs="Arial"/>
          <w:color w:val="000000"/>
          <w:sz w:val="24"/>
          <w:szCs w:val="24"/>
        </w:rPr>
        <w:t>’s responsibilities, other links may be displayed as well.</w:t>
      </w:r>
    </w:p>
    <w:p w:rsidR="00135773" w:rsidRPr="00B057AA" w:rsidRDefault="00135773" w:rsidP="004B1D65">
      <w:pPr>
        <w:autoSpaceDE w:val="0"/>
        <w:autoSpaceDN w:val="0"/>
        <w:adjustRightInd w:val="0"/>
        <w:spacing w:after="120"/>
        <w:rPr>
          <w:rFonts w:ascii="Arial" w:hAnsi="Arial" w:cs="Arial"/>
          <w:color w:val="000000"/>
          <w:sz w:val="24"/>
          <w:szCs w:val="24"/>
        </w:rPr>
      </w:pPr>
      <w:r w:rsidRPr="00B057AA">
        <w:rPr>
          <w:rFonts w:ascii="Arial" w:hAnsi="Arial" w:cs="Arial"/>
          <w:b/>
          <w:bCs/>
          <w:color w:val="000000"/>
          <w:sz w:val="24"/>
          <w:szCs w:val="24"/>
        </w:rPr>
        <w:t>Utility links</w:t>
      </w:r>
      <w:r w:rsidRPr="00B057AA">
        <w:rPr>
          <w:rFonts w:ascii="Arial" w:hAnsi="Arial" w:cs="Arial"/>
          <w:color w:val="000000"/>
          <w:sz w:val="24"/>
          <w:szCs w:val="24"/>
        </w:rPr>
        <w:t>—Located on the top right of all pages. Use these links for the following functions:</w:t>
      </w:r>
    </w:p>
    <w:p w:rsidR="00135773" w:rsidRPr="00B057AA" w:rsidRDefault="00135773" w:rsidP="001F4C76">
      <w:pPr>
        <w:autoSpaceDE w:val="0"/>
        <w:autoSpaceDN w:val="0"/>
        <w:adjustRightInd w:val="0"/>
        <w:ind w:left="720"/>
        <w:rPr>
          <w:rFonts w:ascii="Arial" w:hAnsi="Arial" w:cs="Arial"/>
          <w:color w:val="000000"/>
          <w:sz w:val="24"/>
          <w:szCs w:val="24"/>
        </w:rPr>
      </w:pPr>
      <w:r w:rsidRPr="00B057AA">
        <w:rPr>
          <w:rFonts w:ascii="Arial" w:hAnsi="Arial" w:cs="Arial"/>
          <w:color w:val="000000"/>
          <w:sz w:val="24"/>
          <w:szCs w:val="24"/>
        </w:rPr>
        <w:t>• Returning to your home page</w:t>
      </w:r>
    </w:p>
    <w:p w:rsidR="00135773" w:rsidRPr="00B057AA" w:rsidRDefault="00135773" w:rsidP="001F4C76">
      <w:pPr>
        <w:autoSpaceDE w:val="0"/>
        <w:autoSpaceDN w:val="0"/>
        <w:adjustRightInd w:val="0"/>
        <w:ind w:left="720"/>
        <w:rPr>
          <w:rFonts w:ascii="Arial" w:hAnsi="Arial" w:cs="Arial"/>
          <w:color w:val="000000"/>
          <w:sz w:val="24"/>
          <w:szCs w:val="24"/>
        </w:rPr>
      </w:pPr>
      <w:r w:rsidRPr="00B057AA">
        <w:rPr>
          <w:rFonts w:ascii="Arial" w:hAnsi="Arial" w:cs="Arial"/>
          <w:color w:val="000000"/>
          <w:sz w:val="24"/>
          <w:szCs w:val="24"/>
        </w:rPr>
        <w:t>• Logging off the current session</w:t>
      </w:r>
    </w:p>
    <w:p w:rsidR="00135773" w:rsidRPr="00B057AA" w:rsidRDefault="00135773" w:rsidP="001F4C76">
      <w:pPr>
        <w:autoSpaceDE w:val="0"/>
        <w:autoSpaceDN w:val="0"/>
        <w:adjustRightInd w:val="0"/>
        <w:ind w:left="720"/>
        <w:rPr>
          <w:rFonts w:ascii="Arial" w:hAnsi="Arial" w:cs="Arial"/>
          <w:color w:val="000000"/>
          <w:sz w:val="24"/>
          <w:szCs w:val="24"/>
        </w:rPr>
      </w:pPr>
      <w:r w:rsidRPr="00B057AA">
        <w:rPr>
          <w:rFonts w:ascii="Arial" w:hAnsi="Arial" w:cs="Arial"/>
          <w:color w:val="000000"/>
          <w:sz w:val="24"/>
          <w:szCs w:val="24"/>
        </w:rPr>
        <w:t>• Changing your password</w:t>
      </w:r>
    </w:p>
    <w:p w:rsidR="00135773" w:rsidRPr="00B057AA" w:rsidRDefault="00135773" w:rsidP="001F4C76">
      <w:pPr>
        <w:autoSpaceDE w:val="0"/>
        <w:autoSpaceDN w:val="0"/>
        <w:adjustRightInd w:val="0"/>
        <w:ind w:left="720"/>
        <w:rPr>
          <w:rFonts w:ascii="Arial" w:hAnsi="Arial" w:cs="Arial"/>
          <w:color w:val="000000"/>
          <w:sz w:val="24"/>
          <w:szCs w:val="24"/>
        </w:rPr>
      </w:pPr>
      <w:r w:rsidRPr="00B057AA">
        <w:rPr>
          <w:rFonts w:ascii="Arial" w:hAnsi="Arial" w:cs="Arial"/>
          <w:color w:val="000000"/>
          <w:sz w:val="24"/>
          <w:szCs w:val="24"/>
        </w:rPr>
        <w:t>• Opening context-sensitive help for the current workspace</w:t>
      </w:r>
    </w:p>
    <w:p w:rsidR="00135773" w:rsidRPr="00B057AA" w:rsidRDefault="00135773" w:rsidP="004B1D65">
      <w:pPr>
        <w:autoSpaceDE w:val="0"/>
        <w:autoSpaceDN w:val="0"/>
        <w:adjustRightInd w:val="0"/>
        <w:spacing w:after="120"/>
        <w:ind w:left="720"/>
        <w:rPr>
          <w:rFonts w:ascii="Arial" w:hAnsi="Arial" w:cs="Arial"/>
          <w:color w:val="000000"/>
          <w:sz w:val="24"/>
          <w:szCs w:val="24"/>
        </w:rPr>
      </w:pPr>
      <w:r w:rsidRPr="00B057AA">
        <w:rPr>
          <w:rFonts w:ascii="Arial" w:hAnsi="Arial" w:cs="Arial"/>
          <w:color w:val="000000"/>
          <w:sz w:val="24"/>
          <w:szCs w:val="24"/>
        </w:rPr>
        <w:t>• Opening the Setup workspace, if you have administrator access to</w:t>
      </w:r>
      <w:r w:rsidR="00B057AA" w:rsidRPr="00B057AA">
        <w:rPr>
          <w:rFonts w:ascii="Arial" w:hAnsi="Arial" w:cs="Arial"/>
          <w:color w:val="000000"/>
          <w:sz w:val="24"/>
          <w:szCs w:val="24"/>
        </w:rPr>
        <w:t xml:space="preserve"> </w:t>
      </w:r>
      <w:r w:rsidRPr="00B057AA">
        <w:rPr>
          <w:rFonts w:ascii="Arial" w:hAnsi="Arial" w:cs="Arial"/>
          <w:color w:val="000000"/>
          <w:sz w:val="24"/>
          <w:szCs w:val="24"/>
        </w:rPr>
        <w:t>configure and customize the application.</w:t>
      </w:r>
    </w:p>
    <w:p w:rsidR="00135773" w:rsidRDefault="00135773" w:rsidP="004B1D65">
      <w:pPr>
        <w:autoSpaceDE w:val="0"/>
        <w:autoSpaceDN w:val="0"/>
        <w:adjustRightInd w:val="0"/>
        <w:spacing w:after="120"/>
        <w:rPr>
          <w:rFonts w:ascii="Arial" w:hAnsi="Arial" w:cs="Arial"/>
          <w:color w:val="000000"/>
          <w:sz w:val="24"/>
          <w:szCs w:val="24"/>
        </w:rPr>
      </w:pPr>
      <w:r w:rsidRPr="00B057AA">
        <w:rPr>
          <w:rFonts w:ascii="Arial" w:hAnsi="Arial" w:cs="Arial"/>
          <w:b/>
          <w:bCs/>
          <w:color w:val="000000"/>
          <w:sz w:val="24"/>
          <w:szCs w:val="24"/>
        </w:rPr>
        <w:t>Action menus</w:t>
      </w:r>
      <w:r w:rsidRPr="00B057AA">
        <w:rPr>
          <w:rFonts w:ascii="Arial" w:hAnsi="Arial" w:cs="Arial"/>
          <w:color w:val="000000"/>
          <w:sz w:val="24"/>
          <w:szCs w:val="24"/>
        </w:rPr>
        <w:t>—Drop-down lists of functions that apply to the data on the current</w:t>
      </w:r>
      <w:r w:rsidR="00B057AA" w:rsidRPr="00B057AA">
        <w:rPr>
          <w:rFonts w:ascii="Arial" w:hAnsi="Arial" w:cs="Arial"/>
          <w:color w:val="000000"/>
          <w:sz w:val="24"/>
          <w:szCs w:val="24"/>
        </w:rPr>
        <w:t xml:space="preserve"> </w:t>
      </w:r>
      <w:r w:rsidRPr="00B057AA">
        <w:rPr>
          <w:rFonts w:ascii="Arial" w:hAnsi="Arial" w:cs="Arial"/>
          <w:color w:val="000000"/>
          <w:sz w:val="24"/>
          <w:szCs w:val="24"/>
        </w:rPr>
        <w:t>workspace. Selecting an item may complete a task, open a dialog box, or display</w:t>
      </w:r>
      <w:r w:rsidR="00B057AA" w:rsidRPr="00B057AA">
        <w:rPr>
          <w:rFonts w:ascii="Arial" w:hAnsi="Arial" w:cs="Arial"/>
          <w:color w:val="000000"/>
          <w:sz w:val="24"/>
          <w:szCs w:val="24"/>
        </w:rPr>
        <w:t xml:space="preserve"> </w:t>
      </w:r>
      <w:r w:rsidRPr="00B057AA">
        <w:rPr>
          <w:rFonts w:ascii="Arial" w:hAnsi="Arial" w:cs="Arial"/>
          <w:color w:val="000000"/>
          <w:sz w:val="24"/>
          <w:szCs w:val="24"/>
        </w:rPr>
        <w:t>a message that assists you with the work.</w:t>
      </w:r>
    </w:p>
    <w:p w:rsidR="00CE2C3F" w:rsidRPr="00B057AA" w:rsidRDefault="00CE2C3F" w:rsidP="004B1D65">
      <w:pPr>
        <w:autoSpaceDE w:val="0"/>
        <w:autoSpaceDN w:val="0"/>
        <w:adjustRightInd w:val="0"/>
        <w:spacing w:after="120"/>
        <w:rPr>
          <w:rFonts w:ascii="Arial" w:hAnsi="Arial" w:cs="Arial"/>
          <w:color w:val="000000"/>
          <w:sz w:val="24"/>
          <w:szCs w:val="24"/>
        </w:rPr>
      </w:pPr>
    </w:p>
    <w:p w:rsidR="00135773" w:rsidRDefault="00135773" w:rsidP="00CE2C3F">
      <w:pPr>
        <w:pStyle w:val="Heading2"/>
        <w:spacing w:before="240" w:after="120"/>
      </w:pPr>
      <w:bookmarkStart w:id="20" w:name="_Toc300134461"/>
      <w:r>
        <w:t xml:space="preserve">The </w:t>
      </w:r>
      <w:r w:rsidR="007B5156">
        <w:t>Data Entry User</w:t>
      </w:r>
      <w:r>
        <w:t xml:space="preserve"> home page</w:t>
      </w:r>
      <w:bookmarkEnd w:id="20"/>
    </w:p>
    <w:p w:rsidR="00135773" w:rsidRPr="00B057AA" w:rsidRDefault="00135773" w:rsidP="004B1D65">
      <w:pPr>
        <w:autoSpaceDE w:val="0"/>
        <w:autoSpaceDN w:val="0"/>
        <w:adjustRightInd w:val="0"/>
        <w:spacing w:after="120"/>
        <w:rPr>
          <w:rFonts w:ascii="Arial" w:hAnsi="Arial" w:cs="Arial"/>
          <w:color w:val="000000"/>
          <w:sz w:val="24"/>
          <w:szCs w:val="24"/>
        </w:rPr>
      </w:pPr>
      <w:r w:rsidRPr="00B057AA">
        <w:rPr>
          <w:rFonts w:ascii="Arial" w:hAnsi="Arial" w:cs="Arial"/>
          <w:color w:val="000000"/>
          <w:sz w:val="24"/>
          <w:szCs w:val="24"/>
        </w:rPr>
        <w:t>The home page contains links to the functionality and information required by a</w:t>
      </w:r>
      <w:r w:rsidR="00B057AA" w:rsidRPr="00B057AA">
        <w:rPr>
          <w:rFonts w:ascii="Arial" w:hAnsi="Arial" w:cs="Arial"/>
          <w:color w:val="000000"/>
          <w:sz w:val="24"/>
          <w:szCs w:val="24"/>
        </w:rPr>
        <w:t xml:space="preserve"> </w:t>
      </w:r>
      <w:r w:rsidR="007B5156">
        <w:rPr>
          <w:rFonts w:ascii="Arial" w:hAnsi="Arial" w:cs="Arial"/>
          <w:color w:val="000000"/>
          <w:sz w:val="24"/>
          <w:szCs w:val="24"/>
        </w:rPr>
        <w:t>department</w:t>
      </w:r>
      <w:r w:rsidR="003E3B68">
        <w:rPr>
          <w:rFonts w:ascii="Arial" w:hAnsi="Arial" w:cs="Arial"/>
          <w:color w:val="000000"/>
          <w:sz w:val="24"/>
          <w:szCs w:val="24"/>
        </w:rPr>
        <w:t xml:space="preserve">. </w:t>
      </w:r>
      <w:r w:rsidRPr="00B057AA">
        <w:rPr>
          <w:rFonts w:ascii="Arial" w:hAnsi="Arial" w:cs="Arial"/>
          <w:color w:val="000000"/>
          <w:sz w:val="24"/>
          <w:szCs w:val="24"/>
        </w:rPr>
        <w:t xml:space="preserve">Menus that typically appear on a </w:t>
      </w:r>
      <w:r w:rsidR="007B5156">
        <w:rPr>
          <w:rFonts w:ascii="Arial" w:hAnsi="Arial" w:cs="Arial"/>
          <w:color w:val="000000"/>
          <w:sz w:val="24"/>
          <w:szCs w:val="24"/>
        </w:rPr>
        <w:t>department user</w:t>
      </w:r>
      <w:r w:rsidRPr="00B057AA">
        <w:rPr>
          <w:rFonts w:ascii="Arial" w:hAnsi="Arial" w:cs="Arial"/>
          <w:color w:val="000000"/>
          <w:sz w:val="24"/>
          <w:szCs w:val="24"/>
        </w:rPr>
        <w:t>’s home page include links to other</w:t>
      </w:r>
      <w:r w:rsidR="00B057AA" w:rsidRPr="00B057AA">
        <w:rPr>
          <w:rFonts w:ascii="Arial" w:hAnsi="Arial" w:cs="Arial"/>
          <w:color w:val="000000"/>
          <w:sz w:val="24"/>
          <w:szCs w:val="24"/>
        </w:rPr>
        <w:t xml:space="preserve"> </w:t>
      </w:r>
      <w:r w:rsidRPr="00B057AA">
        <w:rPr>
          <w:rFonts w:ascii="Arial" w:hAnsi="Arial" w:cs="Arial"/>
          <w:color w:val="000000"/>
          <w:sz w:val="24"/>
          <w:szCs w:val="24"/>
        </w:rPr>
        <w:t>components or links to Workforce Genies</w:t>
      </w:r>
      <w:r w:rsidRPr="00B057AA">
        <w:rPr>
          <w:rFonts w:ascii="Arial" w:hAnsi="Arial" w:cs="Arial"/>
          <w:b/>
          <w:bCs/>
          <w:color w:val="000000"/>
          <w:sz w:val="24"/>
          <w:szCs w:val="24"/>
        </w:rPr>
        <w:t>™</w:t>
      </w:r>
      <w:r w:rsidRPr="00B057AA">
        <w:rPr>
          <w:rFonts w:ascii="Arial" w:hAnsi="Arial" w:cs="Arial"/>
          <w:color w:val="000000"/>
          <w:sz w:val="24"/>
          <w:szCs w:val="24"/>
        </w:rPr>
        <w:t>. Genies are specialized pages of</w:t>
      </w:r>
      <w:r w:rsidR="00B057AA" w:rsidRPr="00B057AA">
        <w:rPr>
          <w:rFonts w:ascii="Arial" w:hAnsi="Arial" w:cs="Arial"/>
          <w:color w:val="000000"/>
          <w:sz w:val="24"/>
          <w:szCs w:val="24"/>
        </w:rPr>
        <w:t xml:space="preserve"> </w:t>
      </w:r>
      <w:r w:rsidRPr="00B057AA">
        <w:rPr>
          <w:rFonts w:ascii="Arial" w:hAnsi="Arial" w:cs="Arial"/>
          <w:color w:val="000000"/>
          <w:sz w:val="24"/>
          <w:szCs w:val="24"/>
        </w:rPr>
        <w:t xml:space="preserve">information where </w:t>
      </w:r>
      <w:r w:rsidR="007B5156">
        <w:rPr>
          <w:rFonts w:ascii="Arial" w:hAnsi="Arial" w:cs="Arial"/>
          <w:color w:val="000000"/>
          <w:sz w:val="24"/>
          <w:szCs w:val="24"/>
        </w:rPr>
        <w:t>the us</w:t>
      </w:r>
      <w:r w:rsidRPr="00B057AA">
        <w:rPr>
          <w:rFonts w:ascii="Arial" w:hAnsi="Arial" w:cs="Arial"/>
          <w:color w:val="000000"/>
          <w:sz w:val="24"/>
          <w:szCs w:val="24"/>
        </w:rPr>
        <w:t>er can search for employees or act on data</w:t>
      </w:r>
      <w:r w:rsidR="00B057AA" w:rsidRPr="00B057AA">
        <w:rPr>
          <w:rFonts w:ascii="Arial" w:hAnsi="Arial" w:cs="Arial"/>
          <w:color w:val="000000"/>
          <w:sz w:val="24"/>
          <w:szCs w:val="24"/>
        </w:rPr>
        <w:t xml:space="preserve"> </w:t>
      </w:r>
      <w:r w:rsidRPr="00B057AA">
        <w:rPr>
          <w:rFonts w:ascii="Arial" w:hAnsi="Arial" w:cs="Arial"/>
          <w:color w:val="000000"/>
          <w:sz w:val="24"/>
          <w:szCs w:val="24"/>
        </w:rPr>
        <w:t>associated with the employee. Any of the following tab menus may appear on the</w:t>
      </w:r>
      <w:r w:rsidR="00B057AA" w:rsidRPr="00B057AA">
        <w:rPr>
          <w:rFonts w:ascii="Arial" w:hAnsi="Arial" w:cs="Arial"/>
          <w:color w:val="000000"/>
          <w:sz w:val="24"/>
          <w:szCs w:val="24"/>
        </w:rPr>
        <w:t xml:space="preserve"> </w:t>
      </w:r>
      <w:r w:rsidRPr="00B057AA">
        <w:rPr>
          <w:rFonts w:ascii="Arial" w:hAnsi="Arial" w:cs="Arial"/>
          <w:color w:val="000000"/>
          <w:sz w:val="24"/>
          <w:szCs w:val="24"/>
        </w:rPr>
        <w:t>home page:</w:t>
      </w:r>
    </w:p>
    <w:p w:rsidR="00135773" w:rsidRPr="00B057AA" w:rsidRDefault="00135773" w:rsidP="001F4C76">
      <w:pPr>
        <w:autoSpaceDE w:val="0"/>
        <w:autoSpaceDN w:val="0"/>
        <w:adjustRightInd w:val="0"/>
        <w:spacing w:after="120"/>
        <w:ind w:left="720"/>
        <w:rPr>
          <w:rFonts w:ascii="Arial" w:hAnsi="Arial" w:cs="Arial"/>
          <w:color w:val="000000"/>
          <w:sz w:val="24"/>
          <w:szCs w:val="24"/>
        </w:rPr>
      </w:pPr>
      <w:r w:rsidRPr="00B057AA">
        <w:rPr>
          <w:rFonts w:ascii="Arial" w:hAnsi="Arial" w:cs="Arial"/>
          <w:color w:val="000000"/>
          <w:sz w:val="24"/>
          <w:szCs w:val="24"/>
        </w:rPr>
        <w:t xml:space="preserve">• </w:t>
      </w:r>
      <w:r w:rsidRPr="00B057AA">
        <w:rPr>
          <w:rFonts w:ascii="Arial" w:hAnsi="Arial" w:cs="Arial"/>
          <w:b/>
          <w:bCs/>
          <w:color w:val="000000"/>
          <w:sz w:val="24"/>
          <w:szCs w:val="24"/>
        </w:rPr>
        <w:t>General—</w:t>
      </w:r>
      <w:r w:rsidRPr="00B057AA">
        <w:rPr>
          <w:rFonts w:ascii="Arial" w:hAnsi="Arial" w:cs="Arial"/>
          <w:color w:val="000000"/>
          <w:sz w:val="24"/>
          <w:szCs w:val="24"/>
        </w:rPr>
        <w:t>Links to commonly used functions, such as Reports, Inbox, and</w:t>
      </w:r>
      <w:r w:rsidR="00B057AA" w:rsidRPr="00B057AA">
        <w:rPr>
          <w:rFonts w:ascii="Arial" w:hAnsi="Arial" w:cs="Arial"/>
          <w:color w:val="000000"/>
          <w:sz w:val="24"/>
          <w:szCs w:val="24"/>
        </w:rPr>
        <w:t xml:space="preserve"> </w:t>
      </w:r>
      <w:r w:rsidRPr="00B057AA">
        <w:rPr>
          <w:rFonts w:ascii="Arial" w:hAnsi="Arial" w:cs="Arial"/>
          <w:color w:val="000000"/>
          <w:sz w:val="24"/>
          <w:szCs w:val="24"/>
        </w:rPr>
        <w:t>Actions.</w:t>
      </w:r>
    </w:p>
    <w:p w:rsidR="00135773" w:rsidRPr="00B057AA" w:rsidRDefault="00135773" w:rsidP="001F4C76">
      <w:pPr>
        <w:autoSpaceDE w:val="0"/>
        <w:autoSpaceDN w:val="0"/>
        <w:adjustRightInd w:val="0"/>
        <w:spacing w:after="120"/>
        <w:ind w:left="720"/>
        <w:rPr>
          <w:rFonts w:ascii="Arial" w:hAnsi="Arial" w:cs="Arial"/>
          <w:color w:val="000000"/>
          <w:sz w:val="24"/>
          <w:szCs w:val="24"/>
        </w:rPr>
      </w:pPr>
      <w:r w:rsidRPr="00B057AA">
        <w:rPr>
          <w:rFonts w:ascii="Arial" w:hAnsi="Arial" w:cs="Arial"/>
          <w:color w:val="000000"/>
          <w:sz w:val="24"/>
          <w:szCs w:val="24"/>
        </w:rPr>
        <w:t xml:space="preserve">• </w:t>
      </w:r>
      <w:r w:rsidRPr="00B057AA">
        <w:rPr>
          <w:rFonts w:ascii="Arial" w:hAnsi="Arial" w:cs="Arial"/>
          <w:b/>
          <w:bCs/>
          <w:color w:val="000000"/>
          <w:sz w:val="24"/>
          <w:szCs w:val="24"/>
        </w:rPr>
        <w:t>My Genies™</w:t>
      </w:r>
      <w:r w:rsidRPr="00B057AA">
        <w:rPr>
          <w:rFonts w:ascii="Arial" w:hAnsi="Arial" w:cs="Arial"/>
          <w:color w:val="000000"/>
          <w:sz w:val="24"/>
          <w:szCs w:val="24"/>
        </w:rPr>
        <w:t>—Links to the collection of Genie workspaces that assist</w:t>
      </w:r>
      <w:r w:rsidR="00B057AA" w:rsidRPr="00B057AA">
        <w:rPr>
          <w:rFonts w:ascii="Arial" w:hAnsi="Arial" w:cs="Arial"/>
          <w:color w:val="000000"/>
          <w:sz w:val="24"/>
          <w:szCs w:val="24"/>
        </w:rPr>
        <w:t xml:space="preserve"> </w:t>
      </w:r>
      <w:r w:rsidR="004E0B8D">
        <w:rPr>
          <w:rFonts w:ascii="Arial" w:hAnsi="Arial" w:cs="Arial"/>
          <w:color w:val="000000"/>
          <w:sz w:val="24"/>
          <w:szCs w:val="24"/>
        </w:rPr>
        <w:t>departments</w:t>
      </w:r>
      <w:r w:rsidRPr="00B057AA">
        <w:rPr>
          <w:rFonts w:ascii="Arial" w:hAnsi="Arial" w:cs="Arial"/>
          <w:color w:val="000000"/>
          <w:sz w:val="24"/>
          <w:szCs w:val="24"/>
        </w:rPr>
        <w:t xml:space="preserve"> in finding employee information quickly, such as </w:t>
      </w:r>
      <w:proofErr w:type="spellStart"/>
      <w:r w:rsidRPr="00B057AA">
        <w:rPr>
          <w:rFonts w:ascii="Arial" w:hAnsi="Arial" w:cs="Arial"/>
          <w:color w:val="000000"/>
          <w:sz w:val="24"/>
          <w:szCs w:val="24"/>
        </w:rPr>
        <w:t>QuickFind</w:t>
      </w:r>
      <w:proofErr w:type="spellEnd"/>
      <w:r w:rsidRPr="00B057AA">
        <w:rPr>
          <w:rFonts w:ascii="Arial" w:hAnsi="Arial" w:cs="Arial"/>
          <w:color w:val="000000"/>
          <w:sz w:val="24"/>
          <w:szCs w:val="24"/>
        </w:rPr>
        <w:t>.</w:t>
      </w:r>
      <w:r w:rsidR="00B057AA" w:rsidRPr="00B057AA">
        <w:rPr>
          <w:rFonts w:ascii="Arial" w:hAnsi="Arial" w:cs="Arial"/>
          <w:color w:val="000000"/>
          <w:sz w:val="24"/>
          <w:szCs w:val="24"/>
        </w:rPr>
        <w:t xml:space="preserve"> </w:t>
      </w:r>
      <w:r w:rsidRPr="00B057AA">
        <w:rPr>
          <w:rFonts w:ascii="Arial" w:hAnsi="Arial" w:cs="Arial"/>
          <w:color w:val="000000"/>
          <w:sz w:val="24"/>
          <w:szCs w:val="24"/>
        </w:rPr>
        <w:t xml:space="preserve">Working from a Genie enables </w:t>
      </w:r>
      <w:r w:rsidR="004E0B8D">
        <w:rPr>
          <w:rFonts w:ascii="Arial" w:hAnsi="Arial" w:cs="Arial"/>
          <w:color w:val="000000"/>
          <w:sz w:val="24"/>
          <w:szCs w:val="24"/>
        </w:rPr>
        <w:t>a user</w:t>
      </w:r>
      <w:r w:rsidRPr="00B057AA">
        <w:rPr>
          <w:rFonts w:ascii="Arial" w:hAnsi="Arial" w:cs="Arial"/>
          <w:color w:val="000000"/>
          <w:sz w:val="24"/>
          <w:szCs w:val="24"/>
        </w:rPr>
        <w:t xml:space="preserve"> to act on employee information</w:t>
      </w:r>
      <w:r w:rsidR="00B057AA" w:rsidRPr="00B057AA">
        <w:rPr>
          <w:rFonts w:ascii="Arial" w:hAnsi="Arial" w:cs="Arial"/>
          <w:color w:val="000000"/>
          <w:sz w:val="24"/>
          <w:szCs w:val="24"/>
        </w:rPr>
        <w:t xml:space="preserve"> </w:t>
      </w:r>
      <w:r w:rsidRPr="00B057AA">
        <w:rPr>
          <w:rFonts w:ascii="Arial" w:hAnsi="Arial" w:cs="Arial"/>
          <w:color w:val="000000"/>
          <w:sz w:val="24"/>
          <w:szCs w:val="24"/>
        </w:rPr>
        <w:t xml:space="preserve">from Quick Links. </w:t>
      </w:r>
    </w:p>
    <w:p w:rsidR="00135773" w:rsidRPr="00B057AA" w:rsidRDefault="00135773" w:rsidP="001F4C76">
      <w:pPr>
        <w:autoSpaceDE w:val="0"/>
        <w:autoSpaceDN w:val="0"/>
        <w:adjustRightInd w:val="0"/>
        <w:spacing w:after="120"/>
        <w:ind w:left="720"/>
        <w:rPr>
          <w:rFonts w:ascii="Arial" w:hAnsi="Arial" w:cs="Arial"/>
          <w:color w:val="000000"/>
          <w:sz w:val="24"/>
          <w:szCs w:val="24"/>
        </w:rPr>
      </w:pPr>
      <w:r w:rsidRPr="00B057AA">
        <w:rPr>
          <w:rFonts w:ascii="Arial" w:hAnsi="Arial" w:cs="Arial"/>
          <w:color w:val="000000"/>
          <w:sz w:val="24"/>
          <w:szCs w:val="24"/>
        </w:rPr>
        <w:t xml:space="preserve">• </w:t>
      </w:r>
      <w:r w:rsidRPr="00B057AA">
        <w:rPr>
          <w:rFonts w:ascii="Arial" w:hAnsi="Arial" w:cs="Arial"/>
          <w:b/>
          <w:bCs/>
          <w:color w:val="000000"/>
          <w:sz w:val="24"/>
          <w:szCs w:val="24"/>
        </w:rPr>
        <w:t>Timekeeping</w:t>
      </w:r>
      <w:r w:rsidRPr="00B057AA">
        <w:rPr>
          <w:rFonts w:ascii="Arial" w:hAnsi="Arial" w:cs="Arial"/>
          <w:color w:val="000000"/>
          <w:sz w:val="24"/>
          <w:szCs w:val="24"/>
        </w:rPr>
        <w:t>—Links to features associated with employee time and</w:t>
      </w:r>
      <w:r w:rsidR="00B057AA" w:rsidRPr="00B057AA">
        <w:rPr>
          <w:rFonts w:ascii="Arial" w:hAnsi="Arial" w:cs="Arial"/>
          <w:color w:val="000000"/>
          <w:sz w:val="24"/>
          <w:szCs w:val="24"/>
        </w:rPr>
        <w:t xml:space="preserve"> </w:t>
      </w:r>
      <w:r w:rsidRPr="00B057AA">
        <w:rPr>
          <w:rFonts w:ascii="Arial" w:hAnsi="Arial" w:cs="Arial"/>
          <w:color w:val="000000"/>
          <w:sz w:val="24"/>
          <w:szCs w:val="24"/>
        </w:rPr>
        <w:t>attendance and timekeeping Genies, such as Pay Period Close.</w:t>
      </w:r>
    </w:p>
    <w:p w:rsidR="00135773" w:rsidRPr="00B057AA" w:rsidRDefault="00135773" w:rsidP="001F4C76">
      <w:pPr>
        <w:autoSpaceDE w:val="0"/>
        <w:autoSpaceDN w:val="0"/>
        <w:adjustRightInd w:val="0"/>
        <w:spacing w:after="120"/>
        <w:ind w:left="720"/>
        <w:rPr>
          <w:rFonts w:ascii="Arial" w:hAnsi="Arial" w:cs="Arial"/>
          <w:color w:val="000000"/>
          <w:sz w:val="24"/>
          <w:szCs w:val="24"/>
        </w:rPr>
      </w:pPr>
      <w:r w:rsidRPr="00B057AA">
        <w:rPr>
          <w:rFonts w:ascii="Arial" w:hAnsi="Arial" w:cs="Arial"/>
          <w:color w:val="000000"/>
          <w:sz w:val="24"/>
          <w:szCs w:val="24"/>
        </w:rPr>
        <w:t xml:space="preserve">• </w:t>
      </w:r>
      <w:r w:rsidRPr="00B057AA">
        <w:rPr>
          <w:rFonts w:ascii="Arial" w:hAnsi="Arial" w:cs="Arial"/>
          <w:b/>
          <w:bCs/>
          <w:color w:val="000000"/>
          <w:sz w:val="24"/>
          <w:szCs w:val="24"/>
        </w:rPr>
        <w:t>My Information</w:t>
      </w:r>
      <w:r w:rsidRPr="00B057AA">
        <w:rPr>
          <w:rFonts w:ascii="Arial" w:hAnsi="Arial" w:cs="Arial"/>
          <w:color w:val="000000"/>
          <w:sz w:val="24"/>
          <w:szCs w:val="24"/>
        </w:rPr>
        <w:t>—Links to the components that you need to manage your</w:t>
      </w:r>
      <w:r w:rsidR="00B057AA" w:rsidRPr="00B057AA">
        <w:rPr>
          <w:rFonts w:ascii="Arial" w:hAnsi="Arial" w:cs="Arial"/>
          <w:color w:val="000000"/>
          <w:sz w:val="24"/>
          <w:szCs w:val="24"/>
        </w:rPr>
        <w:t xml:space="preserve"> </w:t>
      </w:r>
      <w:r w:rsidRPr="00B057AA">
        <w:rPr>
          <w:rFonts w:ascii="Arial" w:hAnsi="Arial" w:cs="Arial"/>
          <w:color w:val="000000"/>
          <w:sz w:val="24"/>
          <w:szCs w:val="24"/>
        </w:rPr>
        <w:t>own time, such as My Timecard, My Time Stamp, and My Earnings History.</w:t>
      </w:r>
    </w:p>
    <w:p w:rsidR="00135773" w:rsidRPr="00B057AA" w:rsidRDefault="00135773" w:rsidP="001F4C76">
      <w:pPr>
        <w:autoSpaceDE w:val="0"/>
        <w:autoSpaceDN w:val="0"/>
        <w:adjustRightInd w:val="0"/>
        <w:spacing w:after="120"/>
        <w:ind w:left="720"/>
        <w:rPr>
          <w:rFonts w:ascii="Arial" w:hAnsi="Arial" w:cs="Arial"/>
          <w:color w:val="000000"/>
          <w:sz w:val="24"/>
          <w:szCs w:val="24"/>
        </w:rPr>
      </w:pPr>
      <w:r w:rsidRPr="00B057AA">
        <w:rPr>
          <w:rFonts w:ascii="Arial" w:hAnsi="Arial" w:cs="Arial"/>
          <w:color w:val="000000"/>
          <w:sz w:val="24"/>
          <w:szCs w:val="24"/>
        </w:rPr>
        <w:t xml:space="preserve">• </w:t>
      </w:r>
      <w:r w:rsidRPr="00B057AA">
        <w:rPr>
          <w:rFonts w:ascii="Arial" w:hAnsi="Arial" w:cs="Arial"/>
          <w:b/>
          <w:bCs/>
          <w:color w:val="000000"/>
          <w:sz w:val="24"/>
          <w:szCs w:val="24"/>
        </w:rPr>
        <w:t>Scheduler—</w:t>
      </w:r>
      <w:proofErr w:type="gramStart"/>
      <w:r w:rsidRPr="00B057AA">
        <w:rPr>
          <w:rFonts w:ascii="Arial" w:hAnsi="Arial" w:cs="Arial"/>
          <w:color w:val="000000"/>
          <w:sz w:val="24"/>
          <w:szCs w:val="24"/>
        </w:rPr>
        <w:t>Scheduling</w:t>
      </w:r>
      <w:proofErr w:type="gramEnd"/>
      <w:r w:rsidRPr="00B057AA">
        <w:rPr>
          <w:rFonts w:ascii="Arial" w:hAnsi="Arial" w:cs="Arial"/>
          <w:color w:val="000000"/>
          <w:sz w:val="24"/>
          <w:szCs w:val="24"/>
        </w:rPr>
        <w:t xml:space="preserve"> components such as shift templates, pattern</w:t>
      </w:r>
      <w:r w:rsidR="00B057AA" w:rsidRPr="00B057AA">
        <w:rPr>
          <w:rFonts w:ascii="Arial" w:hAnsi="Arial" w:cs="Arial"/>
          <w:color w:val="000000"/>
          <w:sz w:val="24"/>
          <w:szCs w:val="24"/>
        </w:rPr>
        <w:t xml:space="preserve"> </w:t>
      </w:r>
      <w:r w:rsidRPr="00B057AA">
        <w:rPr>
          <w:rFonts w:ascii="Arial" w:hAnsi="Arial" w:cs="Arial"/>
          <w:color w:val="000000"/>
          <w:sz w:val="24"/>
          <w:szCs w:val="24"/>
        </w:rPr>
        <w:t>templates and schedule groups.</w:t>
      </w:r>
    </w:p>
    <w:p w:rsidR="00135773" w:rsidRDefault="00135773" w:rsidP="001F4C76">
      <w:pPr>
        <w:autoSpaceDE w:val="0"/>
        <w:autoSpaceDN w:val="0"/>
        <w:adjustRightInd w:val="0"/>
        <w:spacing w:after="120"/>
        <w:ind w:left="720"/>
        <w:rPr>
          <w:rFonts w:ascii="Arial" w:hAnsi="Arial" w:cs="Arial"/>
          <w:color w:val="000000"/>
          <w:sz w:val="24"/>
          <w:szCs w:val="24"/>
        </w:rPr>
      </w:pPr>
      <w:r w:rsidRPr="00B057AA">
        <w:rPr>
          <w:rFonts w:ascii="Arial" w:hAnsi="Arial" w:cs="Arial"/>
          <w:color w:val="000000"/>
          <w:sz w:val="24"/>
          <w:szCs w:val="24"/>
        </w:rPr>
        <w:t xml:space="preserve">• </w:t>
      </w:r>
      <w:r w:rsidRPr="00B057AA">
        <w:rPr>
          <w:rFonts w:ascii="Arial" w:hAnsi="Arial" w:cs="Arial"/>
          <w:b/>
          <w:bCs/>
          <w:color w:val="000000"/>
          <w:sz w:val="24"/>
          <w:szCs w:val="24"/>
        </w:rPr>
        <w:t>My Links—</w:t>
      </w:r>
      <w:r w:rsidRPr="00B057AA">
        <w:rPr>
          <w:rFonts w:ascii="Arial" w:hAnsi="Arial" w:cs="Arial"/>
          <w:color w:val="000000"/>
          <w:sz w:val="24"/>
          <w:szCs w:val="24"/>
        </w:rPr>
        <w:t>Links provide</w:t>
      </w:r>
      <w:r w:rsidR="00713211">
        <w:rPr>
          <w:rFonts w:ascii="Arial" w:hAnsi="Arial" w:cs="Arial"/>
          <w:color w:val="000000"/>
          <w:sz w:val="24"/>
          <w:szCs w:val="24"/>
        </w:rPr>
        <w:t>d</w:t>
      </w:r>
      <w:r w:rsidRPr="00B057AA">
        <w:rPr>
          <w:rFonts w:ascii="Arial" w:hAnsi="Arial" w:cs="Arial"/>
          <w:color w:val="000000"/>
          <w:sz w:val="24"/>
          <w:szCs w:val="24"/>
        </w:rPr>
        <w:t xml:space="preserve"> for employees, such as</w:t>
      </w:r>
      <w:r w:rsidR="00B057AA" w:rsidRPr="00B057AA">
        <w:rPr>
          <w:rFonts w:ascii="Arial" w:hAnsi="Arial" w:cs="Arial"/>
          <w:color w:val="000000"/>
          <w:sz w:val="24"/>
          <w:szCs w:val="24"/>
        </w:rPr>
        <w:t xml:space="preserve"> </w:t>
      </w:r>
      <w:r w:rsidRPr="00B057AA">
        <w:rPr>
          <w:rFonts w:ascii="Arial" w:hAnsi="Arial" w:cs="Arial"/>
          <w:color w:val="000000"/>
          <w:sz w:val="24"/>
          <w:szCs w:val="24"/>
        </w:rPr>
        <w:t xml:space="preserve">the </w:t>
      </w:r>
      <w:proofErr w:type="spellStart"/>
      <w:r w:rsidR="003E3B68">
        <w:rPr>
          <w:rFonts w:ascii="Arial" w:hAnsi="Arial" w:cs="Arial"/>
          <w:color w:val="000000"/>
          <w:sz w:val="24"/>
          <w:szCs w:val="24"/>
        </w:rPr>
        <w:t>the</w:t>
      </w:r>
      <w:proofErr w:type="spellEnd"/>
      <w:r w:rsidR="003E3B68">
        <w:rPr>
          <w:rFonts w:ascii="Arial" w:hAnsi="Arial" w:cs="Arial"/>
          <w:color w:val="000000"/>
          <w:sz w:val="24"/>
          <w:szCs w:val="24"/>
        </w:rPr>
        <w:t xml:space="preserve"> PCC w</w:t>
      </w:r>
      <w:r w:rsidR="00713211">
        <w:rPr>
          <w:rFonts w:ascii="Arial" w:hAnsi="Arial" w:cs="Arial"/>
          <w:color w:val="000000"/>
          <w:sz w:val="24"/>
          <w:szCs w:val="24"/>
        </w:rPr>
        <w:t xml:space="preserve">eb site and </w:t>
      </w:r>
      <w:proofErr w:type="spellStart"/>
      <w:r w:rsidR="00713211">
        <w:rPr>
          <w:rFonts w:ascii="Arial" w:hAnsi="Arial" w:cs="Arial"/>
          <w:color w:val="000000"/>
          <w:sz w:val="24"/>
          <w:szCs w:val="24"/>
        </w:rPr>
        <w:t>EdCode</w:t>
      </w:r>
      <w:proofErr w:type="spellEnd"/>
      <w:r w:rsidRPr="00B057AA">
        <w:rPr>
          <w:rFonts w:ascii="Arial" w:hAnsi="Arial" w:cs="Arial"/>
          <w:color w:val="000000"/>
          <w:sz w:val="24"/>
          <w:szCs w:val="24"/>
        </w:rPr>
        <w:t>.</w:t>
      </w:r>
    </w:p>
    <w:p w:rsidR="00CE2C3F" w:rsidRPr="00B057AA" w:rsidRDefault="00CE2C3F" w:rsidP="004B1D65">
      <w:pPr>
        <w:autoSpaceDE w:val="0"/>
        <w:autoSpaceDN w:val="0"/>
        <w:adjustRightInd w:val="0"/>
        <w:spacing w:after="120"/>
        <w:rPr>
          <w:rFonts w:ascii="Arial" w:hAnsi="Arial" w:cs="Arial"/>
          <w:color w:val="000000"/>
          <w:sz w:val="24"/>
          <w:szCs w:val="24"/>
        </w:rPr>
      </w:pPr>
    </w:p>
    <w:p w:rsidR="00717CE5" w:rsidRDefault="00717CE5">
      <w:pPr>
        <w:rPr>
          <w:rFonts w:ascii="Arial Black" w:hAnsi="Arial Black"/>
          <w:color w:val="808080"/>
          <w:spacing w:val="-25"/>
          <w:kern w:val="28"/>
          <w:sz w:val="32"/>
        </w:rPr>
      </w:pPr>
      <w:r>
        <w:br w:type="page"/>
      </w:r>
    </w:p>
    <w:p w:rsidR="00135773" w:rsidRDefault="00135773" w:rsidP="003E3B68">
      <w:pPr>
        <w:pStyle w:val="Heading1"/>
      </w:pPr>
      <w:bookmarkStart w:id="21" w:name="_Toc300134462"/>
      <w:r>
        <w:lastRenderedPageBreak/>
        <w:t>Timekeeping cycle overview</w:t>
      </w:r>
      <w:bookmarkEnd w:id="21"/>
    </w:p>
    <w:p w:rsidR="00135773" w:rsidRPr="003E3B68" w:rsidRDefault="00135773" w:rsidP="004B1D65">
      <w:pPr>
        <w:autoSpaceDE w:val="0"/>
        <w:autoSpaceDN w:val="0"/>
        <w:adjustRightInd w:val="0"/>
        <w:spacing w:after="120"/>
        <w:rPr>
          <w:rFonts w:ascii="Arial" w:hAnsi="Arial" w:cs="Arial"/>
          <w:color w:val="000000"/>
          <w:sz w:val="24"/>
          <w:szCs w:val="24"/>
        </w:rPr>
      </w:pPr>
      <w:r w:rsidRPr="003E3B68">
        <w:rPr>
          <w:rFonts w:ascii="Arial" w:hAnsi="Arial" w:cs="Arial"/>
          <w:color w:val="000000"/>
          <w:sz w:val="24"/>
          <w:szCs w:val="24"/>
        </w:rPr>
        <w:t xml:space="preserve">Employee and </w:t>
      </w:r>
      <w:r w:rsidR="004E0B8D">
        <w:rPr>
          <w:rFonts w:ascii="Arial" w:hAnsi="Arial" w:cs="Arial"/>
          <w:color w:val="000000"/>
          <w:sz w:val="24"/>
          <w:szCs w:val="24"/>
        </w:rPr>
        <w:t>Data Entry User</w:t>
      </w:r>
      <w:r w:rsidR="004E0B8D" w:rsidRPr="00135773">
        <w:rPr>
          <w:rFonts w:ascii="Arial" w:hAnsi="Arial" w:cs="Arial"/>
          <w:color w:val="000000"/>
          <w:sz w:val="24"/>
          <w:szCs w:val="24"/>
        </w:rPr>
        <w:t xml:space="preserve"> </w:t>
      </w:r>
      <w:r w:rsidRPr="003E3B68">
        <w:rPr>
          <w:rFonts w:ascii="Arial" w:hAnsi="Arial" w:cs="Arial"/>
          <w:color w:val="000000"/>
          <w:sz w:val="24"/>
          <w:szCs w:val="24"/>
        </w:rPr>
        <w:t>timekeeping task</w:t>
      </w:r>
      <w:r w:rsidR="003E3B68">
        <w:rPr>
          <w:rFonts w:ascii="Arial" w:hAnsi="Arial" w:cs="Arial"/>
          <w:color w:val="000000"/>
          <w:sz w:val="24"/>
          <w:szCs w:val="24"/>
        </w:rPr>
        <w:t xml:space="preserve">s are generally performed in a certain </w:t>
      </w:r>
      <w:r w:rsidRPr="003E3B68">
        <w:rPr>
          <w:rFonts w:ascii="Arial" w:hAnsi="Arial" w:cs="Arial"/>
          <w:color w:val="000000"/>
          <w:sz w:val="24"/>
          <w:szCs w:val="24"/>
        </w:rPr>
        <w:t>order</w:t>
      </w:r>
      <w:r w:rsidR="003E3B68">
        <w:rPr>
          <w:rFonts w:ascii="Arial" w:hAnsi="Arial" w:cs="Arial"/>
          <w:color w:val="000000"/>
          <w:sz w:val="24"/>
          <w:szCs w:val="24"/>
        </w:rPr>
        <w:t>, as described in chapter one</w:t>
      </w:r>
      <w:r w:rsidRPr="003E3B68">
        <w:rPr>
          <w:rFonts w:ascii="Arial" w:hAnsi="Arial" w:cs="Arial"/>
          <w:color w:val="000000"/>
          <w:sz w:val="24"/>
          <w:szCs w:val="24"/>
        </w:rPr>
        <w:t>.</w:t>
      </w:r>
      <w:r w:rsidR="003E3B68">
        <w:rPr>
          <w:rFonts w:ascii="Arial" w:hAnsi="Arial" w:cs="Arial"/>
          <w:color w:val="000000"/>
          <w:sz w:val="24"/>
          <w:szCs w:val="24"/>
        </w:rPr>
        <w:t xml:space="preserve"> </w:t>
      </w:r>
      <w:r w:rsidR="004E0B8D">
        <w:rPr>
          <w:rFonts w:ascii="Arial" w:hAnsi="Arial" w:cs="Arial"/>
          <w:color w:val="000000"/>
          <w:sz w:val="24"/>
          <w:szCs w:val="24"/>
        </w:rPr>
        <w:t>Users</w:t>
      </w:r>
      <w:r w:rsidRPr="003E3B68">
        <w:rPr>
          <w:rFonts w:ascii="Arial" w:hAnsi="Arial" w:cs="Arial"/>
          <w:color w:val="000000"/>
          <w:sz w:val="24"/>
          <w:szCs w:val="24"/>
        </w:rPr>
        <w:t xml:space="preserve"> may also have access to:</w:t>
      </w:r>
    </w:p>
    <w:p w:rsidR="00135773" w:rsidRPr="003E3B68" w:rsidRDefault="00135773" w:rsidP="004B1D65">
      <w:pPr>
        <w:autoSpaceDE w:val="0"/>
        <w:autoSpaceDN w:val="0"/>
        <w:adjustRightInd w:val="0"/>
        <w:spacing w:after="120"/>
        <w:ind w:left="720"/>
        <w:rPr>
          <w:rFonts w:ascii="Arial" w:hAnsi="Arial" w:cs="Arial"/>
          <w:color w:val="000000"/>
          <w:sz w:val="24"/>
          <w:szCs w:val="24"/>
        </w:rPr>
      </w:pPr>
      <w:r w:rsidRPr="003E3B68">
        <w:rPr>
          <w:rFonts w:ascii="Arial" w:hAnsi="Arial" w:cs="Arial"/>
          <w:color w:val="000000"/>
          <w:sz w:val="24"/>
          <w:szCs w:val="24"/>
        </w:rPr>
        <w:t>• Schedule employees, where you create and maintain schedules, and adjust</w:t>
      </w:r>
      <w:r w:rsidR="003E3B68" w:rsidRPr="003E3B68">
        <w:rPr>
          <w:rFonts w:ascii="Arial" w:hAnsi="Arial" w:cs="Arial"/>
          <w:color w:val="000000"/>
          <w:sz w:val="24"/>
          <w:szCs w:val="24"/>
        </w:rPr>
        <w:t xml:space="preserve"> </w:t>
      </w:r>
      <w:r w:rsidRPr="003E3B68">
        <w:rPr>
          <w:rFonts w:ascii="Arial" w:hAnsi="Arial" w:cs="Arial"/>
          <w:color w:val="000000"/>
          <w:sz w:val="24"/>
          <w:szCs w:val="24"/>
        </w:rPr>
        <w:t xml:space="preserve">shifts. Refer to the section </w:t>
      </w:r>
      <w:r w:rsidRPr="003E3B68">
        <w:rPr>
          <w:rFonts w:ascii="Arial" w:hAnsi="Arial" w:cs="Arial"/>
          <w:color w:val="0000FF"/>
          <w:sz w:val="24"/>
          <w:szCs w:val="24"/>
        </w:rPr>
        <w:t>“Scheduling employees</w:t>
      </w:r>
      <w:proofErr w:type="gramStart"/>
      <w:r w:rsidRPr="003E3B68">
        <w:rPr>
          <w:rFonts w:ascii="Arial" w:hAnsi="Arial" w:cs="Arial"/>
          <w:color w:val="0000FF"/>
          <w:sz w:val="24"/>
          <w:szCs w:val="24"/>
        </w:rPr>
        <w:t xml:space="preserve">” </w:t>
      </w:r>
      <w:r w:rsidR="003E3B68">
        <w:rPr>
          <w:rFonts w:ascii="Arial" w:hAnsi="Arial" w:cs="Arial"/>
          <w:color w:val="0000FF"/>
          <w:sz w:val="24"/>
          <w:szCs w:val="24"/>
        </w:rPr>
        <w:t>.</w:t>
      </w:r>
      <w:proofErr w:type="gramEnd"/>
    </w:p>
    <w:p w:rsidR="00135773" w:rsidRPr="003E3B68" w:rsidRDefault="00135773" w:rsidP="004B1D65">
      <w:pPr>
        <w:autoSpaceDE w:val="0"/>
        <w:autoSpaceDN w:val="0"/>
        <w:adjustRightInd w:val="0"/>
        <w:spacing w:after="120"/>
        <w:ind w:left="720"/>
        <w:rPr>
          <w:rFonts w:ascii="Arial" w:hAnsi="Arial" w:cs="Arial"/>
          <w:color w:val="000000"/>
          <w:sz w:val="24"/>
          <w:szCs w:val="24"/>
        </w:rPr>
      </w:pPr>
      <w:r w:rsidRPr="003E3B68">
        <w:rPr>
          <w:rFonts w:ascii="Arial" w:hAnsi="Arial" w:cs="Arial"/>
          <w:color w:val="000000"/>
          <w:sz w:val="24"/>
          <w:szCs w:val="24"/>
        </w:rPr>
        <w:t xml:space="preserve">• </w:t>
      </w:r>
      <w:proofErr w:type="spellStart"/>
      <w:r w:rsidRPr="003E3B68">
        <w:rPr>
          <w:rFonts w:ascii="Arial" w:hAnsi="Arial" w:cs="Arial"/>
          <w:color w:val="000000"/>
          <w:sz w:val="24"/>
          <w:szCs w:val="24"/>
        </w:rPr>
        <w:t>HyperFind</w:t>
      </w:r>
      <w:proofErr w:type="spellEnd"/>
      <w:r w:rsidRPr="003E3B68">
        <w:rPr>
          <w:rFonts w:ascii="Arial" w:hAnsi="Arial" w:cs="Arial"/>
          <w:color w:val="000000"/>
          <w:sz w:val="24"/>
          <w:szCs w:val="24"/>
        </w:rPr>
        <w:t>, where you can create searches based on precise criteria. Refer</w:t>
      </w:r>
      <w:r w:rsidR="003E3B68" w:rsidRPr="003E3B68">
        <w:rPr>
          <w:rFonts w:ascii="Arial" w:hAnsi="Arial" w:cs="Arial"/>
          <w:color w:val="000000"/>
          <w:sz w:val="24"/>
          <w:szCs w:val="24"/>
        </w:rPr>
        <w:t xml:space="preserve"> </w:t>
      </w:r>
      <w:r w:rsidRPr="003E3B68">
        <w:rPr>
          <w:rFonts w:ascii="Arial" w:hAnsi="Arial" w:cs="Arial"/>
          <w:color w:val="000000"/>
          <w:sz w:val="24"/>
          <w:szCs w:val="24"/>
        </w:rPr>
        <w:t xml:space="preserve">to the section </w:t>
      </w:r>
      <w:r w:rsidRPr="003E3B68">
        <w:rPr>
          <w:rFonts w:ascii="Arial" w:hAnsi="Arial" w:cs="Arial"/>
          <w:color w:val="0000FF"/>
          <w:sz w:val="24"/>
          <w:szCs w:val="24"/>
        </w:rPr>
        <w:t>“Advanced searching”</w:t>
      </w:r>
      <w:r w:rsidRPr="003E3B68">
        <w:rPr>
          <w:rFonts w:ascii="Arial" w:hAnsi="Arial" w:cs="Arial"/>
          <w:color w:val="000000"/>
          <w:sz w:val="24"/>
          <w:szCs w:val="24"/>
        </w:rPr>
        <w:t>.</w:t>
      </w:r>
    </w:p>
    <w:p w:rsidR="00135773" w:rsidRPr="003E3B68" w:rsidRDefault="00135773" w:rsidP="004B1D65">
      <w:pPr>
        <w:autoSpaceDE w:val="0"/>
        <w:autoSpaceDN w:val="0"/>
        <w:adjustRightInd w:val="0"/>
        <w:spacing w:after="120"/>
        <w:ind w:left="720"/>
        <w:rPr>
          <w:rFonts w:ascii="Arial" w:hAnsi="Arial" w:cs="Arial"/>
          <w:color w:val="000000"/>
          <w:sz w:val="24"/>
          <w:szCs w:val="24"/>
        </w:rPr>
      </w:pPr>
      <w:r w:rsidRPr="003E3B68">
        <w:rPr>
          <w:rFonts w:ascii="Arial" w:hAnsi="Arial" w:cs="Arial"/>
          <w:color w:val="000000"/>
          <w:sz w:val="24"/>
          <w:szCs w:val="24"/>
        </w:rPr>
        <w:t>• Delegate Authority, where you select delegates to stand in for you, or you</w:t>
      </w:r>
      <w:r w:rsidR="003E3B68" w:rsidRPr="003E3B68">
        <w:rPr>
          <w:rFonts w:ascii="Arial" w:hAnsi="Arial" w:cs="Arial"/>
          <w:color w:val="000000"/>
          <w:sz w:val="24"/>
          <w:szCs w:val="24"/>
        </w:rPr>
        <w:t xml:space="preserve"> </w:t>
      </w:r>
      <w:proofErr w:type="gramStart"/>
      <w:r w:rsidRPr="003E3B68">
        <w:rPr>
          <w:rFonts w:ascii="Arial" w:hAnsi="Arial" w:cs="Arial"/>
          <w:color w:val="000000"/>
          <w:sz w:val="24"/>
          <w:szCs w:val="24"/>
        </w:rPr>
        <w:t>agree</w:t>
      </w:r>
      <w:proofErr w:type="gramEnd"/>
      <w:r w:rsidRPr="003E3B68">
        <w:rPr>
          <w:rFonts w:ascii="Arial" w:hAnsi="Arial" w:cs="Arial"/>
          <w:color w:val="000000"/>
          <w:sz w:val="24"/>
          <w:szCs w:val="24"/>
        </w:rPr>
        <w:t xml:space="preserve"> to be a delegate for another </w:t>
      </w:r>
      <w:r w:rsidR="004E0B8D">
        <w:rPr>
          <w:rFonts w:ascii="Arial" w:hAnsi="Arial" w:cs="Arial"/>
          <w:color w:val="000000"/>
          <w:sz w:val="24"/>
          <w:szCs w:val="24"/>
        </w:rPr>
        <w:t>Data Entry User</w:t>
      </w:r>
      <w:r w:rsidRPr="003E3B68">
        <w:rPr>
          <w:rFonts w:ascii="Arial" w:hAnsi="Arial" w:cs="Arial"/>
          <w:color w:val="000000"/>
          <w:sz w:val="24"/>
          <w:szCs w:val="24"/>
        </w:rPr>
        <w:t>. Refer to the sections beginning</w:t>
      </w:r>
      <w:r w:rsidR="003E3B68" w:rsidRPr="003E3B68">
        <w:rPr>
          <w:rFonts w:ascii="Arial" w:hAnsi="Arial" w:cs="Arial"/>
          <w:color w:val="000000"/>
          <w:sz w:val="24"/>
          <w:szCs w:val="24"/>
        </w:rPr>
        <w:t xml:space="preserve"> </w:t>
      </w:r>
      <w:r w:rsidRPr="003E3B68">
        <w:rPr>
          <w:rFonts w:ascii="Arial" w:hAnsi="Arial" w:cs="Arial"/>
          <w:color w:val="000000"/>
          <w:sz w:val="24"/>
          <w:szCs w:val="24"/>
        </w:rPr>
        <w:t xml:space="preserve">with </w:t>
      </w:r>
      <w:r w:rsidRPr="003E3B68">
        <w:rPr>
          <w:rFonts w:ascii="Arial" w:hAnsi="Arial" w:cs="Arial"/>
          <w:color w:val="0000FF"/>
          <w:sz w:val="24"/>
          <w:szCs w:val="24"/>
        </w:rPr>
        <w:t>“Delegating authority”</w:t>
      </w:r>
      <w:r w:rsidRPr="003E3B68">
        <w:rPr>
          <w:rFonts w:ascii="Arial" w:hAnsi="Arial" w:cs="Arial"/>
          <w:color w:val="000000"/>
          <w:sz w:val="24"/>
          <w:szCs w:val="24"/>
        </w:rPr>
        <w:t>.</w:t>
      </w:r>
    </w:p>
    <w:p w:rsidR="00135773" w:rsidRDefault="00135773" w:rsidP="00E0505C">
      <w:pPr>
        <w:pStyle w:val="Heading1"/>
      </w:pPr>
      <w:bookmarkStart w:id="22" w:name="_Toc300134463"/>
      <w:r>
        <w:t>Finding and acting on employee</w:t>
      </w:r>
      <w:r w:rsidR="003E3B68">
        <w:t xml:space="preserve"> </w:t>
      </w:r>
      <w:r>
        <w:t>data</w:t>
      </w:r>
      <w:bookmarkEnd w:id="22"/>
    </w:p>
    <w:p w:rsidR="00135773" w:rsidRPr="00E0505C" w:rsidRDefault="004E0B8D" w:rsidP="004B1D65">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Data Entry Users</w:t>
      </w:r>
      <w:r w:rsidRPr="00135773">
        <w:rPr>
          <w:rFonts w:ascii="Arial" w:hAnsi="Arial" w:cs="Arial"/>
          <w:color w:val="000000"/>
          <w:sz w:val="24"/>
          <w:szCs w:val="24"/>
        </w:rPr>
        <w:t xml:space="preserve"> </w:t>
      </w:r>
      <w:r w:rsidR="00135773" w:rsidRPr="00E0505C">
        <w:rPr>
          <w:rFonts w:ascii="Arial" w:hAnsi="Arial" w:cs="Arial"/>
          <w:color w:val="000000"/>
          <w:sz w:val="24"/>
          <w:szCs w:val="24"/>
        </w:rPr>
        <w:t>work from a list of their employees to apply time and scheduling tasks.</w:t>
      </w:r>
      <w:r w:rsidR="00E0505C">
        <w:rPr>
          <w:rFonts w:ascii="Arial" w:hAnsi="Arial" w:cs="Arial"/>
          <w:color w:val="000000"/>
          <w:sz w:val="24"/>
          <w:szCs w:val="24"/>
        </w:rPr>
        <w:t xml:space="preserve"> </w:t>
      </w:r>
      <w:r w:rsidR="00135773" w:rsidRPr="00E0505C">
        <w:rPr>
          <w:rFonts w:ascii="Arial" w:hAnsi="Arial" w:cs="Arial"/>
          <w:color w:val="000000"/>
          <w:sz w:val="24"/>
          <w:szCs w:val="24"/>
        </w:rPr>
        <w:t>You can populate the employee list in several ways:</w:t>
      </w:r>
    </w:p>
    <w:p w:rsidR="00135773" w:rsidRPr="00E0505C" w:rsidRDefault="00135773" w:rsidP="004B1D65">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xml:space="preserve">• Use </w:t>
      </w:r>
      <w:proofErr w:type="spellStart"/>
      <w:r w:rsidRPr="00E0505C">
        <w:rPr>
          <w:rFonts w:ascii="Arial" w:hAnsi="Arial" w:cs="Arial"/>
          <w:color w:val="000000"/>
          <w:sz w:val="24"/>
          <w:szCs w:val="24"/>
        </w:rPr>
        <w:t>QuickFind</w:t>
      </w:r>
      <w:proofErr w:type="spellEnd"/>
      <w:r w:rsidRPr="00E0505C">
        <w:rPr>
          <w:rFonts w:ascii="Arial" w:hAnsi="Arial" w:cs="Arial"/>
          <w:color w:val="000000"/>
          <w:sz w:val="24"/>
          <w:szCs w:val="24"/>
        </w:rPr>
        <w:t>, a rapid response search tool that is ideal for finding specific</w:t>
      </w:r>
      <w:r w:rsidR="00E0505C">
        <w:rPr>
          <w:rFonts w:ascii="Arial" w:hAnsi="Arial" w:cs="Arial"/>
          <w:color w:val="000000"/>
          <w:sz w:val="24"/>
          <w:szCs w:val="24"/>
        </w:rPr>
        <w:t xml:space="preserve"> </w:t>
      </w:r>
      <w:r w:rsidRPr="00E0505C">
        <w:rPr>
          <w:rFonts w:ascii="Arial" w:hAnsi="Arial" w:cs="Arial"/>
          <w:color w:val="000000"/>
          <w:sz w:val="24"/>
          <w:szCs w:val="24"/>
        </w:rPr>
        <w:t>employees by name or ID.</w:t>
      </w:r>
    </w:p>
    <w:p w:rsidR="00135773" w:rsidRPr="00E0505C" w:rsidRDefault="00135773" w:rsidP="004B1D65">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Work in a Genie, where you can display a summary of employee data for</w:t>
      </w:r>
      <w:r w:rsidR="00E0505C">
        <w:rPr>
          <w:rFonts w:ascii="Arial" w:hAnsi="Arial" w:cs="Arial"/>
          <w:color w:val="000000"/>
          <w:sz w:val="24"/>
          <w:szCs w:val="24"/>
        </w:rPr>
        <w:t xml:space="preserve"> </w:t>
      </w:r>
      <w:r w:rsidRPr="00E0505C">
        <w:rPr>
          <w:rFonts w:ascii="Arial" w:hAnsi="Arial" w:cs="Arial"/>
          <w:color w:val="000000"/>
          <w:sz w:val="24"/>
          <w:szCs w:val="24"/>
        </w:rPr>
        <w:t>your employees.</w:t>
      </w:r>
    </w:p>
    <w:p w:rsidR="00135773" w:rsidRPr="00E0505C" w:rsidRDefault="00135773" w:rsidP="004B1D65">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 xml:space="preserve">From either of these views, </w:t>
      </w:r>
      <w:r w:rsidR="004E0B8D">
        <w:rPr>
          <w:rFonts w:ascii="Arial" w:hAnsi="Arial" w:cs="Arial"/>
          <w:color w:val="000000"/>
          <w:sz w:val="24"/>
          <w:szCs w:val="24"/>
        </w:rPr>
        <w:t>Data Entry User</w:t>
      </w:r>
      <w:r w:rsidRPr="00E0505C">
        <w:rPr>
          <w:rFonts w:ascii="Arial" w:hAnsi="Arial" w:cs="Arial"/>
          <w:color w:val="000000"/>
          <w:sz w:val="24"/>
          <w:szCs w:val="24"/>
        </w:rPr>
        <w:t>s can:</w:t>
      </w:r>
    </w:p>
    <w:p w:rsidR="00135773" w:rsidRPr="00E0505C" w:rsidRDefault="00135773" w:rsidP="00B32C8D">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Select tasks from the menu to bar perform tasks on employee data.</w:t>
      </w:r>
    </w:p>
    <w:p w:rsidR="00A3441A" w:rsidRDefault="00135773" w:rsidP="00CE2C3F">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Navigate to other components, such as Timecards or Reports.</w:t>
      </w:r>
    </w:p>
    <w:p w:rsidR="00CE2C3F" w:rsidRDefault="00CE2C3F" w:rsidP="00CE2C3F">
      <w:pPr>
        <w:autoSpaceDE w:val="0"/>
        <w:autoSpaceDN w:val="0"/>
        <w:adjustRightInd w:val="0"/>
        <w:spacing w:after="120"/>
        <w:ind w:left="720"/>
      </w:pPr>
    </w:p>
    <w:p w:rsidR="00135773" w:rsidRDefault="00135773" w:rsidP="00A3441A">
      <w:pPr>
        <w:pStyle w:val="Heading2"/>
        <w:spacing w:before="240" w:after="120"/>
      </w:pPr>
      <w:bookmarkStart w:id="23" w:name="_Toc300134464"/>
      <w:r>
        <w:t>Saving data</w:t>
      </w:r>
      <w:bookmarkEnd w:id="23"/>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The system uses the color orange and an asterisk (*) following the title to identify</w:t>
      </w:r>
      <w:r w:rsidR="00E0505C" w:rsidRPr="00E0505C">
        <w:rPr>
          <w:rFonts w:ascii="Arial" w:hAnsi="Arial" w:cs="Arial"/>
          <w:color w:val="000000"/>
          <w:sz w:val="24"/>
          <w:szCs w:val="24"/>
        </w:rPr>
        <w:t xml:space="preserve"> </w:t>
      </w:r>
      <w:r w:rsidRPr="00E0505C">
        <w:rPr>
          <w:rFonts w:ascii="Arial" w:hAnsi="Arial" w:cs="Arial"/>
          <w:color w:val="000000"/>
          <w:sz w:val="24"/>
          <w:szCs w:val="24"/>
        </w:rPr>
        <w:t>data that has been changed but not saved.</w:t>
      </w:r>
    </w:p>
    <w:p w:rsidR="00E0505C" w:rsidRDefault="00E0505C" w:rsidP="00E0505C">
      <w:pPr>
        <w:pStyle w:val="Heading2"/>
      </w:pPr>
    </w:p>
    <w:p w:rsidR="00135773" w:rsidRDefault="00135773" w:rsidP="00A3441A">
      <w:pPr>
        <w:pStyle w:val="Heading2"/>
        <w:spacing w:before="240" w:after="120"/>
      </w:pPr>
      <w:bookmarkStart w:id="24" w:name="_Toc300134465"/>
      <w:r>
        <w:t xml:space="preserve">Finding employees using </w:t>
      </w:r>
      <w:proofErr w:type="spellStart"/>
      <w:r>
        <w:t>QuickFind</w:t>
      </w:r>
      <w:bookmarkEnd w:id="24"/>
      <w:proofErr w:type="spellEnd"/>
    </w:p>
    <w:p w:rsidR="0066798B"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 xml:space="preserve">Use </w:t>
      </w:r>
      <w:proofErr w:type="spellStart"/>
      <w:r w:rsidRPr="00E0505C">
        <w:rPr>
          <w:rFonts w:ascii="Arial" w:hAnsi="Arial" w:cs="Arial"/>
          <w:color w:val="000000"/>
          <w:sz w:val="24"/>
          <w:szCs w:val="24"/>
        </w:rPr>
        <w:t>QuickFind</w:t>
      </w:r>
      <w:proofErr w:type="spellEnd"/>
      <w:r w:rsidRPr="00E0505C">
        <w:rPr>
          <w:rFonts w:ascii="Arial" w:hAnsi="Arial" w:cs="Arial"/>
          <w:color w:val="000000"/>
          <w:sz w:val="24"/>
          <w:szCs w:val="24"/>
        </w:rPr>
        <w:t xml:space="preserve"> to search for employees by either name or ID. Then use the Action</w:t>
      </w:r>
      <w:r w:rsidR="00E0505C" w:rsidRPr="00E0505C">
        <w:rPr>
          <w:rFonts w:ascii="Arial" w:hAnsi="Arial" w:cs="Arial"/>
          <w:color w:val="000000"/>
          <w:sz w:val="24"/>
          <w:szCs w:val="24"/>
        </w:rPr>
        <w:t xml:space="preserve"> </w:t>
      </w:r>
      <w:r w:rsidRPr="00E0505C">
        <w:rPr>
          <w:rFonts w:ascii="Arial" w:hAnsi="Arial" w:cs="Arial"/>
          <w:color w:val="000000"/>
          <w:sz w:val="24"/>
          <w:szCs w:val="24"/>
        </w:rPr>
        <w:t xml:space="preserve">menu to select an action that applies to the selected employees. </w:t>
      </w:r>
    </w:p>
    <w:p w:rsidR="00135773" w:rsidRPr="0066798B" w:rsidRDefault="00135773" w:rsidP="0066798B">
      <w:pPr>
        <w:pStyle w:val="IntenseQuote"/>
        <w:ind w:left="0"/>
        <w:rPr>
          <w:i w:val="0"/>
          <w:iCs w:val="0"/>
          <w:sz w:val="24"/>
        </w:rPr>
      </w:pPr>
      <w:r w:rsidRPr="0066798B">
        <w:rPr>
          <w:i w:val="0"/>
          <w:iCs w:val="0"/>
          <w:sz w:val="24"/>
        </w:rPr>
        <w:t>To search using</w:t>
      </w:r>
      <w:r w:rsidR="00E0505C" w:rsidRPr="0066798B">
        <w:rPr>
          <w:i w:val="0"/>
          <w:iCs w:val="0"/>
          <w:sz w:val="24"/>
        </w:rPr>
        <w:t xml:space="preserve"> </w:t>
      </w:r>
      <w:proofErr w:type="spellStart"/>
      <w:r w:rsidRPr="0066798B">
        <w:rPr>
          <w:i w:val="0"/>
          <w:iCs w:val="0"/>
          <w:sz w:val="24"/>
        </w:rPr>
        <w:t>QuickFind</w:t>
      </w:r>
      <w:proofErr w:type="spellEnd"/>
      <w:r w:rsidRPr="0066798B">
        <w:rPr>
          <w:i w:val="0"/>
          <w:iCs w:val="0"/>
          <w:sz w:val="24"/>
        </w:rPr>
        <w:t>:</w:t>
      </w:r>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1. In the Name or ID field, enter a search option. For example:</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xml:space="preserve">• Enter </w:t>
      </w:r>
      <w:r w:rsidRPr="00E0505C">
        <w:rPr>
          <w:rFonts w:ascii="Arial" w:hAnsi="Arial" w:cs="Arial"/>
          <w:b/>
          <w:bCs/>
          <w:color w:val="000000"/>
          <w:sz w:val="24"/>
          <w:szCs w:val="24"/>
        </w:rPr>
        <w:t xml:space="preserve">b </w:t>
      </w:r>
      <w:r w:rsidRPr="00E0505C">
        <w:rPr>
          <w:rFonts w:ascii="Arial" w:hAnsi="Arial" w:cs="Arial"/>
          <w:color w:val="000000"/>
          <w:sz w:val="24"/>
          <w:szCs w:val="24"/>
        </w:rPr>
        <w:t>to display employees whose surnames begin with B.</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lastRenderedPageBreak/>
        <w:t>• Enter an ID number or range to display employees by employee ID, such</w:t>
      </w:r>
      <w:r w:rsidR="00E0505C" w:rsidRPr="00E0505C">
        <w:rPr>
          <w:rFonts w:ascii="Arial" w:hAnsi="Arial" w:cs="Arial"/>
          <w:color w:val="000000"/>
          <w:sz w:val="24"/>
          <w:szCs w:val="24"/>
        </w:rPr>
        <w:t xml:space="preserve"> </w:t>
      </w:r>
      <w:r w:rsidRPr="00E0505C">
        <w:rPr>
          <w:rFonts w:ascii="Arial" w:hAnsi="Arial" w:cs="Arial"/>
          <w:color w:val="000000"/>
          <w:sz w:val="24"/>
          <w:szCs w:val="24"/>
        </w:rPr>
        <w:t>as 34* for employees whose IDs begin with 34. Using a single wildcard,</w:t>
      </w:r>
      <w:r w:rsidR="00E0505C" w:rsidRPr="00E0505C">
        <w:rPr>
          <w:rFonts w:ascii="Arial" w:hAnsi="Arial" w:cs="Arial"/>
          <w:color w:val="000000"/>
          <w:sz w:val="24"/>
          <w:szCs w:val="24"/>
        </w:rPr>
        <w:t xml:space="preserve"> </w:t>
      </w:r>
      <w:r w:rsidRPr="00E0505C">
        <w:rPr>
          <w:rFonts w:ascii="Arial" w:hAnsi="Arial" w:cs="Arial"/>
          <w:color w:val="000000"/>
          <w:sz w:val="24"/>
          <w:szCs w:val="24"/>
        </w:rPr>
        <w:t>such as the asterisk (*), is not recommended.</w:t>
      </w:r>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2. When the system returns the requested information, select the employees</w:t>
      </w:r>
      <w:r w:rsidR="00E0505C" w:rsidRPr="00E0505C">
        <w:rPr>
          <w:rFonts w:ascii="Arial" w:hAnsi="Arial" w:cs="Arial"/>
          <w:color w:val="000000"/>
          <w:sz w:val="24"/>
          <w:szCs w:val="24"/>
        </w:rPr>
        <w:t xml:space="preserve"> </w:t>
      </w:r>
      <w:r w:rsidRPr="00E0505C">
        <w:rPr>
          <w:rFonts w:ascii="Arial" w:hAnsi="Arial" w:cs="Arial"/>
          <w:color w:val="000000"/>
          <w:sz w:val="24"/>
          <w:szCs w:val="24"/>
        </w:rPr>
        <w:t>for whom the task is being performed.</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To select one employee, click on the employee row.</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To select multiple employees, hold down the Ctrl or Shift key and select</w:t>
      </w:r>
      <w:r w:rsidR="00E0505C" w:rsidRPr="00E0505C">
        <w:rPr>
          <w:rFonts w:ascii="Arial" w:hAnsi="Arial" w:cs="Arial"/>
          <w:color w:val="000000"/>
          <w:sz w:val="24"/>
          <w:szCs w:val="24"/>
        </w:rPr>
        <w:t xml:space="preserve"> </w:t>
      </w:r>
      <w:r w:rsidRPr="00E0505C">
        <w:rPr>
          <w:rFonts w:ascii="Arial" w:hAnsi="Arial" w:cs="Arial"/>
          <w:color w:val="000000"/>
          <w:sz w:val="24"/>
          <w:szCs w:val="24"/>
        </w:rPr>
        <w:t>multiple employee names using the mouse.</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To select the full list, use Select All from the Actions.</w:t>
      </w:r>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3. Select an action from one of the menus on the workspace. To review the</w:t>
      </w:r>
      <w:r w:rsidR="00E0505C" w:rsidRPr="00E0505C">
        <w:rPr>
          <w:rFonts w:ascii="Arial" w:hAnsi="Arial" w:cs="Arial"/>
          <w:color w:val="000000"/>
          <w:sz w:val="24"/>
          <w:szCs w:val="24"/>
        </w:rPr>
        <w:t xml:space="preserve"> </w:t>
      </w:r>
      <w:r w:rsidRPr="00E0505C">
        <w:rPr>
          <w:rFonts w:ascii="Arial" w:hAnsi="Arial" w:cs="Arial"/>
          <w:color w:val="000000"/>
          <w:sz w:val="24"/>
          <w:szCs w:val="24"/>
        </w:rPr>
        <w:t xml:space="preserve">complete list of possible actions, refer to the section </w:t>
      </w:r>
      <w:r w:rsidRPr="00E0505C">
        <w:rPr>
          <w:rFonts w:ascii="Arial" w:hAnsi="Arial" w:cs="Arial"/>
          <w:color w:val="0000FF"/>
          <w:sz w:val="24"/>
          <w:szCs w:val="24"/>
        </w:rPr>
        <w:t>“Group editing”</w:t>
      </w:r>
      <w:r w:rsidRPr="00E0505C">
        <w:rPr>
          <w:rFonts w:ascii="Arial" w:hAnsi="Arial" w:cs="Arial"/>
          <w:color w:val="000000"/>
          <w:sz w:val="24"/>
          <w:szCs w:val="24"/>
        </w:rPr>
        <w:t>.</w:t>
      </w:r>
    </w:p>
    <w:p w:rsidR="00135773" w:rsidRDefault="00135773" w:rsidP="00A3441A">
      <w:pPr>
        <w:pStyle w:val="Heading2"/>
        <w:spacing w:before="240" w:after="120"/>
      </w:pPr>
      <w:bookmarkStart w:id="25" w:name="_Toc300134466"/>
      <w:r>
        <w:t>Acting on employee data in Genies</w:t>
      </w:r>
      <w:bookmarkEnd w:id="25"/>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Genies present summary information organized by employee name. Only</w:t>
      </w:r>
      <w:r w:rsidR="00E0505C" w:rsidRPr="00E0505C">
        <w:rPr>
          <w:rFonts w:ascii="Arial" w:hAnsi="Arial" w:cs="Arial"/>
          <w:color w:val="000000"/>
          <w:sz w:val="24"/>
          <w:szCs w:val="24"/>
        </w:rPr>
        <w:t xml:space="preserve"> </w:t>
      </w:r>
      <w:r w:rsidRPr="00E0505C">
        <w:rPr>
          <w:rFonts w:ascii="Arial" w:hAnsi="Arial" w:cs="Arial"/>
          <w:color w:val="000000"/>
          <w:sz w:val="24"/>
          <w:szCs w:val="24"/>
        </w:rPr>
        <w:t xml:space="preserve">employees in the </w:t>
      </w:r>
      <w:r w:rsidR="004E0B8D">
        <w:rPr>
          <w:rFonts w:ascii="Arial" w:hAnsi="Arial" w:cs="Arial"/>
          <w:color w:val="000000"/>
          <w:sz w:val="24"/>
          <w:szCs w:val="24"/>
        </w:rPr>
        <w:t>department</w:t>
      </w:r>
      <w:r w:rsidRPr="00E0505C">
        <w:rPr>
          <w:rFonts w:ascii="Arial" w:hAnsi="Arial" w:cs="Arial"/>
          <w:color w:val="000000"/>
          <w:sz w:val="24"/>
          <w:szCs w:val="24"/>
        </w:rPr>
        <w:t>’s</w:t>
      </w:r>
      <w:r w:rsidR="004E0B8D">
        <w:rPr>
          <w:rFonts w:ascii="Arial" w:hAnsi="Arial" w:cs="Arial"/>
          <w:color w:val="000000"/>
          <w:sz w:val="24"/>
          <w:szCs w:val="24"/>
        </w:rPr>
        <w:t xml:space="preserve"> cost center</w:t>
      </w:r>
      <w:r w:rsidRPr="00E0505C">
        <w:rPr>
          <w:rFonts w:ascii="Arial" w:hAnsi="Arial" w:cs="Arial"/>
          <w:color w:val="000000"/>
          <w:sz w:val="24"/>
          <w:szCs w:val="24"/>
        </w:rPr>
        <w:t xml:space="preserve"> </w:t>
      </w:r>
      <w:r w:rsidR="004E0B8D">
        <w:rPr>
          <w:rFonts w:ascii="Arial" w:hAnsi="Arial" w:cs="Arial"/>
          <w:color w:val="000000"/>
          <w:sz w:val="24"/>
          <w:szCs w:val="24"/>
        </w:rPr>
        <w:t>(</w:t>
      </w:r>
      <w:r w:rsidRPr="00E0505C">
        <w:rPr>
          <w:rFonts w:ascii="Arial" w:hAnsi="Arial" w:cs="Arial"/>
          <w:color w:val="000000"/>
          <w:sz w:val="24"/>
          <w:szCs w:val="24"/>
        </w:rPr>
        <w:t>employee group</w:t>
      </w:r>
      <w:r w:rsidR="004E0B8D">
        <w:rPr>
          <w:rFonts w:ascii="Arial" w:hAnsi="Arial" w:cs="Arial"/>
          <w:color w:val="000000"/>
          <w:sz w:val="24"/>
          <w:szCs w:val="24"/>
        </w:rPr>
        <w:t>)</w:t>
      </w:r>
      <w:r w:rsidRPr="00E0505C">
        <w:rPr>
          <w:rFonts w:ascii="Arial" w:hAnsi="Arial" w:cs="Arial"/>
          <w:color w:val="000000"/>
          <w:sz w:val="24"/>
          <w:szCs w:val="24"/>
        </w:rPr>
        <w:t xml:space="preserve"> appear in these views. The view</w:t>
      </w:r>
      <w:r w:rsidR="00E0505C" w:rsidRPr="00E0505C">
        <w:rPr>
          <w:rFonts w:ascii="Arial" w:hAnsi="Arial" w:cs="Arial"/>
          <w:color w:val="000000"/>
          <w:sz w:val="24"/>
          <w:szCs w:val="24"/>
        </w:rPr>
        <w:t xml:space="preserve"> </w:t>
      </w:r>
      <w:r w:rsidRPr="00E0505C">
        <w:rPr>
          <w:rFonts w:ascii="Arial" w:hAnsi="Arial" w:cs="Arial"/>
          <w:color w:val="000000"/>
          <w:sz w:val="24"/>
          <w:szCs w:val="24"/>
        </w:rPr>
        <w:t>can be expanded to include employees who transfer in temporarily. The Genie is</w:t>
      </w:r>
      <w:r w:rsidR="00E0505C" w:rsidRPr="00E0505C">
        <w:rPr>
          <w:rFonts w:ascii="Arial" w:hAnsi="Arial" w:cs="Arial"/>
          <w:color w:val="000000"/>
          <w:sz w:val="24"/>
          <w:szCs w:val="24"/>
        </w:rPr>
        <w:t xml:space="preserve"> </w:t>
      </w:r>
      <w:r w:rsidRPr="00E0505C">
        <w:rPr>
          <w:rFonts w:ascii="Arial" w:hAnsi="Arial" w:cs="Arial"/>
          <w:color w:val="000000"/>
          <w:sz w:val="24"/>
          <w:szCs w:val="24"/>
        </w:rPr>
        <w:t>the starting point for editing timecards, generating reports, adjusting schedules, or</w:t>
      </w:r>
      <w:r w:rsidR="00E0505C" w:rsidRPr="00E0505C">
        <w:rPr>
          <w:rFonts w:ascii="Arial" w:hAnsi="Arial" w:cs="Arial"/>
          <w:color w:val="000000"/>
          <w:sz w:val="24"/>
          <w:szCs w:val="24"/>
        </w:rPr>
        <w:t xml:space="preserve"> </w:t>
      </w:r>
      <w:r w:rsidRPr="00E0505C">
        <w:rPr>
          <w:rFonts w:ascii="Arial" w:hAnsi="Arial" w:cs="Arial"/>
          <w:color w:val="000000"/>
          <w:sz w:val="24"/>
          <w:szCs w:val="24"/>
        </w:rPr>
        <w:t>proceeding to more complex tasks.</w:t>
      </w:r>
    </w:p>
    <w:p w:rsidR="00135773" w:rsidRPr="00E0505C" w:rsidRDefault="004E0B8D" w:rsidP="00B32C8D">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Data Entry User</w:t>
      </w:r>
      <w:r w:rsidR="00135773" w:rsidRPr="00E0505C">
        <w:rPr>
          <w:rFonts w:ascii="Arial" w:hAnsi="Arial" w:cs="Arial"/>
          <w:color w:val="000000"/>
          <w:sz w:val="24"/>
          <w:szCs w:val="24"/>
        </w:rPr>
        <w:t>s may see any of the following views:</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xml:space="preserve">• </w:t>
      </w:r>
      <w:r w:rsidRPr="00E0505C">
        <w:rPr>
          <w:rFonts w:ascii="Arial" w:hAnsi="Arial" w:cs="Arial"/>
          <w:b/>
          <w:bCs/>
          <w:color w:val="000000"/>
          <w:sz w:val="24"/>
          <w:szCs w:val="24"/>
        </w:rPr>
        <w:t>Reconcile Timecard</w:t>
      </w:r>
      <w:r w:rsidRPr="00E0505C">
        <w:rPr>
          <w:rFonts w:ascii="Arial" w:hAnsi="Arial" w:cs="Arial"/>
          <w:color w:val="000000"/>
          <w:sz w:val="24"/>
          <w:szCs w:val="24"/>
        </w:rPr>
        <w:t>—Lists unexcused absences, missed punches,</w:t>
      </w:r>
      <w:r w:rsidR="00E0505C" w:rsidRPr="00E0505C">
        <w:rPr>
          <w:rFonts w:ascii="Arial" w:hAnsi="Arial" w:cs="Arial"/>
          <w:color w:val="000000"/>
          <w:sz w:val="24"/>
          <w:szCs w:val="24"/>
        </w:rPr>
        <w:t xml:space="preserve"> </w:t>
      </w:r>
      <w:r w:rsidRPr="00E0505C">
        <w:rPr>
          <w:rFonts w:ascii="Arial" w:hAnsi="Arial" w:cs="Arial"/>
          <w:color w:val="000000"/>
          <w:sz w:val="24"/>
          <w:szCs w:val="24"/>
        </w:rPr>
        <w:t>overtime, and other time irregularities for the employees.</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xml:space="preserve">• </w:t>
      </w:r>
      <w:r w:rsidRPr="00E0505C">
        <w:rPr>
          <w:rFonts w:ascii="Arial" w:hAnsi="Arial" w:cs="Arial"/>
          <w:b/>
          <w:bCs/>
          <w:color w:val="000000"/>
          <w:sz w:val="24"/>
          <w:szCs w:val="24"/>
        </w:rPr>
        <w:t>Pay Code Summary</w:t>
      </w:r>
      <w:r w:rsidRPr="00E0505C">
        <w:rPr>
          <w:rFonts w:ascii="Arial" w:hAnsi="Arial" w:cs="Arial"/>
          <w:color w:val="000000"/>
          <w:sz w:val="24"/>
          <w:szCs w:val="24"/>
        </w:rPr>
        <w:t>—</w:t>
      </w:r>
      <w:proofErr w:type="gramStart"/>
      <w:r w:rsidRPr="00E0505C">
        <w:rPr>
          <w:rFonts w:ascii="Arial" w:hAnsi="Arial" w:cs="Arial"/>
          <w:color w:val="000000"/>
          <w:sz w:val="24"/>
          <w:szCs w:val="24"/>
        </w:rPr>
        <w:t>Organizes</w:t>
      </w:r>
      <w:proofErr w:type="gramEnd"/>
      <w:r w:rsidRPr="00E0505C">
        <w:rPr>
          <w:rFonts w:ascii="Arial" w:hAnsi="Arial" w:cs="Arial"/>
          <w:color w:val="000000"/>
          <w:sz w:val="24"/>
          <w:szCs w:val="24"/>
        </w:rPr>
        <w:t xml:space="preserve"> the total amount of time charged to</w:t>
      </w:r>
      <w:r w:rsidR="00E0505C" w:rsidRPr="00E0505C">
        <w:rPr>
          <w:rFonts w:ascii="Arial" w:hAnsi="Arial" w:cs="Arial"/>
          <w:color w:val="000000"/>
          <w:sz w:val="24"/>
          <w:szCs w:val="24"/>
        </w:rPr>
        <w:t xml:space="preserve"> </w:t>
      </w:r>
      <w:r w:rsidRPr="00E0505C">
        <w:rPr>
          <w:rFonts w:ascii="Arial" w:hAnsi="Arial" w:cs="Arial"/>
          <w:color w:val="000000"/>
          <w:sz w:val="24"/>
          <w:szCs w:val="24"/>
        </w:rPr>
        <w:t>various pay codes by the employees.</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xml:space="preserve">• </w:t>
      </w:r>
      <w:r w:rsidRPr="00E0505C">
        <w:rPr>
          <w:rFonts w:ascii="Arial" w:hAnsi="Arial" w:cs="Arial"/>
          <w:b/>
          <w:bCs/>
          <w:color w:val="000000"/>
          <w:sz w:val="24"/>
          <w:szCs w:val="24"/>
        </w:rPr>
        <w:t>Check Overtime</w:t>
      </w:r>
      <w:r w:rsidRPr="00E0505C">
        <w:rPr>
          <w:rFonts w:ascii="Arial" w:hAnsi="Arial" w:cs="Arial"/>
          <w:color w:val="000000"/>
          <w:sz w:val="24"/>
          <w:szCs w:val="24"/>
        </w:rPr>
        <w:t>—</w:t>
      </w:r>
      <w:proofErr w:type="gramStart"/>
      <w:r w:rsidRPr="00E0505C">
        <w:rPr>
          <w:rFonts w:ascii="Arial" w:hAnsi="Arial" w:cs="Arial"/>
          <w:color w:val="000000"/>
          <w:sz w:val="24"/>
          <w:szCs w:val="24"/>
        </w:rPr>
        <w:t>Summarizes</w:t>
      </w:r>
      <w:proofErr w:type="gramEnd"/>
      <w:r w:rsidRPr="00E0505C">
        <w:rPr>
          <w:rFonts w:ascii="Arial" w:hAnsi="Arial" w:cs="Arial"/>
          <w:color w:val="000000"/>
          <w:sz w:val="24"/>
          <w:szCs w:val="24"/>
        </w:rPr>
        <w:t xml:space="preserve"> the types of overtime charged by the</w:t>
      </w:r>
      <w:r w:rsidR="00E0505C" w:rsidRPr="00E0505C">
        <w:rPr>
          <w:rFonts w:ascii="Arial" w:hAnsi="Arial" w:cs="Arial"/>
          <w:color w:val="000000"/>
          <w:sz w:val="24"/>
          <w:szCs w:val="24"/>
        </w:rPr>
        <w:t xml:space="preserve"> </w:t>
      </w:r>
      <w:r w:rsidRPr="00E0505C">
        <w:rPr>
          <w:rFonts w:ascii="Arial" w:hAnsi="Arial" w:cs="Arial"/>
          <w:color w:val="000000"/>
          <w:sz w:val="24"/>
          <w:szCs w:val="24"/>
        </w:rPr>
        <w:t>employees.</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xml:space="preserve">• </w:t>
      </w:r>
      <w:r w:rsidRPr="00E0505C">
        <w:rPr>
          <w:rFonts w:ascii="Arial" w:hAnsi="Arial" w:cs="Arial"/>
          <w:b/>
          <w:bCs/>
          <w:color w:val="000000"/>
          <w:sz w:val="24"/>
          <w:szCs w:val="24"/>
        </w:rPr>
        <w:t>Pay Period Close</w:t>
      </w:r>
      <w:r w:rsidRPr="00E0505C">
        <w:rPr>
          <w:rFonts w:ascii="Arial" w:hAnsi="Arial" w:cs="Arial"/>
          <w:color w:val="000000"/>
          <w:sz w:val="24"/>
          <w:szCs w:val="24"/>
        </w:rPr>
        <w:t>—Shows the status of employee timecard approvals,</w:t>
      </w:r>
      <w:r w:rsidR="00E0505C" w:rsidRPr="00E0505C">
        <w:rPr>
          <w:rFonts w:ascii="Arial" w:hAnsi="Arial" w:cs="Arial"/>
          <w:color w:val="000000"/>
          <w:sz w:val="24"/>
          <w:szCs w:val="24"/>
        </w:rPr>
        <w:t xml:space="preserve"> </w:t>
      </w:r>
      <w:r w:rsidRPr="00E0505C">
        <w:rPr>
          <w:rFonts w:ascii="Arial" w:hAnsi="Arial" w:cs="Arial"/>
          <w:color w:val="000000"/>
          <w:sz w:val="24"/>
          <w:szCs w:val="24"/>
        </w:rPr>
        <w:t xml:space="preserve">time irregularities, and total hours for the </w:t>
      </w:r>
      <w:r w:rsidR="004E0B8D">
        <w:rPr>
          <w:rFonts w:ascii="Arial" w:hAnsi="Arial" w:cs="Arial"/>
          <w:color w:val="000000"/>
          <w:sz w:val="24"/>
          <w:szCs w:val="24"/>
        </w:rPr>
        <w:t>department</w:t>
      </w:r>
      <w:r w:rsidRPr="00E0505C">
        <w:rPr>
          <w:rFonts w:ascii="Arial" w:hAnsi="Arial" w:cs="Arial"/>
          <w:color w:val="000000"/>
          <w:sz w:val="24"/>
          <w:szCs w:val="24"/>
        </w:rPr>
        <w:t>’s employees.</w:t>
      </w:r>
    </w:p>
    <w:p w:rsidR="00135773" w:rsidRPr="00E0505C" w:rsidRDefault="00135773" w:rsidP="001F4C76">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xml:space="preserve">• </w:t>
      </w:r>
      <w:r w:rsidRPr="00E0505C">
        <w:rPr>
          <w:rFonts w:ascii="Arial" w:hAnsi="Arial" w:cs="Arial"/>
          <w:b/>
          <w:bCs/>
          <w:color w:val="000000"/>
          <w:sz w:val="24"/>
          <w:szCs w:val="24"/>
        </w:rPr>
        <w:t>IS Summary</w:t>
      </w:r>
      <w:r w:rsidRPr="00E0505C">
        <w:rPr>
          <w:rFonts w:ascii="Arial" w:hAnsi="Arial" w:cs="Arial"/>
          <w:color w:val="000000"/>
          <w:sz w:val="24"/>
          <w:szCs w:val="24"/>
        </w:rPr>
        <w:t>—Lists employee information such as home account, user</w:t>
      </w:r>
      <w:r w:rsidR="00E0505C" w:rsidRPr="00E0505C">
        <w:rPr>
          <w:rFonts w:ascii="Arial" w:hAnsi="Arial" w:cs="Arial"/>
          <w:color w:val="000000"/>
          <w:sz w:val="24"/>
          <w:szCs w:val="24"/>
        </w:rPr>
        <w:t xml:space="preserve"> </w:t>
      </w:r>
      <w:r w:rsidRPr="00E0505C">
        <w:rPr>
          <w:rFonts w:ascii="Arial" w:hAnsi="Arial" w:cs="Arial"/>
          <w:color w:val="000000"/>
          <w:sz w:val="24"/>
          <w:szCs w:val="24"/>
        </w:rPr>
        <w:t xml:space="preserve">name, email address, badge number, and </w:t>
      </w:r>
      <w:r w:rsidR="004E0B8D">
        <w:rPr>
          <w:rFonts w:ascii="Arial" w:hAnsi="Arial" w:cs="Arial"/>
          <w:color w:val="000000"/>
          <w:sz w:val="24"/>
          <w:szCs w:val="24"/>
        </w:rPr>
        <w:t>Data Entry User</w:t>
      </w:r>
      <w:r w:rsidR="004E0B8D" w:rsidRPr="00135773">
        <w:rPr>
          <w:rFonts w:ascii="Arial" w:hAnsi="Arial" w:cs="Arial"/>
          <w:color w:val="000000"/>
          <w:sz w:val="24"/>
          <w:szCs w:val="24"/>
        </w:rPr>
        <w:t xml:space="preserve"> </w:t>
      </w:r>
      <w:r w:rsidRPr="00E0505C">
        <w:rPr>
          <w:rFonts w:ascii="Arial" w:hAnsi="Arial" w:cs="Arial"/>
          <w:color w:val="000000"/>
          <w:sz w:val="24"/>
          <w:szCs w:val="24"/>
        </w:rPr>
        <w:t>name.</w:t>
      </w:r>
    </w:p>
    <w:p w:rsidR="00E0505C" w:rsidRDefault="00E0505C" w:rsidP="00135773">
      <w:pPr>
        <w:autoSpaceDE w:val="0"/>
        <w:autoSpaceDN w:val="0"/>
        <w:adjustRightInd w:val="0"/>
        <w:rPr>
          <w:rFonts w:ascii="Arial,Bold" w:hAnsi="Arial,Bold" w:cs="Arial,Bold"/>
          <w:b/>
          <w:bCs/>
          <w:color w:val="000000"/>
          <w:sz w:val="28"/>
          <w:szCs w:val="28"/>
        </w:rPr>
      </w:pPr>
    </w:p>
    <w:p w:rsidR="00135773" w:rsidRDefault="00135773" w:rsidP="00A3441A">
      <w:pPr>
        <w:pStyle w:val="Heading2"/>
        <w:spacing w:before="240" w:after="120"/>
      </w:pPr>
      <w:bookmarkStart w:id="26" w:name="_Toc300134467"/>
      <w:r>
        <w:t>Working from Genies</w:t>
      </w:r>
      <w:bookmarkEnd w:id="26"/>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To find employees through a Genie and perform a task:</w:t>
      </w:r>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1. Search for the employees using a query from the Show drop-down list:</w:t>
      </w:r>
    </w:p>
    <w:p w:rsidR="00135773" w:rsidRPr="00E0505C" w:rsidRDefault="00135773" w:rsidP="00B32C8D">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xml:space="preserve">• All Home displays the </w:t>
      </w:r>
      <w:r w:rsidR="004E0B8D">
        <w:rPr>
          <w:rFonts w:ascii="Arial" w:hAnsi="Arial" w:cs="Arial"/>
          <w:color w:val="000000"/>
          <w:sz w:val="24"/>
          <w:szCs w:val="24"/>
        </w:rPr>
        <w:t>department</w:t>
      </w:r>
      <w:r w:rsidRPr="00E0505C">
        <w:rPr>
          <w:rFonts w:ascii="Arial" w:hAnsi="Arial" w:cs="Arial"/>
          <w:color w:val="000000"/>
          <w:sz w:val="24"/>
          <w:szCs w:val="24"/>
        </w:rPr>
        <w:t>’s own employee group.</w:t>
      </w:r>
    </w:p>
    <w:p w:rsidR="00135773" w:rsidRPr="00E0505C" w:rsidRDefault="00135773" w:rsidP="00B32C8D">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All Home and Transferred In also displays other employees who worked</w:t>
      </w:r>
      <w:r w:rsidR="00E0505C" w:rsidRPr="00E0505C">
        <w:rPr>
          <w:rFonts w:ascii="Arial" w:hAnsi="Arial" w:cs="Arial"/>
          <w:color w:val="000000"/>
          <w:sz w:val="24"/>
          <w:szCs w:val="24"/>
        </w:rPr>
        <w:t xml:space="preserve"> </w:t>
      </w:r>
      <w:r w:rsidRPr="00E0505C">
        <w:rPr>
          <w:rFonts w:ascii="Arial" w:hAnsi="Arial" w:cs="Arial"/>
          <w:color w:val="000000"/>
          <w:sz w:val="24"/>
          <w:szCs w:val="24"/>
        </w:rPr>
        <w:t xml:space="preserve">in the </w:t>
      </w:r>
      <w:r w:rsidR="004E0B8D">
        <w:rPr>
          <w:rFonts w:ascii="Arial" w:hAnsi="Arial" w:cs="Arial"/>
          <w:color w:val="000000"/>
          <w:sz w:val="24"/>
          <w:szCs w:val="24"/>
        </w:rPr>
        <w:t>cost center</w:t>
      </w:r>
      <w:r w:rsidRPr="00E0505C">
        <w:rPr>
          <w:rFonts w:ascii="Arial" w:hAnsi="Arial" w:cs="Arial"/>
          <w:color w:val="000000"/>
          <w:sz w:val="24"/>
          <w:szCs w:val="24"/>
        </w:rPr>
        <w:t>. The transferred employee and does not report to</w:t>
      </w:r>
      <w:r w:rsidR="00E0505C" w:rsidRPr="00E0505C">
        <w:rPr>
          <w:rFonts w:ascii="Arial" w:hAnsi="Arial" w:cs="Arial"/>
          <w:color w:val="000000"/>
          <w:sz w:val="24"/>
          <w:szCs w:val="24"/>
        </w:rPr>
        <w:t xml:space="preserve"> </w:t>
      </w:r>
      <w:r w:rsidRPr="00E0505C">
        <w:rPr>
          <w:rFonts w:ascii="Arial" w:hAnsi="Arial" w:cs="Arial"/>
          <w:color w:val="000000"/>
          <w:sz w:val="24"/>
          <w:szCs w:val="24"/>
        </w:rPr>
        <w:t xml:space="preserve">the </w:t>
      </w:r>
      <w:r w:rsidR="004E0B8D">
        <w:rPr>
          <w:rFonts w:ascii="Arial" w:hAnsi="Arial" w:cs="Arial"/>
          <w:color w:val="000000"/>
          <w:sz w:val="24"/>
          <w:szCs w:val="24"/>
        </w:rPr>
        <w:t>cost center</w:t>
      </w:r>
      <w:r w:rsidRPr="00E0505C">
        <w:rPr>
          <w:rFonts w:ascii="Arial" w:hAnsi="Arial" w:cs="Arial"/>
          <w:color w:val="000000"/>
          <w:sz w:val="24"/>
          <w:szCs w:val="24"/>
        </w:rPr>
        <w:t xml:space="preserve">, but works in the </w:t>
      </w:r>
      <w:r w:rsidR="004E0B8D">
        <w:rPr>
          <w:rFonts w:ascii="Arial" w:hAnsi="Arial" w:cs="Arial"/>
          <w:color w:val="000000"/>
          <w:sz w:val="24"/>
          <w:szCs w:val="24"/>
        </w:rPr>
        <w:t>cost center</w:t>
      </w:r>
      <w:r w:rsidRPr="00E0505C">
        <w:rPr>
          <w:rFonts w:ascii="Arial" w:hAnsi="Arial" w:cs="Arial"/>
          <w:color w:val="000000"/>
          <w:sz w:val="24"/>
          <w:szCs w:val="24"/>
        </w:rPr>
        <w:t xml:space="preserve"> temporarily.</w:t>
      </w:r>
    </w:p>
    <w:p w:rsidR="00135773" w:rsidRPr="00E0505C" w:rsidRDefault="00135773" w:rsidP="00B32C8D">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lastRenderedPageBreak/>
        <w:t>• All Home and Scheduled In also display employees who were scheduled</w:t>
      </w:r>
      <w:r w:rsidR="00E0505C" w:rsidRPr="00E0505C">
        <w:rPr>
          <w:rFonts w:ascii="Arial" w:hAnsi="Arial" w:cs="Arial"/>
          <w:color w:val="000000"/>
          <w:sz w:val="24"/>
          <w:szCs w:val="24"/>
        </w:rPr>
        <w:t xml:space="preserve"> </w:t>
      </w:r>
      <w:r w:rsidRPr="00E0505C">
        <w:rPr>
          <w:rFonts w:ascii="Arial" w:hAnsi="Arial" w:cs="Arial"/>
          <w:color w:val="000000"/>
          <w:sz w:val="24"/>
          <w:szCs w:val="24"/>
        </w:rPr>
        <w:t xml:space="preserve">into a job that is overseen by the </w:t>
      </w:r>
      <w:r w:rsidR="007B5156">
        <w:rPr>
          <w:rFonts w:ascii="Arial" w:hAnsi="Arial" w:cs="Arial"/>
          <w:color w:val="000000"/>
          <w:sz w:val="24"/>
          <w:szCs w:val="24"/>
        </w:rPr>
        <w:t>department</w:t>
      </w:r>
      <w:r w:rsidRPr="00E0505C">
        <w:rPr>
          <w:rFonts w:ascii="Arial" w:hAnsi="Arial" w:cs="Arial"/>
          <w:color w:val="000000"/>
          <w:sz w:val="24"/>
          <w:szCs w:val="24"/>
        </w:rPr>
        <w:t>; the scheduled-in</w:t>
      </w:r>
      <w:r w:rsidR="00E0505C" w:rsidRPr="00E0505C">
        <w:rPr>
          <w:rFonts w:ascii="Arial" w:hAnsi="Arial" w:cs="Arial"/>
          <w:color w:val="000000"/>
          <w:sz w:val="24"/>
          <w:szCs w:val="24"/>
        </w:rPr>
        <w:t xml:space="preserve"> </w:t>
      </w:r>
      <w:r w:rsidRPr="00E0505C">
        <w:rPr>
          <w:rFonts w:ascii="Arial" w:hAnsi="Arial" w:cs="Arial"/>
          <w:color w:val="000000"/>
          <w:sz w:val="24"/>
          <w:szCs w:val="24"/>
        </w:rPr>
        <w:t xml:space="preserve">employee does not report to the </w:t>
      </w:r>
      <w:r w:rsidR="007B5156">
        <w:rPr>
          <w:rFonts w:ascii="Arial" w:hAnsi="Arial" w:cs="Arial"/>
          <w:color w:val="000000"/>
          <w:sz w:val="24"/>
          <w:szCs w:val="24"/>
        </w:rPr>
        <w:t>department</w:t>
      </w:r>
      <w:r w:rsidRPr="00E0505C">
        <w:rPr>
          <w:rFonts w:ascii="Arial" w:hAnsi="Arial" w:cs="Arial"/>
          <w:color w:val="000000"/>
          <w:sz w:val="24"/>
          <w:szCs w:val="24"/>
        </w:rPr>
        <w:t>.</w:t>
      </w:r>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2. Select the employee(s).</w:t>
      </w:r>
    </w:p>
    <w:p w:rsidR="00135773" w:rsidRPr="00E0505C" w:rsidRDefault="00135773" w:rsidP="00B32C8D">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To select one employee, click on the employee row.</w:t>
      </w:r>
    </w:p>
    <w:p w:rsidR="00135773" w:rsidRPr="00E0505C" w:rsidRDefault="00135773" w:rsidP="00B32C8D">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To select multiple employees, hold down the Ctrl or Shift key and use the</w:t>
      </w:r>
      <w:r w:rsidR="00E0505C" w:rsidRPr="00E0505C">
        <w:rPr>
          <w:rFonts w:ascii="Arial" w:hAnsi="Arial" w:cs="Arial"/>
          <w:color w:val="000000"/>
          <w:sz w:val="24"/>
          <w:szCs w:val="24"/>
        </w:rPr>
        <w:t xml:space="preserve"> </w:t>
      </w:r>
      <w:r w:rsidRPr="00E0505C">
        <w:rPr>
          <w:rFonts w:ascii="Arial" w:hAnsi="Arial" w:cs="Arial"/>
          <w:color w:val="000000"/>
          <w:sz w:val="24"/>
          <w:szCs w:val="24"/>
        </w:rPr>
        <w:t>mouse to select multiple employee names.</w:t>
      </w:r>
    </w:p>
    <w:p w:rsidR="00135773" w:rsidRPr="00E0505C" w:rsidRDefault="00135773" w:rsidP="00B32C8D">
      <w:pPr>
        <w:autoSpaceDE w:val="0"/>
        <w:autoSpaceDN w:val="0"/>
        <w:adjustRightInd w:val="0"/>
        <w:spacing w:after="120"/>
        <w:ind w:left="720"/>
        <w:rPr>
          <w:rFonts w:ascii="Arial" w:hAnsi="Arial" w:cs="Arial"/>
          <w:color w:val="000000"/>
          <w:sz w:val="24"/>
          <w:szCs w:val="24"/>
        </w:rPr>
      </w:pPr>
      <w:r w:rsidRPr="00E0505C">
        <w:rPr>
          <w:rFonts w:ascii="Arial" w:hAnsi="Arial" w:cs="Arial"/>
          <w:color w:val="000000"/>
          <w:sz w:val="24"/>
          <w:szCs w:val="24"/>
        </w:rPr>
        <w:t>• To select the full list, choose Select All from the Actions drop-down list.</w:t>
      </w:r>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 xml:space="preserve">3. Select a time frame or specific date from the </w:t>
      </w:r>
      <w:r w:rsidRPr="00E0505C">
        <w:rPr>
          <w:rFonts w:ascii="Arial" w:hAnsi="Arial" w:cs="Arial"/>
          <w:b/>
          <w:bCs/>
          <w:color w:val="000000"/>
          <w:sz w:val="24"/>
          <w:szCs w:val="24"/>
        </w:rPr>
        <w:t xml:space="preserve">Time Period </w:t>
      </w:r>
      <w:r w:rsidRPr="00E0505C">
        <w:rPr>
          <w:rFonts w:ascii="Arial" w:hAnsi="Arial" w:cs="Arial"/>
          <w:color w:val="000000"/>
          <w:sz w:val="24"/>
          <w:szCs w:val="24"/>
        </w:rPr>
        <w:t>drop-down, for</w:t>
      </w:r>
      <w:r w:rsidR="00E0505C" w:rsidRPr="00E0505C">
        <w:rPr>
          <w:rFonts w:ascii="Arial" w:hAnsi="Arial" w:cs="Arial"/>
          <w:color w:val="000000"/>
          <w:sz w:val="24"/>
          <w:szCs w:val="24"/>
        </w:rPr>
        <w:t xml:space="preserve"> </w:t>
      </w:r>
      <w:r w:rsidRPr="00E0505C">
        <w:rPr>
          <w:rFonts w:ascii="Arial" w:hAnsi="Arial" w:cs="Arial"/>
          <w:color w:val="000000"/>
          <w:sz w:val="24"/>
          <w:szCs w:val="24"/>
        </w:rPr>
        <w:t>example, Current Pay Period, Today, or a specific date.</w:t>
      </w:r>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 xml:space="preserve">4. Click </w:t>
      </w:r>
      <w:r w:rsidRPr="00E0505C">
        <w:rPr>
          <w:rFonts w:ascii="Arial" w:hAnsi="Arial" w:cs="Arial"/>
          <w:b/>
          <w:bCs/>
          <w:color w:val="000000"/>
          <w:sz w:val="24"/>
          <w:szCs w:val="24"/>
        </w:rPr>
        <w:t>Apply</w:t>
      </w:r>
      <w:r w:rsidRPr="00E0505C">
        <w:rPr>
          <w:rFonts w:ascii="Arial" w:hAnsi="Arial" w:cs="Arial"/>
          <w:color w:val="000000"/>
          <w:sz w:val="24"/>
          <w:szCs w:val="24"/>
        </w:rPr>
        <w:t>.</w:t>
      </w:r>
    </w:p>
    <w:p w:rsidR="00135773" w:rsidRPr="00E0505C" w:rsidRDefault="00135773" w:rsidP="00B32C8D">
      <w:pPr>
        <w:autoSpaceDE w:val="0"/>
        <w:autoSpaceDN w:val="0"/>
        <w:adjustRightInd w:val="0"/>
        <w:spacing w:after="120"/>
        <w:rPr>
          <w:rFonts w:ascii="Arial" w:hAnsi="Arial" w:cs="Arial"/>
          <w:color w:val="000000"/>
          <w:sz w:val="24"/>
          <w:szCs w:val="24"/>
        </w:rPr>
      </w:pPr>
      <w:r w:rsidRPr="00E0505C">
        <w:rPr>
          <w:rFonts w:ascii="Arial" w:hAnsi="Arial" w:cs="Arial"/>
          <w:color w:val="000000"/>
          <w:sz w:val="24"/>
          <w:szCs w:val="24"/>
        </w:rPr>
        <w:t>5. From the Actions drop-down list shown in the previous table, select an</w:t>
      </w:r>
      <w:r w:rsidR="00E0505C" w:rsidRPr="00E0505C">
        <w:rPr>
          <w:rFonts w:ascii="Arial" w:hAnsi="Arial" w:cs="Arial"/>
          <w:color w:val="000000"/>
          <w:sz w:val="24"/>
          <w:szCs w:val="24"/>
        </w:rPr>
        <w:t xml:space="preserve"> </w:t>
      </w:r>
      <w:r w:rsidRPr="00E0505C">
        <w:rPr>
          <w:rFonts w:ascii="Arial" w:hAnsi="Arial" w:cs="Arial"/>
          <w:color w:val="000000"/>
          <w:sz w:val="24"/>
          <w:szCs w:val="24"/>
        </w:rPr>
        <w:t>action.</w:t>
      </w:r>
    </w:p>
    <w:p w:rsidR="00470B6E" w:rsidRDefault="00470B6E" w:rsidP="007A5918">
      <w:pPr>
        <w:autoSpaceDE w:val="0"/>
        <w:autoSpaceDN w:val="0"/>
        <w:adjustRightInd w:val="0"/>
        <w:rPr>
          <w:rFonts w:ascii="Arial,Italic" w:hAnsi="Arial,Italic" w:cs="Arial,Italic"/>
          <w:i/>
          <w:iCs/>
          <w:sz w:val="20"/>
        </w:rPr>
      </w:pPr>
    </w:p>
    <w:p w:rsidR="00E0505C" w:rsidRDefault="00E0505C">
      <w:pPr>
        <w:rPr>
          <w:rFonts w:ascii="CenturyGothic,Bold" w:hAnsi="CenturyGothic,Bold" w:cs="CenturyGothic,Bold"/>
          <w:b/>
          <w:bCs/>
          <w:color w:val="000000"/>
          <w:sz w:val="36"/>
          <w:szCs w:val="36"/>
        </w:rPr>
      </w:pPr>
      <w:r>
        <w:rPr>
          <w:rFonts w:ascii="CenturyGothic,Bold" w:hAnsi="CenturyGothic,Bold" w:cs="CenturyGothic,Bold"/>
          <w:b/>
          <w:bCs/>
          <w:color w:val="000000"/>
          <w:sz w:val="36"/>
          <w:szCs w:val="36"/>
        </w:rPr>
        <w:br w:type="page"/>
      </w:r>
    </w:p>
    <w:p w:rsidR="005952A5" w:rsidRDefault="005952A5" w:rsidP="00E0505C">
      <w:pPr>
        <w:pStyle w:val="Heading1"/>
      </w:pPr>
      <w:bookmarkStart w:id="27" w:name="_Toc300134468"/>
      <w:r>
        <w:lastRenderedPageBreak/>
        <w:t>Managing timecards</w:t>
      </w:r>
      <w:bookmarkEnd w:id="27"/>
    </w:p>
    <w:p w:rsidR="004B1D65" w:rsidRPr="004B1D65" w:rsidRDefault="005952A5" w:rsidP="00A3441A">
      <w:pPr>
        <w:autoSpaceDE w:val="0"/>
        <w:autoSpaceDN w:val="0"/>
        <w:adjustRightInd w:val="0"/>
        <w:spacing w:after="120"/>
        <w:rPr>
          <w:rFonts w:ascii="Arial" w:hAnsi="Arial" w:cs="Arial"/>
          <w:color w:val="000000"/>
          <w:sz w:val="24"/>
          <w:szCs w:val="24"/>
        </w:rPr>
      </w:pPr>
      <w:r w:rsidRPr="004B1D65">
        <w:rPr>
          <w:rFonts w:ascii="Arial" w:hAnsi="Arial" w:cs="Arial"/>
          <w:color w:val="000000"/>
          <w:sz w:val="24"/>
          <w:szCs w:val="24"/>
        </w:rPr>
        <w:t xml:space="preserve">As a </w:t>
      </w:r>
      <w:r w:rsidR="004B1D65" w:rsidRPr="004B1D65">
        <w:rPr>
          <w:rFonts w:ascii="Arial" w:hAnsi="Arial" w:cs="Arial"/>
          <w:color w:val="000000"/>
          <w:sz w:val="24"/>
          <w:szCs w:val="24"/>
        </w:rPr>
        <w:t>Data Entry User (or department administrator)</w:t>
      </w:r>
      <w:r w:rsidRPr="004B1D65">
        <w:rPr>
          <w:rFonts w:ascii="Arial" w:hAnsi="Arial" w:cs="Arial"/>
          <w:color w:val="000000"/>
          <w:sz w:val="24"/>
          <w:szCs w:val="24"/>
        </w:rPr>
        <w:t>, you can review, edit, or approve the timecards of the employees</w:t>
      </w:r>
      <w:r w:rsidR="004B1D65" w:rsidRPr="004B1D65">
        <w:rPr>
          <w:rFonts w:ascii="Arial" w:hAnsi="Arial" w:cs="Arial"/>
          <w:color w:val="000000"/>
          <w:sz w:val="24"/>
          <w:szCs w:val="24"/>
        </w:rPr>
        <w:t xml:space="preserve"> </w:t>
      </w:r>
      <w:r w:rsidRPr="004B1D65">
        <w:rPr>
          <w:rFonts w:ascii="Arial" w:hAnsi="Arial" w:cs="Arial"/>
          <w:color w:val="000000"/>
          <w:sz w:val="24"/>
          <w:szCs w:val="24"/>
        </w:rPr>
        <w:t>who report to you</w:t>
      </w:r>
      <w:r w:rsidR="004B1D65" w:rsidRPr="004B1D65">
        <w:rPr>
          <w:rFonts w:ascii="Arial" w:hAnsi="Arial" w:cs="Arial"/>
          <w:color w:val="000000"/>
          <w:sz w:val="24"/>
          <w:szCs w:val="24"/>
        </w:rPr>
        <w:t>r cost center</w:t>
      </w:r>
      <w:r w:rsidRPr="004B1D65">
        <w:rPr>
          <w:rFonts w:ascii="Arial" w:hAnsi="Arial" w:cs="Arial"/>
          <w:color w:val="000000"/>
          <w:sz w:val="24"/>
          <w:szCs w:val="24"/>
        </w:rPr>
        <w:t>. You can access one or more timecards at the same time.</w:t>
      </w:r>
      <w:r w:rsidR="004B1D65" w:rsidRPr="004B1D65">
        <w:rPr>
          <w:rFonts w:ascii="Arial" w:hAnsi="Arial" w:cs="Arial"/>
          <w:color w:val="000000"/>
          <w:sz w:val="24"/>
          <w:szCs w:val="24"/>
        </w:rPr>
        <w:t xml:space="preserve"> </w:t>
      </w:r>
    </w:p>
    <w:p w:rsidR="005952A5" w:rsidRPr="004B1D65" w:rsidRDefault="005952A5" w:rsidP="00A3441A">
      <w:pPr>
        <w:autoSpaceDE w:val="0"/>
        <w:autoSpaceDN w:val="0"/>
        <w:adjustRightInd w:val="0"/>
        <w:spacing w:after="120"/>
        <w:rPr>
          <w:rFonts w:ascii="Arial" w:hAnsi="Arial" w:cs="Arial"/>
          <w:color w:val="000000"/>
          <w:sz w:val="24"/>
          <w:szCs w:val="24"/>
        </w:rPr>
      </w:pPr>
      <w:r w:rsidRPr="004B1D65">
        <w:rPr>
          <w:rFonts w:ascii="Arial" w:hAnsi="Arial" w:cs="Arial"/>
          <w:color w:val="000000"/>
          <w:sz w:val="24"/>
          <w:szCs w:val="24"/>
        </w:rPr>
        <w:t>To open an employee’s timecard from a Workforce Genie, double-click the</w:t>
      </w:r>
      <w:r w:rsidR="004B1D65" w:rsidRPr="004B1D65">
        <w:rPr>
          <w:rFonts w:ascii="Arial" w:hAnsi="Arial" w:cs="Arial"/>
          <w:color w:val="000000"/>
          <w:sz w:val="24"/>
          <w:szCs w:val="24"/>
        </w:rPr>
        <w:t xml:space="preserve"> </w:t>
      </w:r>
      <w:r w:rsidRPr="004B1D65">
        <w:rPr>
          <w:rFonts w:ascii="Arial" w:hAnsi="Arial" w:cs="Arial"/>
          <w:color w:val="000000"/>
          <w:sz w:val="24"/>
          <w:szCs w:val="24"/>
        </w:rPr>
        <w:t>employee’s name. When the employee’s timecard appears, select the time period</w:t>
      </w:r>
      <w:r w:rsidR="004B1D65" w:rsidRPr="004B1D65">
        <w:rPr>
          <w:rFonts w:ascii="Arial" w:hAnsi="Arial" w:cs="Arial"/>
          <w:color w:val="000000"/>
          <w:sz w:val="24"/>
          <w:szCs w:val="24"/>
        </w:rPr>
        <w:t xml:space="preserve"> </w:t>
      </w:r>
      <w:r w:rsidRPr="004B1D65">
        <w:rPr>
          <w:rFonts w:ascii="Arial" w:hAnsi="Arial" w:cs="Arial"/>
          <w:color w:val="000000"/>
          <w:sz w:val="24"/>
          <w:szCs w:val="24"/>
        </w:rPr>
        <w:t>you are reviewing from the Time Period drop-down list.</w:t>
      </w:r>
    </w:p>
    <w:p w:rsidR="005952A5" w:rsidRDefault="005952A5" w:rsidP="00A3441A">
      <w:pPr>
        <w:pStyle w:val="Heading2"/>
        <w:spacing w:before="240" w:after="120"/>
      </w:pPr>
      <w:bookmarkStart w:id="28" w:name="_Toc300134469"/>
      <w:r>
        <w:t>About calculating and displaying totals</w:t>
      </w:r>
      <w:bookmarkEnd w:id="28"/>
    </w:p>
    <w:p w:rsidR="004B1D65" w:rsidRDefault="005952A5" w:rsidP="00B32C8D">
      <w:pPr>
        <w:autoSpaceDE w:val="0"/>
        <w:autoSpaceDN w:val="0"/>
        <w:adjustRightInd w:val="0"/>
        <w:spacing w:after="120"/>
        <w:rPr>
          <w:rFonts w:ascii="Arial" w:hAnsi="Arial" w:cs="Arial"/>
          <w:color w:val="000000"/>
          <w:sz w:val="24"/>
          <w:szCs w:val="24"/>
        </w:rPr>
      </w:pPr>
      <w:r w:rsidRPr="004B1D65">
        <w:rPr>
          <w:rFonts w:ascii="Arial" w:hAnsi="Arial" w:cs="Arial"/>
          <w:color w:val="000000"/>
          <w:sz w:val="24"/>
          <w:szCs w:val="24"/>
        </w:rPr>
        <w:t xml:space="preserve">When </w:t>
      </w:r>
      <w:r w:rsidR="004B1D65" w:rsidRPr="004B1D65">
        <w:rPr>
          <w:rFonts w:ascii="Arial" w:hAnsi="Arial" w:cs="Arial"/>
          <w:color w:val="000000"/>
          <w:sz w:val="24"/>
          <w:szCs w:val="24"/>
        </w:rPr>
        <w:t>Data Entry User</w:t>
      </w:r>
      <w:r w:rsidR="00B32C8D">
        <w:rPr>
          <w:rFonts w:ascii="Arial" w:hAnsi="Arial" w:cs="Arial"/>
          <w:color w:val="000000"/>
          <w:sz w:val="24"/>
          <w:szCs w:val="24"/>
        </w:rPr>
        <w:t>s</w:t>
      </w:r>
      <w:r w:rsidR="004B1D65" w:rsidRPr="004B1D65">
        <w:rPr>
          <w:rFonts w:ascii="Arial" w:hAnsi="Arial" w:cs="Arial"/>
          <w:color w:val="000000"/>
          <w:sz w:val="24"/>
          <w:szCs w:val="24"/>
        </w:rPr>
        <w:t xml:space="preserve"> </w:t>
      </w:r>
      <w:r w:rsidRPr="004B1D65">
        <w:rPr>
          <w:rFonts w:ascii="Arial" w:hAnsi="Arial" w:cs="Arial"/>
          <w:color w:val="000000"/>
          <w:sz w:val="24"/>
          <w:szCs w:val="24"/>
        </w:rPr>
        <w:t>or employees edit a timecard, the edits are calculated and sent</w:t>
      </w:r>
      <w:r w:rsidR="004B1D65" w:rsidRPr="004B1D65">
        <w:rPr>
          <w:rFonts w:ascii="Arial" w:hAnsi="Arial" w:cs="Arial"/>
          <w:color w:val="000000"/>
          <w:sz w:val="24"/>
          <w:szCs w:val="24"/>
        </w:rPr>
        <w:t xml:space="preserve"> </w:t>
      </w:r>
      <w:r w:rsidRPr="004B1D65">
        <w:rPr>
          <w:rFonts w:ascii="Arial" w:hAnsi="Arial" w:cs="Arial"/>
          <w:color w:val="000000"/>
          <w:sz w:val="24"/>
          <w:szCs w:val="24"/>
        </w:rPr>
        <w:t xml:space="preserve">to a </w:t>
      </w:r>
      <w:r w:rsidR="004B1D65" w:rsidRPr="004B1D65">
        <w:rPr>
          <w:rFonts w:ascii="Arial" w:hAnsi="Arial" w:cs="Arial"/>
          <w:color w:val="000000"/>
          <w:sz w:val="24"/>
          <w:szCs w:val="24"/>
        </w:rPr>
        <w:t>repository</w:t>
      </w:r>
      <w:r w:rsidRPr="004B1D65">
        <w:rPr>
          <w:rFonts w:ascii="Arial" w:hAnsi="Arial" w:cs="Arial"/>
          <w:color w:val="000000"/>
          <w:sz w:val="24"/>
          <w:szCs w:val="24"/>
        </w:rPr>
        <w:t xml:space="preserve"> database. In most cases, </w:t>
      </w:r>
      <w:r w:rsidR="004E0B8D">
        <w:rPr>
          <w:rFonts w:ascii="Arial" w:hAnsi="Arial" w:cs="Arial"/>
          <w:color w:val="000000"/>
          <w:sz w:val="24"/>
          <w:szCs w:val="24"/>
        </w:rPr>
        <w:t>Data Entry Users</w:t>
      </w:r>
      <w:r w:rsidR="004E0B8D" w:rsidRPr="00135773">
        <w:rPr>
          <w:rFonts w:ascii="Arial" w:hAnsi="Arial" w:cs="Arial"/>
          <w:color w:val="000000"/>
          <w:sz w:val="24"/>
          <w:szCs w:val="24"/>
        </w:rPr>
        <w:t xml:space="preserve"> </w:t>
      </w:r>
      <w:r w:rsidRPr="004B1D65">
        <w:rPr>
          <w:rFonts w:ascii="Arial" w:hAnsi="Arial" w:cs="Arial"/>
          <w:color w:val="000000"/>
          <w:sz w:val="24"/>
          <w:szCs w:val="24"/>
        </w:rPr>
        <w:t>do not interact with the</w:t>
      </w:r>
      <w:r w:rsidR="004B1D65" w:rsidRPr="004B1D65">
        <w:rPr>
          <w:rFonts w:ascii="Arial" w:hAnsi="Arial" w:cs="Arial"/>
          <w:color w:val="000000"/>
          <w:sz w:val="24"/>
          <w:szCs w:val="24"/>
        </w:rPr>
        <w:t xml:space="preserve"> </w:t>
      </w:r>
      <w:r w:rsidRPr="004B1D65">
        <w:rPr>
          <w:rFonts w:ascii="Arial" w:hAnsi="Arial" w:cs="Arial"/>
          <w:color w:val="000000"/>
          <w:sz w:val="24"/>
          <w:szCs w:val="24"/>
        </w:rPr>
        <w:t>calculation process. However, understanding how totals are calculated can help</w:t>
      </w:r>
      <w:r w:rsidR="004B1D65" w:rsidRPr="004B1D65">
        <w:rPr>
          <w:rFonts w:ascii="Arial" w:hAnsi="Arial" w:cs="Arial"/>
          <w:color w:val="000000"/>
          <w:sz w:val="24"/>
          <w:szCs w:val="24"/>
        </w:rPr>
        <w:t xml:space="preserve"> </w:t>
      </w:r>
      <w:r w:rsidRPr="004B1D65">
        <w:rPr>
          <w:rFonts w:ascii="Arial" w:hAnsi="Arial" w:cs="Arial"/>
          <w:color w:val="000000"/>
          <w:sz w:val="24"/>
          <w:szCs w:val="24"/>
        </w:rPr>
        <w:t>you interpret displayed totals or answer questions from employees.</w:t>
      </w:r>
      <w:r w:rsidR="004B1D65" w:rsidRPr="004B1D65">
        <w:rPr>
          <w:rFonts w:ascii="Arial" w:hAnsi="Arial" w:cs="Arial"/>
          <w:color w:val="000000"/>
          <w:sz w:val="24"/>
          <w:szCs w:val="24"/>
        </w:rPr>
        <w:t xml:space="preserve"> </w:t>
      </w:r>
    </w:p>
    <w:p w:rsidR="005952A5" w:rsidRPr="004B1D65" w:rsidRDefault="005952A5" w:rsidP="00B32C8D">
      <w:pPr>
        <w:autoSpaceDE w:val="0"/>
        <w:autoSpaceDN w:val="0"/>
        <w:adjustRightInd w:val="0"/>
        <w:spacing w:after="120"/>
        <w:rPr>
          <w:rFonts w:ascii="Arial" w:hAnsi="Arial" w:cs="Arial"/>
          <w:color w:val="000000"/>
          <w:sz w:val="24"/>
          <w:szCs w:val="24"/>
        </w:rPr>
      </w:pPr>
      <w:r w:rsidRPr="004B1D65">
        <w:rPr>
          <w:rFonts w:ascii="Arial" w:hAnsi="Arial" w:cs="Arial"/>
          <w:color w:val="000000"/>
          <w:sz w:val="24"/>
          <w:szCs w:val="24"/>
        </w:rPr>
        <w:t>The most accurate totals are processed in the background. A processor</w:t>
      </w:r>
      <w:r w:rsidR="004B1D65" w:rsidRPr="004B1D65">
        <w:rPr>
          <w:rFonts w:ascii="Arial" w:hAnsi="Arial" w:cs="Arial"/>
          <w:color w:val="000000"/>
          <w:sz w:val="24"/>
          <w:szCs w:val="24"/>
        </w:rPr>
        <w:t xml:space="preserve"> </w:t>
      </w:r>
      <w:r w:rsidRPr="004B1D65">
        <w:rPr>
          <w:rFonts w:ascii="Arial" w:hAnsi="Arial" w:cs="Arial"/>
          <w:color w:val="000000"/>
          <w:sz w:val="24"/>
          <w:szCs w:val="24"/>
        </w:rPr>
        <w:t>calculates data at specified intervals using available employee data and applies</w:t>
      </w:r>
      <w:r w:rsidR="004B1D65" w:rsidRPr="004B1D65">
        <w:rPr>
          <w:rFonts w:ascii="Arial" w:hAnsi="Arial" w:cs="Arial"/>
          <w:color w:val="000000"/>
          <w:sz w:val="24"/>
          <w:szCs w:val="24"/>
        </w:rPr>
        <w:t xml:space="preserve"> </w:t>
      </w:r>
      <w:r w:rsidRPr="004B1D65">
        <w:rPr>
          <w:rFonts w:ascii="Arial" w:hAnsi="Arial" w:cs="Arial"/>
          <w:color w:val="000000"/>
          <w:sz w:val="24"/>
          <w:szCs w:val="24"/>
        </w:rPr>
        <w:t>the correct pay policies. The calculation ensures that pay rules are</w:t>
      </w:r>
      <w:r w:rsidR="004B1D65" w:rsidRPr="004B1D65">
        <w:rPr>
          <w:rFonts w:ascii="Arial" w:hAnsi="Arial" w:cs="Arial"/>
          <w:color w:val="000000"/>
          <w:sz w:val="24"/>
          <w:szCs w:val="24"/>
        </w:rPr>
        <w:t xml:space="preserve"> </w:t>
      </w:r>
      <w:r w:rsidRPr="004B1D65">
        <w:rPr>
          <w:rFonts w:ascii="Arial" w:hAnsi="Arial" w:cs="Arial"/>
          <w:color w:val="000000"/>
          <w:sz w:val="24"/>
          <w:szCs w:val="24"/>
        </w:rPr>
        <w:t>applied automat</w:t>
      </w:r>
      <w:r w:rsidR="00713211">
        <w:rPr>
          <w:rFonts w:ascii="Arial" w:hAnsi="Arial" w:cs="Arial"/>
          <w:color w:val="000000"/>
          <w:sz w:val="24"/>
          <w:szCs w:val="24"/>
        </w:rPr>
        <w:t>ically and consistently across the</w:t>
      </w:r>
      <w:r w:rsidRPr="004B1D65">
        <w:rPr>
          <w:rFonts w:ascii="Arial" w:hAnsi="Arial" w:cs="Arial"/>
          <w:color w:val="000000"/>
          <w:sz w:val="24"/>
          <w:szCs w:val="24"/>
        </w:rPr>
        <w:t xml:space="preserve"> organization. These are the</w:t>
      </w:r>
      <w:r w:rsidR="004B1D65" w:rsidRPr="004B1D65">
        <w:rPr>
          <w:rFonts w:ascii="Arial" w:hAnsi="Arial" w:cs="Arial"/>
          <w:color w:val="000000"/>
          <w:sz w:val="24"/>
          <w:szCs w:val="24"/>
        </w:rPr>
        <w:t xml:space="preserve"> </w:t>
      </w:r>
      <w:r w:rsidRPr="004B1D65">
        <w:rPr>
          <w:rFonts w:ascii="Arial" w:hAnsi="Arial" w:cs="Arial"/>
          <w:color w:val="000000"/>
          <w:sz w:val="24"/>
          <w:szCs w:val="24"/>
        </w:rPr>
        <w:t>totals that will be used for payroll.</w:t>
      </w:r>
    </w:p>
    <w:p w:rsidR="005952A5" w:rsidRPr="004B1D65" w:rsidRDefault="005952A5" w:rsidP="00B32C8D">
      <w:pPr>
        <w:autoSpaceDE w:val="0"/>
        <w:autoSpaceDN w:val="0"/>
        <w:adjustRightInd w:val="0"/>
        <w:spacing w:after="120"/>
        <w:rPr>
          <w:rFonts w:ascii="Arial" w:hAnsi="Arial" w:cs="Arial"/>
          <w:color w:val="000000"/>
          <w:sz w:val="24"/>
          <w:szCs w:val="24"/>
        </w:rPr>
      </w:pPr>
      <w:r w:rsidRPr="004B1D65">
        <w:rPr>
          <w:rFonts w:ascii="Arial" w:hAnsi="Arial" w:cs="Arial"/>
          <w:color w:val="000000"/>
          <w:sz w:val="24"/>
          <w:szCs w:val="24"/>
        </w:rPr>
        <w:t>For more immediate results, use the following options:</w:t>
      </w:r>
    </w:p>
    <w:p w:rsidR="00B32C8D" w:rsidRDefault="005952A5" w:rsidP="00B32C8D">
      <w:pPr>
        <w:autoSpaceDE w:val="0"/>
        <w:autoSpaceDN w:val="0"/>
        <w:adjustRightInd w:val="0"/>
        <w:spacing w:after="120"/>
        <w:ind w:left="720"/>
        <w:rPr>
          <w:rFonts w:ascii="Arial" w:hAnsi="Arial" w:cs="Arial"/>
          <w:color w:val="000000"/>
          <w:sz w:val="24"/>
          <w:szCs w:val="24"/>
        </w:rPr>
      </w:pPr>
      <w:r w:rsidRPr="004B1D65">
        <w:rPr>
          <w:rFonts w:ascii="Arial" w:hAnsi="Arial" w:cs="Arial"/>
          <w:color w:val="000000"/>
          <w:sz w:val="24"/>
          <w:szCs w:val="24"/>
        </w:rPr>
        <w:t xml:space="preserve">• Edit the timecard, save the results, </w:t>
      </w:r>
      <w:r w:rsidRPr="00B32C8D">
        <w:rPr>
          <w:rFonts w:ascii="Arial" w:hAnsi="Arial" w:cs="Arial"/>
          <w:b/>
          <w:color w:val="000000"/>
          <w:sz w:val="24"/>
          <w:szCs w:val="24"/>
          <w:highlight w:val="yellow"/>
        </w:rPr>
        <w:t>and click Refresh</w:t>
      </w:r>
      <w:r w:rsidRPr="00B32C8D">
        <w:rPr>
          <w:rFonts w:ascii="Arial" w:hAnsi="Arial" w:cs="Arial"/>
          <w:color w:val="000000"/>
          <w:sz w:val="24"/>
          <w:szCs w:val="24"/>
          <w:highlight w:val="yellow"/>
        </w:rPr>
        <w:t>.</w:t>
      </w:r>
      <w:r w:rsidRPr="004B1D65">
        <w:rPr>
          <w:rFonts w:ascii="Arial" w:hAnsi="Arial" w:cs="Arial"/>
          <w:color w:val="000000"/>
          <w:sz w:val="24"/>
          <w:szCs w:val="24"/>
        </w:rPr>
        <w:t xml:space="preserve"> </w:t>
      </w:r>
    </w:p>
    <w:p w:rsidR="005952A5" w:rsidRPr="004B1D65" w:rsidRDefault="005952A5" w:rsidP="00B32C8D">
      <w:pPr>
        <w:autoSpaceDE w:val="0"/>
        <w:autoSpaceDN w:val="0"/>
        <w:adjustRightInd w:val="0"/>
        <w:spacing w:after="120"/>
        <w:ind w:left="720"/>
        <w:rPr>
          <w:rFonts w:ascii="Arial" w:hAnsi="Arial" w:cs="Arial"/>
          <w:color w:val="000000"/>
          <w:sz w:val="24"/>
          <w:szCs w:val="24"/>
        </w:rPr>
      </w:pPr>
      <w:r w:rsidRPr="004B1D65">
        <w:rPr>
          <w:rFonts w:ascii="Arial" w:hAnsi="Arial" w:cs="Arial"/>
          <w:color w:val="000000"/>
          <w:sz w:val="24"/>
          <w:szCs w:val="24"/>
        </w:rPr>
        <w:t xml:space="preserve">• From the Actions menu, select </w:t>
      </w:r>
      <w:r w:rsidRPr="004B1D65">
        <w:rPr>
          <w:rFonts w:ascii="Arial" w:hAnsi="Arial" w:cs="Arial"/>
          <w:b/>
          <w:bCs/>
          <w:color w:val="000000"/>
          <w:sz w:val="24"/>
          <w:szCs w:val="24"/>
        </w:rPr>
        <w:t>Calculate Totals</w:t>
      </w:r>
      <w:r w:rsidRPr="004B1D65">
        <w:rPr>
          <w:rFonts w:ascii="Arial" w:hAnsi="Arial" w:cs="Arial"/>
          <w:color w:val="000000"/>
          <w:sz w:val="24"/>
          <w:szCs w:val="24"/>
        </w:rPr>
        <w:t>. Totals are stored</w:t>
      </w:r>
      <w:r w:rsidR="004B1D65" w:rsidRPr="004B1D65">
        <w:rPr>
          <w:rFonts w:ascii="Arial" w:hAnsi="Arial" w:cs="Arial"/>
          <w:color w:val="000000"/>
          <w:sz w:val="24"/>
          <w:szCs w:val="24"/>
        </w:rPr>
        <w:t xml:space="preserve"> </w:t>
      </w:r>
      <w:r w:rsidRPr="004B1D65">
        <w:rPr>
          <w:rFonts w:ascii="Arial" w:hAnsi="Arial" w:cs="Arial"/>
          <w:color w:val="000000"/>
          <w:sz w:val="24"/>
          <w:szCs w:val="24"/>
        </w:rPr>
        <w:t>temporarily for display until the background processor calculates the final</w:t>
      </w:r>
      <w:r w:rsidR="004B1D65" w:rsidRPr="004B1D65">
        <w:rPr>
          <w:rFonts w:ascii="Arial" w:hAnsi="Arial" w:cs="Arial"/>
          <w:color w:val="000000"/>
          <w:sz w:val="24"/>
          <w:szCs w:val="24"/>
        </w:rPr>
        <w:t xml:space="preserve"> </w:t>
      </w:r>
      <w:r w:rsidRPr="004B1D65">
        <w:rPr>
          <w:rFonts w:ascii="Arial" w:hAnsi="Arial" w:cs="Arial"/>
          <w:color w:val="000000"/>
          <w:sz w:val="24"/>
          <w:szCs w:val="24"/>
        </w:rPr>
        <w:t>totals and replaces the stored totals in the timecard display.</w:t>
      </w:r>
    </w:p>
    <w:p w:rsidR="00795507" w:rsidRDefault="00795507" w:rsidP="005952A5">
      <w:pPr>
        <w:autoSpaceDE w:val="0"/>
        <w:autoSpaceDN w:val="0"/>
        <w:adjustRightInd w:val="0"/>
        <w:rPr>
          <w:rFonts w:ascii="Arial,Bold" w:hAnsi="Arial,Bold" w:cs="Arial,Bold"/>
          <w:b/>
          <w:bCs/>
          <w:color w:val="000000"/>
          <w:sz w:val="28"/>
          <w:szCs w:val="28"/>
        </w:rPr>
      </w:pPr>
    </w:p>
    <w:p w:rsidR="00305D50" w:rsidRDefault="00305D50" w:rsidP="005952A5">
      <w:pPr>
        <w:autoSpaceDE w:val="0"/>
        <w:autoSpaceDN w:val="0"/>
        <w:adjustRightInd w:val="0"/>
        <w:rPr>
          <w:rFonts w:ascii="Arial,Bold" w:hAnsi="Arial,Bold" w:cs="Arial,Bold"/>
          <w:b/>
          <w:bCs/>
          <w:color w:val="000000"/>
          <w:sz w:val="24"/>
          <w:szCs w:val="24"/>
        </w:rPr>
      </w:pPr>
      <w:r w:rsidRPr="00305D50">
        <w:rPr>
          <w:rFonts w:ascii="Arial,Bold" w:hAnsi="Arial,Bold" w:cs="Arial,Bold"/>
          <w:b/>
          <w:bCs/>
          <w:color w:val="000000"/>
          <w:sz w:val="24"/>
          <w:szCs w:val="24"/>
        </w:rPr>
        <w:t xml:space="preserve">Remember that certificated monthly data is entered as days, while classified monthly time off data is entered as hours. </w:t>
      </w:r>
    </w:p>
    <w:p w:rsidR="00305D50" w:rsidRPr="008F69E5" w:rsidRDefault="00795507" w:rsidP="005952A5">
      <w:pPr>
        <w:autoSpaceDE w:val="0"/>
        <w:autoSpaceDN w:val="0"/>
        <w:adjustRightInd w:val="0"/>
        <w:rPr>
          <w:rFonts w:ascii="Arial,Bold" w:hAnsi="Arial,Bold" w:cs="Arial,Bold"/>
          <w:bCs/>
          <w:color w:val="000000"/>
          <w:sz w:val="24"/>
          <w:szCs w:val="24"/>
        </w:rPr>
      </w:pPr>
      <w:r>
        <w:rPr>
          <w:rFonts w:ascii="Arial,Bold" w:hAnsi="Arial,Bold" w:cs="Arial,Bold"/>
          <w:bCs/>
          <w:color w:val="000000"/>
          <w:sz w:val="24"/>
          <w:szCs w:val="24"/>
        </w:rPr>
        <w:t xml:space="preserve">Data for </w:t>
      </w:r>
      <w:r w:rsidR="008F69E5">
        <w:rPr>
          <w:rFonts w:ascii="Arial,Bold" w:hAnsi="Arial,Bold" w:cs="Arial,Bold"/>
          <w:bCs/>
          <w:color w:val="000000"/>
          <w:sz w:val="24"/>
          <w:szCs w:val="24"/>
        </w:rPr>
        <w:t xml:space="preserve">days and </w:t>
      </w:r>
      <w:r>
        <w:rPr>
          <w:rFonts w:ascii="Arial,Bold" w:hAnsi="Arial,Bold" w:cs="Arial,Bold"/>
          <w:bCs/>
          <w:color w:val="000000"/>
          <w:sz w:val="24"/>
          <w:szCs w:val="24"/>
        </w:rPr>
        <w:t xml:space="preserve">for </w:t>
      </w:r>
      <w:r w:rsidR="008F69E5">
        <w:rPr>
          <w:rFonts w:ascii="Arial,Bold" w:hAnsi="Arial,Bold" w:cs="Arial,Bold"/>
          <w:bCs/>
          <w:color w:val="000000"/>
          <w:sz w:val="24"/>
          <w:szCs w:val="24"/>
        </w:rPr>
        <w:t xml:space="preserve">hours can be entered </w:t>
      </w:r>
      <w:r>
        <w:rPr>
          <w:rFonts w:ascii="Arial,Bold" w:hAnsi="Arial,Bold" w:cs="Arial,Bold"/>
          <w:bCs/>
          <w:color w:val="000000"/>
          <w:sz w:val="24"/>
          <w:szCs w:val="24"/>
        </w:rPr>
        <w:t xml:space="preserve">using </w:t>
      </w:r>
      <w:r w:rsidR="008F69E5">
        <w:rPr>
          <w:rFonts w:ascii="Arial,Bold" w:hAnsi="Arial,Bold" w:cs="Arial,Bold"/>
          <w:bCs/>
          <w:color w:val="000000"/>
          <w:sz w:val="24"/>
          <w:szCs w:val="24"/>
        </w:rPr>
        <w:t xml:space="preserve">up to 4 decimal points. The entry will only show 2 decimal points on the timecard screen, however the background processor calculates up to 12 digits. </w:t>
      </w:r>
      <w:r>
        <w:rPr>
          <w:rFonts w:ascii="Arial,Bold" w:hAnsi="Arial,Bold" w:cs="Arial,Bold"/>
          <w:bCs/>
          <w:color w:val="000000"/>
          <w:sz w:val="24"/>
          <w:szCs w:val="24"/>
        </w:rPr>
        <w:t>Below are some conversion examples for reference.</w:t>
      </w:r>
    </w:p>
    <w:p w:rsidR="008F69E5" w:rsidRPr="008F69E5" w:rsidRDefault="008F69E5" w:rsidP="005952A5">
      <w:pPr>
        <w:autoSpaceDE w:val="0"/>
        <w:autoSpaceDN w:val="0"/>
        <w:adjustRightInd w:val="0"/>
        <w:rPr>
          <w:rFonts w:ascii="Arial,Bold" w:hAnsi="Arial,Bold" w:cs="Arial,Bold"/>
          <w:bCs/>
          <w:color w:val="000000"/>
          <w:sz w:val="24"/>
          <w:szCs w:val="24"/>
        </w:rPr>
      </w:pPr>
    </w:p>
    <w:tbl>
      <w:tblPr>
        <w:tblW w:w="7195" w:type="dxa"/>
        <w:jc w:val="center"/>
        <w:tblInd w:w="91" w:type="dxa"/>
        <w:tblLook w:val="04A0"/>
      </w:tblPr>
      <w:tblGrid>
        <w:gridCol w:w="1289"/>
        <w:gridCol w:w="326"/>
        <w:gridCol w:w="1269"/>
        <w:gridCol w:w="1416"/>
        <w:gridCol w:w="1368"/>
        <w:gridCol w:w="326"/>
        <w:gridCol w:w="1201"/>
      </w:tblGrid>
      <w:tr w:rsidR="008F69E5" w:rsidRPr="008F69E5" w:rsidTr="00795507">
        <w:trPr>
          <w:trHeight w:val="300"/>
          <w:jc w:val="center"/>
        </w:trPr>
        <w:tc>
          <w:tcPr>
            <w:tcW w:w="2884" w:type="dxa"/>
            <w:gridSpan w:val="3"/>
            <w:tcBorders>
              <w:top w:val="nil"/>
              <w:left w:val="nil"/>
              <w:bottom w:val="single" w:sz="4" w:space="0" w:color="auto"/>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DAYS</w:t>
            </w:r>
          </w:p>
        </w:tc>
        <w:tc>
          <w:tcPr>
            <w:tcW w:w="141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2895" w:type="dxa"/>
            <w:gridSpan w:val="3"/>
            <w:tcBorders>
              <w:top w:val="nil"/>
              <w:left w:val="nil"/>
              <w:bottom w:val="single" w:sz="4" w:space="0" w:color="auto"/>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HOURS</w:t>
            </w:r>
          </w:p>
        </w:tc>
      </w:tr>
      <w:tr w:rsidR="008F69E5" w:rsidRPr="008F69E5" w:rsidTr="00795507">
        <w:trPr>
          <w:trHeight w:val="660"/>
          <w:jc w:val="center"/>
        </w:trPr>
        <w:tc>
          <w:tcPr>
            <w:tcW w:w="1289" w:type="dxa"/>
            <w:tcBorders>
              <w:top w:val="nil"/>
              <w:left w:val="nil"/>
              <w:bottom w:val="nil"/>
              <w:right w:val="nil"/>
            </w:tcBorders>
            <w:shd w:val="clear" w:color="auto" w:fill="auto"/>
            <w:vAlign w:val="center"/>
            <w:hideMark/>
          </w:tcPr>
          <w:p w:rsidR="008F69E5" w:rsidRPr="008F69E5" w:rsidRDefault="008F69E5" w:rsidP="008F69E5">
            <w:pPr>
              <w:jc w:val="center"/>
              <w:rPr>
                <w:rFonts w:ascii="Calibri" w:hAnsi="Calibri"/>
                <w:color w:val="000000"/>
                <w:sz w:val="22"/>
                <w:szCs w:val="22"/>
                <w:u w:val="single"/>
              </w:rPr>
            </w:pPr>
            <w:r w:rsidRPr="008F69E5">
              <w:rPr>
                <w:rFonts w:ascii="Calibri" w:hAnsi="Calibri"/>
                <w:color w:val="000000"/>
                <w:sz w:val="22"/>
                <w:szCs w:val="22"/>
                <w:u w:val="single"/>
              </w:rPr>
              <w:t>Entry as a fraction</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269" w:type="dxa"/>
            <w:tcBorders>
              <w:top w:val="nil"/>
              <w:left w:val="nil"/>
              <w:bottom w:val="nil"/>
              <w:right w:val="nil"/>
            </w:tcBorders>
            <w:shd w:val="clear" w:color="auto" w:fill="auto"/>
            <w:vAlign w:val="center"/>
            <w:hideMark/>
          </w:tcPr>
          <w:p w:rsidR="008F69E5" w:rsidRPr="008F69E5" w:rsidRDefault="008F69E5" w:rsidP="008F69E5">
            <w:pPr>
              <w:jc w:val="center"/>
              <w:rPr>
                <w:rFonts w:ascii="Calibri" w:hAnsi="Calibri"/>
                <w:color w:val="000000"/>
                <w:sz w:val="22"/>
                <w:szCs w:val="22"/>
                <w:u w:val="single"/>
              </w:rPr>
            </w:pPr>
            <w:r w:rsidRPr="008F69E5">
              <w:rPr>
                <w:rFonts w:ascii="Calibri" w:hAnsi="Calibri"/>
                <w:color w:val="000000"/>
                <w:sz w:val="22"/>
                <w:szCs w:val="22"/>
                <w:u w:val="single"/>
              </w:rPr>
              <w:t>Entry as a Decimal</w:t>
            </w:r>
          </w:p>
        </w:tc>
        <w:tc>
          <w:tcPr>
            <w:tcW w:w="141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368" w:type="dxa"/>
            <w:tcBorders>
              <w:top w:val="nil"/>
              <w:left w:val="nil"/>
              <w:bottom w:val="nil"/>
              <w:right w:val="nil"/>
            </w:tcBorders>
            <w:shd w:val="clear" w:color="auto" w:fill="auto"/>
            <w:vAlign w:val="center"/>
            <w:hideMark/>
          </w:tcPr>
          <w:p w:rsidR="008F69E5" w:rsidRPr="008F69E5" w:rsidRDefault="008F69E5" w:rsidP="008F69E5">
            <w:pPr>
              <w:jc w:val="center"/>
              <w:rPr>
                <w:rFonts w:ascii="Calibri" w:hAnsi="Calibri"/>
                <w:color w:val="000000"/>
                <w:sz w:val="22"/>
                <w:szCs w:val="22"/>
                <w:u w:val="single"/>
              </w:rPr>
            </w:pPr>
            <w:r w:rsidRPr="008F69E5">
              <w:rPr>
                <w:rFonts w:ascii="Calibri" w:hAnsi="Calibri"/>
                <w:color w:val="000000"/>
                <w:sz w:val="22"/>
                <w:szCs w:val="22"/>
                <w:u w:val="single"/>
              </w:rPr>
              <w:t>Entry as a fraction</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201" w:type="dxa"/>
            <w:tcBorders>
              <w:top w:val="nil"/>
              <w:left w:val="nil"/>
              <w:bottom w:val="nil"/>
              <w:right w:val="nil"/>
            </w:tcBorders>
            <w:shd w:val="clear" w:color="auto" w:fill="auto"/>
            <w:vAlign w:val="center"/>
            <w:hideMark/>
          </w:tcPr>
          <w:p w:rsidR="008F69E5" w:rsidRPr="008F69E5" w:rsidRDefault="008F69E5" w:rsidP="008F69E5">
            <w:pPr>
              <w:jc w:val="center"/>
              <w:rPr>
                <w:rFonts w:ascii="Calibri" w:hAnsi="Calibri"/>
                <w:color w:val="000000"/>
                <w:sz w:val="22"/>
                <w:szCs w:val="22"/>
                <w:u w:val="single"/>
              </w:rPr>
            </w:pPr>
            <w:r w:rsidRPr="008F69E5">
              <w:rPr>
                <w:rFonts w:ascii="Calibri" w:hAnsi="Calibri"/>
                <w:color w:val="000000"/>
                <w:sz w:val="22"/>
                <w:szCs w:val="22"/>
                <w:u w:val="single"/>
              </w:rPr>
              <w:t>Entry as a Decimal</w:t>
            </w:r>
          </w:p>
        </w:tc>
      </w:tr>
      <w:tr w:rsidR="008F69E5" w:rsidRPr="008F69E5" w:rsidTr="00795507">
        <w:trPr>
          <w:trHeight w:val="300"/>
          <w:jc w:val="center"/>
        </w:trPr>
        <w:tc>
          <w:tcPr>
            <w:tcW w:w="1289"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32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r>
      <w:tr w:rsidR="008F69E5" w:rsidRPr="008F69E5" w:rsidTr="00795507">
        <w:trPr>
          <w:trHeight w:val="315"/>
          <w:jc w:val="center"/>
        </w:trPr>
        <w:tc>
          <w:tcPr>
            <w:tcW w:w="1289"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1/8 Day</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69"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0.125</w:t>
            </w:r>
          </w:p>
        </w:tc>
        <w:tc>
          <w:tcPr>
            <w:tcW w:w="141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15 minutes</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01"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0.125</w:t>
            </w:r>
          </w:p>
        </w:tc>
      </w:tr>
      <w:tr w:rsidR="008F69E5" w:rsidRPr="008F69E5" w:rsidTr="00795507">
        <w:trPr>
          <w:trHeight w:val="300"/>
          <w:jc w:val="center"/>
        </w:trPr>
        <w:tc>
          <w:tcPr>
            <w:tcW w:w="1289"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1/4 Day</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69"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0.25</w:t>
            </w:r>
          </w:p>
        </w:tc>
        <w:tc>
          <w:tcPr>
            <w:tcW w:w="141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20 minutes</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01"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0.333</w:t>
            </w:r>
          </w:p>
        </w:tc>
      </w:tr>
      <w:tr w:rsidR="008F69E5" w:rsidRPr="008F69E5" w:rsidTr="00795507">
        <w:trPr>
          <w:trHeight w:val="300"/>
          <w:jc w:val="center"/>
        </w:trPr>
        <w:tc>
          <w:tcPr>
            <w:tcW w:w="1289"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Half Day</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69"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0.5</w:t>
            </w:r>
          </w:p>
        </w:tc>
        <w:tc>
          <w:tcPr>
            <w:tcW w:w="141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30 minutes</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01"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0.5</w:t>
            </w:r>
          </w:p>
        </w:tc>
      </w:tr>
      <w:tr w:rsidR="008F69E5" w:rsidRPr="008F69E5" w:rsidTr="00795507">
        <w:trPr>
          <w:trHeight w:val="315"/>
          <w:jc w:val="center"/>
        </w:trPr>
        <w:tc>
          <w:tcPr>
            <w:tcW w:w="1289"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5/8 Day</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69"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0.625</w:t>
            </w:r>
          </w:p>
        </w:tc>
        <w:tc>
          <w:tcPr>
            <w:tcW w:w="141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40 minutes</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01"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0.667</w:t>
            </w:r>
          </w:p>
        </w:tc>
      </w:tr>
      <w:tr w:rsidR="008F69E5" w:rsidRPr="008F69E5" w:rsidTr="00795507">
        <w:trPr>
          <w:trHeight w:val="300"/>
          <w:jc w:val="center"/>
        </w:trPr>
        <w:tc>
          <w:tcPr>
            <w:tcW w:w="1289"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2/3 Day</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69"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0.6667</w:t>
            </w:r>
          </w:p>
        </w:tc>
        <w:tc>
          <w:tcPr>
            <w:tcW w:w="141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45 minutes</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01"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0.75</w:t>
            </w:r>
          </w:p>
        </w:tc>
      </w:tr>
      <w:tr w:rsidR="008F69E5" w:rsidRPr="008F69E5" w:rsidTr="00795507">
        <w:trPr>
          <w:trHeight w:val="300"/>
          <w:jc w:val="center"/>
        </w:trPr>
        <w:tc>
          <w:tcPr>
            <w:tcW w:w="1289"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Full day</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69"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1</w:t>
            </w:r>
          </w:p>
        </w:tc>
        <w:tc>
          <w:tcPr>
            <w:tcW w:w="1416"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p>
        </w:tc>
        <w:tc>
          <w:tcPr>
            <w:tcW w:w="1368" w:type="dxa"/>
            <w:tcBorders>
              <w:top w:val="nil"/>
              <w:left w:val="nil"/>
              <w:bottom w:val="nil"/>
              <w:right w:val="nil"/>
            </w:tcBorders>
            <w:shd w:val="clear" w:color="auto" w:fill="auto"/>
            <w:noWrap/>
            <w:vAlign w:val="bottom"/>
            <w:hideMark/>
          </w:tcPr>
          <w:p w:rsidR="008F69E5" w:rsidRPr="008F69E5" w:rsidRDefault="008F69E5" w:rsidP="008F69E5">
            <w:pPr>
              <w:rPr>
                <w:rFonts w:ascii="Calibri" w:hAnsi="Calibri"/>
                <w:color w:val="000000"/>
                <w:sz w:val="22"/>
                <w:szCs w:val="22"/>
              </w:rPr>
            </w:pPr>
            <w:r w:rsidRPr="008F69E5">
              <w:rPr>
                <w:rFonts w:ascii="Calibri" w:hAnsi="Calibri"/>
                <w:color w:val="000000"/>
                <w:sz w:val="22"/>
                <w:szCs w:val="22"/>
              </w:rPr>
              <w:t>Full Hour</w:t>
            </w:r>
          </w:p>
        </w:tc>
        <w:tc>
          <w:tcPr>
            <w:tcW w:w="326" w:type="dxa"/>
            <w:tcBorders>
              <w:top w:val="nil"/>
              <w:left w:val="nil"/>
              <w:bottom w:val="nil"/>
              <w:right w:val="nil"/>
            </w:tcBorders>
            <w:shd w:val="clear" w:color="auto" w:fill="auto"/>
            <w:noWrap/>
            <w:vAlign w:val="bottom"/>
            <w:hideMark/>
          </w:tcPr>
          <w:p w:rsidR="008F69E5" w:rsidRPr="008F69E5" w:rsidRDefault="008F69E5" w:rsidP="008F69E5">
            <w:pPr>
              <w:jc w:val="center"/>
              <w:rPr>
                <w:rFonts w:ascii="Calibri" w:hAnsi="Calibri"/>
                <w:color w:val="000000"/>
                <w:sz w:val="22"/>
                <w:szCs w:val="22"/>
              </w:rPr>
            </w:pPr>
            <w:r w:rsidRPr="008F69E5">
              <w:rPr>
                <w:rFonts w:ascii="Calibri" w:hAnsi="Calibri"/>
                <w:color w:val="000000"/>
                <w:sz w:val="22"/>
                <w:szCs w:val="22"/>
              </w:rPr>
              <w:t>=</w:t>
            </w:r>
          </w:p>
        </w:tc>
        <w:tc>
          <w:tcPr>
            <w:tcW w:w="1201" w:type="dxa"/>
            <w:tcBorders>
              <w:top w:val="nil"/>
              <w:left w:val="nil"/>
              <w:bottom w:val="nil"/>
              <w:right w:val="nil"/>
            </w:tcBorders>
            <w:shd w:val="clear" w:color="auto" w:fill="auto"/>
            <w:noWrap/>
            <w:vAlign w:val="bottom"/>
            <w:hideMark/>
          </w:tcPr>
          <w:p w:rsidR="008F69E5" w:rsidRPr="008F69E5" w:rsidRDefault="008F69E5" w:rsidP="008F69E5">
            <w:pPr>
              <w:jc w:val="right"/>
              <w:rPr>
                <w:rFonts w:ascii="Calibri" w:hAnsi="Calibri"/>
                <w:color w:val="000000"/>
                <w:sz w:val="22"/>
                <w:szCs w:val="22"/>
              </w:rPr>
            </w:pPr>
            <w:r w:rsidRPr="008F69E5">
              <w:rPr>
                <w:rFonts w:ascii="Calibri" w:hAnsi="Calibri"/>
                <w:color w:val="000000"/>
                <w:sz w:val="22"/>
                <w:szCs w:val="22"/>
              </w:rPr>
              <w:t>1</w:t>
            </w:r>
          </w:p>
        </w:tc>
      </w:tr>
    </w:tbl>
    <w:p w:rsidR="008F69E5" w:rsidRPr="00305D50" w:rsidRDefault="008F69E5" w:rsidP="005952A5">
      <w:pPr>
        <w:autoSpaceDE w:val="0"/>
        <w:autoSpaceDN w:val="0"/>
        <w:adjustRightInd w:val="0"/>
        <w:rPr>
          <w:rFonts w:ascii="Arial,Bold" w:hAnsi="Arial,Bold" w:cs="Arial,Bold"/>
          <w:bCs/>
          <w:color w:val="000000"/>
          <w:sz w:val="24"/>
          <w:szCs w:val="24"/>
        </w:rPr>
      </w:pPr>
    </w:p>
    <w:p w:rsidR="005952A5" w:rsidRDefault="005952A5" w:rsidP="00A3441A">
      <w:pPr>
        <w:pStyle w:val="Heading2"/>
        <w:spacing w:before="240" w:after="120"/>
      </w:pPr>
      <w:bookmarkStart w:id="29" w:name="_Toc300134470"/>
      <w:r>
        <w:lastRenderedPageBreak/>
        <w:t>Common timecard tasks</w:t>
      </w:r>
      <w:bookmarkEnd w:id="29"/>
    </w:p>
    <w:p w:rsidR="005952A5" w:rsidRPr="00BD1C3B" w:rsidRDefault="005952A5" w:rsidP="005952A5">
      <w:pPr>
        <w:autoSpaceDE w:val="0"/>
        <w:autoSpaceDN w:val="0"/>
        <w:adjustRightInd w:val="0"/>
        <w:rPr>
          <w:rFonts w:ascii="Arial" w:hAnsi="Arial" w:cs="Arial"/>
          <w:color w:val="000000"/>
          <w:sz w:val="24"/>
          <w:szCs w:val="24"/>
        </w:rPr>
      </w:pPr>
      <w:r w:rsidRPr="00BD1C3B">
        <w:rPr>
          <w:rFonts w:ascii="Arial" w:hAnsi="Arial" w:cs="Arial"/>
          <w:color w:val="000000"/>
          <w:sz w:val="24"/>
          <w:szCs w:val="24"/>
        </w:rPr>
        <w:t>Some of the tasks that you can perform on employee timecards include:</w:t>
      </w:r>
    </w:p>
    <w:p w:rsidR="00BD1C3B" w:rsidRDefault="00BD1C3B" w:rsidP="005952A5">
      <w:pPr>
        <w:autoSpaceDE w:val="0"/>
        <w:autoSpaceDN w:val="0"/>
        <w:adjustRightInd w:val="0"/>
        <w:rPr>
          <w:rFonts w:ascii="Arial" w:hAnsi="Arial" w:cs="Arial"/>
          <w:color w:val="000000"/>
          <w:sz w:val="18"/>
          <w:szCs w:val="18"/>
        </w:rPr>
      </w:pPr>
    </w:p>
    <w:tbl>
      <w:tblPr>
        <w:tblW w:w="9235" w:type="dxa"/>
        <w:tblInd w:w="93" w:type="dxa"/>
        <w:tblLook w:val="04A0"/>
      </w:tblPr>
      <w:tblGrid>
        <w:gridCol w:w="1815"/>
        <w:gridCol w:w="7420"/>
      </w:tblGrid>
      <w:tr w:rsidR="00E66442" w:rsidRPr="00E66442" w:rsidTr="00470B6E">
        <w:trPr>
          <w:trHeight w:val="30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b/>
                <w:bCs/>
                <w:color w:val="000000"/>
                <w:sz w:val="20"/>
                <w:u w:val="single"/>
              </w:rPr>
            </w:pPr>
            <w:r w:rsidRPr="00E66442">
              <w:rPr>
                <w:rFonts w:ascii="Calibri" w:hAnsi="Calibri"/>
                <w:b/>
                <w:bCs/>
                <w:color w:val="000000"/>
                <w:sz w:val="20"/>
                <w:u w:val="single"/>
              </w:rPr>
              <w:t xml:space="preserve">Task </w:t>
            </w:r>
          </w:p>
        </w:tc>
        <w:tc>
          <w:tcPr>
            <w:tcW w:w="7420" w:type="dxa"/>
            <w:tcBorders>
              <w:top w:val="nil"/>
              <w:left w:val="nil"/>
              <w:bottom w:val="nil"/>
              <w:right w:val="nil"/>
            </w:tcBorders>
            <w:shd w:val="clear" w:color="auto" w:fill="auto"/>
            <w:hideMark/>
          </w:tcPr>
          <w:p w:rsidR="00E66442" w:rsidRPr="00E66442" w:rsidRDefault="00E66442" w:rsidP="00E66442">
            <w:pPr>
              <w:rPr>
                <w:rFonts w:ascii="Calibri" w:hAnsi="Calibri"/>
                <w:b/>
                <w:bCs/>
                <w:color w:val="000000"/>
                <w:sz w:val="20"/>
                <w:u w:val="single"/>
              </w:rPr>
            </w:pPr>
            <w:r w:rsidRPr="00E66442">
              <w:rPr>
                <w:rFonts w:ascii="Calibri" w:hAnsi="Calibri"/>
                <w:b/>
                <w:bCs/>
                <w:color w:val="000000"/>
                <w:sz w:val="20"/>
                <w:u w:val="single"/>
              </w:rPr>
              <w:t>Procedure</w:t>
            </w:r>
          </w:p>
        </w:tc>
      </w:tr>
      <w:tr w:rsidR="00E66442" w:rsidRPr="00E66442" w:rsidTr="00470B6E">
        <w:trPr>
          <w:trHeight w:val="795"/>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Add a comment to a timecard</w:t>
            </w:r>
          </w:p>
        </w:tc>
        <w:tc>
          <w:tcPr>
            <w:tcW w:w="7420" w:type="dxa"/>
            <w:tcBorders>
              <w:top w:val="nil"/>
              <w:left w:val="nil"/>
              <w:bottom w:val="nil"/>
              <w:right w:val="nil"/>
            </w:tcBorders>
            <w:shd w:val="clear" w:color="auto" w:fill="auto"/>
            <w:hideMark/>
          </w:tcPr>
          <w:p w:rsidR="00E66442" w:rsidRPr="00E66442" w:rsidRDefault="00470B6E" w:rsidP="00470B6E">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Click the appropriate pay code, punch, or amount. From the Comment menu, select Add.</w:t>
            </w:r>
            <w:r>
              <w:rPr>
                <w:rFonts w:ascii="Calibri" w:hAnsi="Calibri"/>
                <w:color w:val="000000"/>
                <w:sz w:val="20"/>
                <w:szCs w:val="16"/>
              </w:rPr>
              <w:t xml:space="preserve">  </w:t>
            </w:r>
            <w:r w:rsidR="00E66442" w:rsidRPr="00E66442">
              <w:rPr>
                <w:rFonts w:ascii="Calibri" w:hAnsi="Calibri"/>
                <w:color w:val="000000"/>
                <w:sz w:val="20"/>
                <w:szCs w:val="16"/>
              </w:rPr>
              <w:t>The Add Comment dialog box opens. Select a comment to apply to the pay code, punch, or amount.</w:t>
            </w:r>
          </w:p>
        </w:tc>
      </w:tr>
      <w:tr w:rsidR="00E66442" w:rsidRPr="00E66442" w:rsidTr="00470B6E">
        <w:trPr>
          <w:trHeight w:val="30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 xml:space="preserve">Add a row </w:t>
            </w:r>
          </w:p>
        </w:tc>
        <w:tc>
          <w:tcPr>
            <w:tcW w:w="7420" w:type="dxa"/>
            <w:tcBorders>
              <w:top w:val="nil"/>
              <w:left w:val="nil"/>
              <w:bottom w:val="nil"/>
              <w:right w:val="nil"/>
            </w:tcBorders>
            <w:shd w:val="clear" w:color="auto" w:fill="auto"/>
            <w:hideMark/>
          </w:tcPr>
          <w:p w:rsidR="00E66442" w:rsidRPr="00E66442" w:rsidRDefault="00470B6E" w:rsidP="00E66442">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rPr>
              <w:t>Select the Add Row icon.</w:t>
            </w:r>
          </w:p>
        </w:tc>
      </w:tr>
      <w:tr w:rsidR="00E66442" w:rsidRPr="00E66442" w:rsidTr="00470B6E">
        <w:trPr>
          <w:trHeight w:val="360"/>
        </w:trPr>
        <w:tc>
          <w:tcPr>
            <w:tcW w:w="1815" w:type="dxa"/>
            <w:tcBorders>
              <w:top w:val="nil"/>
              <w:left w:val="nil"/>
              <w:bottom w:val="nil"/>
              <w:right w:val="nil"/>
            </w:tcBorders>
            <w:shd w:val="clear" w:color="auto" w:fill="auto"/>
            <w:hideMark/>
          </w:tcPr>
          <w:p w:rsidR="00E66442" w:rsidRPr="00E66442" w:rsidRDefault="00E66442" w:rsidP="00470B6E">
            <w:pPr>
              <w:rPr>
                <w:rFonts w:ascii="Calibri" w:hAnsi="Calibri"/>
                <w:color w:val="000000"/>
                <w:sz w:val="20"/>
              </w:rPr>
            </w:pPr>
            <w:r w:rsidRPr="00E66442">
              <w:rPr>
                <w:rFonts w:ascii="Calibri" w:hAnsi="Calibri"/>
                <w:color w:val="000000"/>
                <w:sz w:val="20"/>
                <w:szCs w:val="16"/>
              </w:rPr>
              <w:t xml:space="preserve">Approve </w:t>
            </w:r>
            <w:r w:rsidR="00470B6E">
              <w:rPr>
                <w:rFonts w:ascii="Calibri" w:hAnsi="Calibri"/>
                <w:color w:val="000000"/>
                <w:sz w:val="20"/>
                <w:szCs w:val="16"/>
              </w:rPr>
              <w:t>O</w:t>
            </w:r>
            <w:r w:rsidRPr="00E66442">
              <w:rPr>
                <w:rFonts w:ascii="Calibri" w:hAnsi="Calibri"/>
                <w:color w:val="000000"/>
                <w:sz w:val="20"/>
                <w:szCs w:val="16"/>
              </w:rPr>
              <w:t>vertime</w:t>
            </w:r>
          </w:p>
        </w:tc>
        <w:tc>
          <w:tcPr>
            <w:tcW w:w="7420" w:type="dxa"/>
            <w:tcBorders>
              <w:top w:val="nil"/>
              <w:left w:val="nil"/>
              <w:bottom w:val="nil"/>
              <w:right w:val="nil"/>
            </w:tcBorders>
            <w:shd w:val="clear" w:color="auto" w:fill="auto"/>
            <w:hideMark/>
          </w:tcPr>
          <w:p w:rsidR="00E66442" w:rsidRPr="00E66442" w:rsidRDefault="00470B6E" w:rsidP="00470B6E">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 xml:space="preserve">From the Approvals menu, select </w:t>
            </w:r>
            <w:r w:rsidR="00E66442" w:rsidRPr="00E66442">
              <w:rPr>
                <w:rFonts w:ascii="Calibri" w:hAnsi="Calibri"/>
                <w:b/>
                <w:bCs/>
                <w:color w:val="000000"/>
                <w:sz w:val="20"/>
              </w:rPr>
              <w:t>Approve Overtime</w:t>
            </w:r>
            <w:r w:rsidR="00E66442" w:rsidRPr="00E66442">
              <w:rPr>
                <w:rFonts w:ascii="Calibri" w:hAnsi="Calibri"/>
                <w:color w:val="000000"/>
                <w:sz w:val="20"/>
              </w:rPr>
              <w:t xml:space="preserve">. </w:t>
            </w:r>
          </w:p>
        </w:tc>
      </w:tr>
      <w:tr w:rsidR="00E66442" w:rsidRPr="00E66442" w:rsidTr="00470B6E">
        <w:trPr>
          <w:trHeight w:val="54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Calculate timecard total</w:t>
            </w:r>
          </w:p>
        </w:tc>
        <w:tc>
          <w:tcPr>
            <w:tcW w:w="7420" w:type="dxa"/>
            <w:tcBorders>
              <w:top w:val="nil"/>
              <w:left w:val="nil"/>
              <w:bottom w:val="nil"/>
              <w:right w:val="nil"/>
            </w:tcBorders>
            <w:shd w:val="clear" w:color="auto" w:fill="auto"/>
            <w:hideMark/>
          </w:tcPr>
          <w:p w:rsidR="00E66442" w:rsidRPr="00E66442" w:rsidRDefault="00470B6E" w:rsidP="00470B6E">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 xml:space="preserve">From the Actions menu, select </w:t>
            </w:r>
            <w:r w:rsidR="00E66442" w:rsidRPr="00E66442">
              <w:rPr>
                <w:rFonts w:ascii="Calibri" w:hAnsi="Calibri"/>
                <w:b/>
                <w:bCs/>
                <w:color w:val="000000"/>
                <w:sz w:val="20"/>
              </w:rPr>
              <w:t xml:space="preserve">Calculate Totals </w:t>
            </w:r>
            <w:r w:rsidR="00E66442" w:rsidRPr="00E66442">
              <w:rPr>
                <w:rFonts w:ascii="Calibri" w:hAnsi="Calibri"/>
                <w:color w:val="000000"/>
                <w:sz w:val="20"/>
              </w:rPr>
              <w:t>to synchronize the totals and data displayed.</w:t>
            </w:r>
          </w:p>
        </w:tc>
      </w:tr>
      <w:tr w:rsidR="00E66442" w:rsidRPr="00E66442" w:rsidTr="00305D50">
        <w:trPr>
          <w:trHeight w:val="54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 xml:space="preserve">Cancel </w:t>
            </w:r>
            <w:r w:rsidR="00305D50">
              <w:rPr>
                <w:rFonts w:ascii="Calibri" w:hAnsi="Calibri"/>
                <w:color w:val="000000"/>
                <w:sz w:val="20"/>
                <w:szCs w:val="16"/>
              </w:rPr>
              <w:t xml:space="preserve">Unsaved </w:t>
            </w:r>
            <w:r w:rsidRPr="00E66442">
              <w:rPr>
                <w:rFonts w:ascii="Calibri" w:hAnsi="Calibri"/>
                <w:color w:val="000000"/>
                <w:sz w:val="20"/>
                <w:szCs w:val="16"/>
              </w:rPr>
              <w:t>edits</w:t>
            </w:r>
          </w:p>
        </w:tc>
        <w:tc>
          <w:tcPr>
            <w:tcW w:w="7420" w:type="dxa"/>
            <w:tcBorders>
              <w:top w:val="nil"/>
              <w:left w:val="nil"/>
              <w:bottom w:val="nil"/>
              <w:right w:val="nil"/>
            </w:tcBorders>
            <w:shd w:val="clear" w:color="auto" w:fill="auto"/>
            <w:hideMark/>
          </w:tcPr>
          <w:p w:rsidR="00E66442" w:rsidRPr="00E66442" w:rsidRDefault="00470B6E" w:rsidP="00305D50">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 xml:space="preserve">From the Actions menu, select </w:t>
            </w:r>
            <w:r w:rsidR="00E66442" w:rsidRPr="00E66442">
              <w:rPr>
                <w:rFonts w:ascii="Calibri" w:hAnsi="Calibri"/>
                <w:b/>
                <w:bCs/>
                <w:color w:val="000000"/>
                <w:sz w:val="20"/>
              </w:rPr>
              <w:t>Refresh</w:t>
            </w:r>
            <w:r w:rsidR="00E66442" w:rsidRPr="00E66442">
              <w:rPr>
                <w:rFonts w:ascii="Calibri" w:hAnsi="Calibri"/>
                <w:color w:val="000000"/>
                <w:sz w:val="20"/>
              </w:rPr>
              <w:t>.</w:t>
            </w:r>
            <w:r w:rsidR="00305D50">
              <w:rPr>
                <w:rFonts w:ascii="Calibri" w:hAnsi="Calibri"/>
                <w:color w:val="000000"/>
                <w:sz w:val="20"/>
              </w:rPr>
              <w:t xml:space="preserve">  </w:t>
            </w:r>
            <w:r w:rsidR="00E66442" w:rsidRPr="00E66442">
              <w:rPr>
                <w:rFonts w:ascii="Calibri" w:hAnsi="Calibri"/>
                <w:color w:val="000000"/>
                <w:sz w:val="20"/>
              </w:rPr>
              <w:t>The system returns information as it appears in the database</w:t>
            </w:r>
            <w:r w:rsidR="00305D50">
              <w:rPr>
                <w:rFonts w:ascii="Calibri" w:hAnsi="Calibri"/>
                <w:color w:val="000000"/>
                <w:sz w:val="20"/>
              </w:rPr>
              <w:t>.</w:t>
            </w:r>
          </w:p>
        </w:tc>
      </w:tr>
      <w:tr w:rsidR="00E66442" w:rsidRPr="00E66442" w:rsidTr="00305D50">
        <w:trPr>
          <w:trHeight w:val="81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Change timecard data in a locked pay period</w:t>
            </w:r>
          </w:p>
        </w:tc>
        <w:tc>
          <w:tcPr>
            <w:tcW w:w="7420" w:type="dxa"/>
            <w:tcBorders>
              <w:top w:val="nil"/>
              <w:left w:val="nil"/>
              <w:bottom w:val="nil"/>
              <w:right w:val="nil"/>
            </w:tcBorders>
            <w:shd w:val="clear" w:color="auto" w:fill="auto"/>
            <w:hideMark/>
          </w:tcPr>
          <w:p w:rsidR="00E66442" w:rsidRPr="00E66442" w:rsidRDefault="00470B6E" w:rsidP="00305D50">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 xml:space="preserve">From the </w:t>
            </w:r>
            <w:r w:rsidR="00E66442" w:rsidRPr="00E66442">
              <w:rPr>
                <w:rFonts w:ascii="Calibri" w:hAnsi="Calibri"/>
                <w:b/>
                <w:bCs/>
                <w:color w:val="000000"/>
                <w:sz w:val="20"/>
              </w:rPr>
              <w:t xml:space="preserve">Amount </w:t>
            </w:r>
            <w:r w:rsidR="00E66442" w:rsidRPr="00E66442">
              <w:rPr>
                <w:rFonts w:ascii="Calibri" w:hAnsi="Calibri"/>
                <w:color w:val="000000"/>
                <w:sz w:val="20"/>
              </w:rPr>
              <w:t xml:space="preserve">menu, select </w:t>
            </w:r>
            <w:r w:rsidR="00E66442" w:rsidRPr="00E66442">
              <w:rPr>
                <w:rFonts w:ascii="Calibri" w:hAnsi="Calibri"/>
                <w:b/>
                <w:bCs/>
                <w:color w:val="000000"/>
                <w:sz w:val="20"/>
              </w:rPr>
              <w:t xml:space="preserve">Add Historical </w:t>
            </w:r>
            <w:r w:rsidR="00E66442" w:rsidRPr="00E66442">
              <w:rPr>
                <w:rFonts w:ascii="Calibri" w:hAnsi="Calibri"/>
                <w:color w:val="000000"/>
                <w:sz w:val="20"/>
              </w:rPr>
              <w:t xml:space="preserve">or </w:t>
            </w:r>
            <w:r w:rsidR="00E66442" w:rsidRPr="00E66442">
              <w:rPr>
                <w:rFonts w:ascii="Calibri" w:hAnsi="Calibri"/>
                <w:b/>
                <w:bCs/>
                <w:color w:val="000000"/>
                <w:sz w:val="20"/>
              </w:rPr>
              <w:t>Add Historical with Retroactive Pay Calculation</w:t>
            </w:r>
            <w:r w:rsidR="00305D50">
              <w:rPr>
                <w:rFonts w:ascii="Calibri" w:hAnsi="Calibri"/>
                <w:color w:val="000000"/>
                <w:sz w:val="20"/>
              </w:rPr>
              <w:t xml:space="preserve">. </w:t>
            </w:r>
            <w:r w:rsidR="00E66442" w:rsidRPr="00E66442">
              <w:rPr>
                <w:rFonts w:ascii="Calibri" w:hAnsi="Calibri"/>
                <w:color w:val="000000"/>
                <w:sz w:val="20"/>
              </w:rPr>
              <w:t xml:space="preserve">See “Modifying previously submitted timecards” for more information. </w:t>
            </w:r>
          </w:p>
        </w:tc>
      </w:tr>
      <w:tr w:rsidR="00E66442" w:rsidRPr="00E66442" w:rsidTr="00470B6E">
        <w:trPr>
          <w:trHeight w:val="51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Delete a comment</w:t>
            </w:r>
          </w:p>
        </w:tc>
        <w:tc>
          <w:tcPr>
            <w:tcW w:w="7420" w:type="dxa"/>
            <w:tcBorders>
              <w:top w:val="nil"/>
              <w:left w:val="nil"/>
              <w:bottom w:val="nil"/>
              <w:right w:val="nil"/>
            </w:tcBorders>
            <w:shd w:val="clear" w:color="auto" w:fill="auto"/>
            <w:hideMark/>
          </w:tcPr>
          <w:p w:rsidR="00E66442" w:rsidRPr="00E66442" w:rsidRDefault="00470B6E" w:rsidP="00E66442">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Click the Comments tab at the bottom of the timecard and select the comment to delete. Right-click to Delete the comment.</w:t>
            </w:r>
          </w:p>
        </w:tc>
      </w:tr>
      <w:tr w:rsidR="00E66442" w:rsidRPr="00E66442" w:rsidTr="00470B6E">
        <w:trPr>
          <w:trHeight w:val="30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 xml:space="preserve">Delete a row </w:t>
            </w:r>
          </w:p>
        </w:tc>
        <w:tc>
          <w:tcPr>
            <w:tcW w:w="7420" w:type="dxa"/>
            <w:tcBorders>
              <w:top w:val="nil"/>
              <w:left w:val="nil"/>
              <w:bottom w:val="nil"/>
              <w:right w:val="nil"/>
            </w:tcBorders>
            <w:shd w:val="clear" w:color="auto" w:fill="auto"/>
            <w:hideMark/>
          </w:tcPr>
          <w:p w:rsidR="00E66442" w:rsidRPr="00E66442" w:rsidRDefault="00470B6E" w:rsidP="00E66442">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rPr>
              <w:t>Select the X button on the day that is being deleted.</w:t>
            </w:r>
          </w:p>
        </w:tc>
      </w:tr>
      <w:tr w:rsidR="00E66442" w:rsidRPr="00E66442" w:rsidTr="00470B6E">
        <w:trPr>
          <w:trHeight w:val="102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Edit a punch</w:t>
            </w:r>
          </w:p>
        </w:tc>
        <w:tc>
          <w:tcPr>
            <w:tcW w:w="7420" w:type="dxa"/>
            <w:tcBorders>
              <w:top w:val="nil"/>
              <w:left w:val="nil"/>
              <w:bottom w:val="nil"/>
              <w:right w:val="nil"/>
            </w:tcBorders>
            <w:shd w:val="clear" w:color="auto" w:fill="auto"/>
            <w:hideMark/>
          </w:tcPr>
          <w:p w:rsidR="00E66442" w:rsidRPr="00E66442" w:rsidRDefault="00470B6E" w:rsidP="00E66442">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Click the punch to edit and select Edit from the Punch menu.</w:t>
            </w:r>
            <w:r w:rsidR="00E66442" w:rsidRPr="00E66442">
              <w:rPr>
                <w:rFonts w:ascii="Calibri" w:hAnsi="Calibri"/>
                <w:color w:val="000000"/>
                <w:sz w:val="20"/>
                <w:szCs w:val="16"/>
              </w:rPr>
              <w:br/>
              <w:t>The Edit Punch dialog box opens. Change the time zone, apply an override, or cancel automatic deductions.</w:t>
            </w:r>
            <w:r w:rsidR="00E66442" w:rsidRPr="00E66442">
              <w:rPr>
                <w:rFonts w:ascii="Calibri" w:hAnsi="Calibri"/>
                <w:color w:val="000000"/>
                <w:sz w:val="20"/>
                <w:szCs w:val="16"/>
              </w:rPr>
              <w:br/>
              <w:t>Note: To change a punch time, you must enter the corrected time directly in the cell.</w:t>
            </w:r>
          </w:p>
        </w:tc>
      </w:tr>
      <w:tr w:rsidR="00E66442" w:rsidRPr="00E66442" w:rsidTr="00305D50">
        <w:trPr>
          <w:trHeight w:val="585"/>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Enter scheduled time</w:t>
            </w:r>
          </w:p>
        </w:tc>
        <w:tc>
          <w:tcPr>
            <w:tcW w:w="7420" w:type="dxa"/>
            <w:tcBorders>
              <w:top w:val="nil"/>
              <w:left w:val="nil"/>
              <w:bottom w:val="nil"/>
              <w:right w:val="nil"/>
            </w:tcBorders>
            <w:shd w:val="clear" w:color="auto" w:fill="auto"/>
            <w:hideMark/>
          </w:tcPr>
          <w:p w:rsidR="00E66442" w:rsidRPr="00E66442" w:rsidRDefault="00305D50" w:rsidP="00305D50">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 xml:space="preserve">Depending on </w:t>
            </w:r>
            <w:r>
              <w:rPr>
                <w:rFonts w:ascii="Calibri" w:hAnsi="Calibri"/>
                <w:color w:val="000000"/>
                <w:sz w:val="20"/>
                <w:szCs w:val="16"/>
              </w:rPr>
              <w:t>your department’s preference</w:t>
            </w:r>
            <w:r w:rsidR="00E66442" w:rsidRPr="00E66442">
              <w:rPr>
                <w:rFonts w:ascii="Calibri" w:hAnsi="Calibri"/>
                <w:color w:val="000000"/>
                <w:sz w:val="20"/>
                <w:szCs w:val="16"/>
              </w:rPr>
              <w:t xml:space="preserve">, you </w:t>
            </w:r>
            <w:r>
              <w:rPr>
                <w:rFonts w:ascii="Calibri" w:hAnsi="Calibri"/>
                <w:color w:val="000000"/>
                <w:sz w:val="20"/>
                <w:szCs w:val="16"/>
              </w:rPr>
              <w:t>can</w:t>
            </w:r>
            <w:r w:rsidR="00E66442" w:rsidRPr="00E66442">
              <w:rPr>
                <w:rFonts w:ascii="Calibri" w:hAnsi="Calibri"/>
                <w:color w:val="000000"/>
                <w:sz w:val="20"/>
                <w:szCs w:val="16"/>
              </w:rPr>
              <w:t xml:space="preserve"> enter </w:t>
            </w:r>
            <w:r>
              <w:rPr>
                <w:rFonts w:ascii="Calibri" w:hAnsi="Calibri"/>
                <w:color w:val="000000"/>
                <w:sz w:val="20"/>
                <w:szCs w:val="16"/>
              </w:rPr>
              <w:t>scheduled time or a s</w:t>
            </w:r>
            <w:r w:rsidR="00E66442" w:rsidRPr="00E66442">
              <w:rPr>
                <w:rFonts w:ascii="Calibri" w:hAnsi="Calibri"/>
                <w:color w:val="000000"/>
                <w:sz w:val="20"/>
                <w:szCs w:val="16"/>
              </w:rPr>
              <w:t xml:space="preserve">pecific number of hours. </w:t>
            </w:r>
          </w:p>
        </w:tc>
      </w:tr>
      <w:tr w:rsidR="00E66442" w:rsidRPr="00E66442" w:rsidTr="00305D50">
        <w:trPr>
          <w:trHeight w:val="585"/>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Move a pay code amount</w:t>
            </w:r>
          </w:p>
        </w:tc>
        <w:tc>
          <w:tcPr>
            <w:tcW w:w="7420" w:type="dxa"/>
            <w:tcBorders>
              <w:top w:val="nil"/>
              <w:left w:val="nil"/>
              <w:bottom w:val="nil"/>
              <w:right w:val="nil"/>
            </w:tcBorders>
            <w:shd w:val="clear" w:color="auto" w:fill="auto"/>
            <w:hideMark/>
          </w:tcPr>
          <w:p w:rsidR="00E66442" w:rsidRPr="00E66442" w:rsidRDefault="00305D50" w:rsidP="00305D50">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 xml:space="preserve">In the Totals section at the bottom of the timecard, double-click the amount to move and complete the Move Amount dialog box. </w:t>
            </w:r>
          </w:p>
        </w:tc>
      </w:tr>
      <w:tr w:rsidR="00E66442" w:rsidRPr="00E66442" w:rsidTr="00305D50">
        <w:trPr>
          <w:trHeight w:val="54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Save a timecard after editing</w:t>
            </w:r>
          </w:p>
        </w:tc>
        <w:tc>
          <w:tcPr>
            <w:tcW w:w="7420" w:type="dxa"/>
            <w:tcBorders>
              <w:top w:val="nil"/>
              <w:left w:val="nil"/>
              <w:bottom w:val="nil"/>
              <w:right w:val="nil"/>
            </w:tcBorders>
            <w:shd w:val="clear" w:color="auto" w:fill="auto"/>
            <w:hideMark/>
          </w:tcPr>
          <w:p w:rsidR="00E66442" w:rsidRPr="00E66442" w:rsidRDefault="00305D50" w:rsidP="00305D50">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 xml:space="preserve">To save your edits, click </w:t>
            </w:r>
            <w:r w:rsidR="00E66442" w:rsidRPr="00E66442">
              <w:rPr>
                <w:rFonts w:ascii="Calibri" w:hAnsi="Calibri"/>
                <w:b/>
                <w:bCs/>
                <w:color w:val="000000"/>
                <w:sz w:val="20"/>
              </w:rPr>
              <w:t xml:space="preserve">Save </w:t>
            </w:r>
            <w:r w:rsidR="00E66442" w:rsidRPr="00E66442">
              <w:rPr>
                <w:rFonts w:ascii="Calibri" w:hAnsi="Calibri"/>
                <w:color w:val="000000"/>
                <w:sz w:val="20"/>
              </w:rPr>
              <w:t xml:space="preserve">from the menu bar. </w:t>
            </w:r>
          </w:p>
        </w:tc>
      </w:tr>
      <w:tr w:rsidR="00E66442" w:rsidRPr="00E66442" w:rsidTr="00305D50">
        <w:trPr>
          <w:trHeight w:val="567"/>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Send e-mail about a timecard</w:t>
            </w:r>
          </w:p>
        </w:tc>
        <w:tc>
          <w:tcPr>
            <w:tcW w:w="7420" w:type="dxa"/>
            <w:tcBorders>
              <w:top w:val="nil"/>
              <w:left w:val="nil"/>
              <w:bottom w:val="nil"/>
              <w:right w:val="nil"/>
            </w:tcBorders>
            <w:shd w:val="clear" w:color="auto" w:fill="auto"/>
            <w:hideMark/>
          </w:tcPr>
          <w:p w:rsidR="00E66442" w:rsidRPr="00E66442" w:rsidRDefault="00305D50" w:rsidP="00305D50">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 xml:space="preserve">From the Actions menu, select </w:t>
            </w:r>
            <w:r w:rsidR="00E66442" w:rsidRPr="00E66442">
              <w:rPr>
                <w:rFonts w:ascii="Calibri" w:hAnsi="Calibri"/>
                <w:b/>
                <w:bCs/>
                <w:color w:val="000000"/>
                <w:sz w:val="20"/>
              </w:rPr>
              <w:t>E-mail</w:t>
            </w:r>
            <w:r w:rsidR="00E66442" w:rsidRPr="00E66442">
              <w:rPr>
                <w:rFonts w:ascii="Calibri" w:hAnsi="Calibri"/>
                <w:color w:val="000000"/>
                <w:sz w:val="20"/>
              </w:rPr>
              <w:t>.</w:t>
            </w:r>
            <w:r>
              <w:rPr>
                <w:rFonts w:ascii="Calibri" w:hAnsi="Calibri"/>
                <w:color w:val="000000"/>
                <w:sz w:val="20"/>
              </w:rPr>
              <w:t xml:space="preserve">  </w:t>
            </w:r>
            <w:r w:rsidR="00E66442" w:rsidRPr="00E66442">
              <w:rPr>
                <w:rFonts w:ascii="Calibri" w:hAnsi="Calibri"/>
                <w:color w:val="000000"/>
                <w:sz w:val="20"/>
              </w:rPr>
              <w:t>Workforce Timekeeper interact</w:t>
            </w:r>
            <w:r>
              <w:rPr>
                <w:rFonts w:ascii="Calibri" w:hAnsi="Calibri"/>
                <w:color w:val="000000"/>
                <w:sz w:val="20"/>
              </w:rPr>
              <w:t>s</w:t>
            </w:r>
            <w:r w:rsidR="00E66442" w:rsidRPr="00E66442">
              <w:rPr>
                <w:rFonts w:ascii="Calibri" w:hAnsi="Calibri"/>
                <w:color w:val="000000"/>
                <w:sz w:val="20"/>
              </w:rPr>
              <w:t xml:space="preserve"> with </w:t>
            </w:r>
            <w:r>
              <w:rPr>
                <w:rFonts w:ascii="Calibri" w:hAnsi="Calibri"/>
                <w:color w:val="000000"/>
                <w:sz w:val="20"/>
              </w:rPr>
              <w:t>PCC’s e-mail system</w:t>
            </w:r>
          </w:p>
        </w:tc>
      </w:tr>
      <w:tr w:rsidR="00E66442" w:rsidRPr="00E66442" w:rsidTr="00470B6E">
        <w:trPr>
          <w:trHeight w:val="510"/>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Sign off or approve timecard</w:t>
            </w:r>
          </w:p>
        </w:tc>
        <w:tc>
          <w:tcPr>
            <w:tcW w:w="7420" w:type="dxa"/>
            <w:tcBorders>
              <w:top w:val="nil"/>
              <w:left w:val="nil"/>
              <w:bottom w:val="nil"/>
              <w:right w:val="nil"/>
            </w:tcBorders>
            <w:shd w:val="clear" w:color="auto" w:fill="auto"/>
            <w:hideMark/>
          </w:tcPr>
          <w:p w:rsidR="00E66442" w:rsidRPr="00E66442" w:rsidRDefault="00305D50" w:rsidP="00E66442">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 xml:space="preserve">From the Approvals menu, select </w:t>
            </w:r>
            <w:r w:rsidR="00E66442" w:rsidRPr="00E66442">
              <w:rPr>
                <w:rFonts w:ascii="Calibri" w:hAnsi="Calibri"/>
                <w:b/>
                <w:bCs/>
                <w:color w:val="000000"/>
                <w:sz w:val="20"/>
              </w:rPr>
              <w:t xml:space="preserve">Approve </w:t>
            </w:r>
            <w:r w:rsidR="00E66442" w:rsidRPr="00E66442">
              <w:rPr>
                <w:rFonts w:ascii="Calibri" w:hAnsi="Calibri"/>
                <w:color w:val="000000"/>
                <w:sz w:val="20"/>
              </w:rPr>
              <w:t xml:space="preserve">or </w:t>
            </w:r>
            <w:r w:rsidR="00E66442" w:rsidRPr="00E66442">
              <w:rPr>
                <w:rFonts w:ascii="Calibri" w:hAnsi="Calibri"/>
                <w:b/>
                <w:bCs/>
                <w:color w:val="000000"/>
                <w:sz w:val="20"/>
              </w:rPr>
              <w:t>Sign Off</w:t>
            </w:r>
            <w:r w:rsidR="00E66442" w:rsidRPr="00E66442">
              <w:rPr>
                <w:rFonts w:ascii="Calibri" w:hAnsi="Calibri"/>
                <w:color w:val="000000"/>
                <w:sz w:val="20"/>
              </w:rPr>
              <w:t xml:space="preserve">. See </w:t>
            </w:r>
            <w:r w:rsidR="00E66442" w:rsidRPr="00E66442">
              <w:rPr>
                <w:rFonts w:ascii="Calibri" w:hAnsi="Calibri"/>
                <w:color w:val="0000FF"/>
                <w:sz w:val="20"/>
              </w:rPr>
              <w:t xml:space="preserve">“Approving and signing off timecards” </w:t>
            </w:r>
            <w:r w:rsidR="00E66442" w:rsidRPr="00E66442">
              <w:rPr>
                <w:rFonts w:ascii="Calibri" w:hAnsi="Calibri"/>
                <w:color w:val="000000"/>
                <w:sz w:val="20"/>
              </w:rPr>
              <w:t>for more information.</w:t>
            </w:r>
          </w:p>
        </w:tc>
      </w:tr>
      <w:tr w:rsidR="00E66442" w:rsidRPr="00E66442" w:rsidTr="00470B6E">
        <w:trPr>
          <w:trHeight w:val="585"/>
        </w:trPr>
        <w:tc>
          <w:tcPr>
            <w:tcW w:w="1815" w:type="dxa"/>
            <w:tcBorders>
              <w:top w:val="nil"/>
              <w:left w:val="nil"/>
              <w:bottom w:val="nil"/>
              <w:right w:val="nil"/>
            </w:tcBorders>
            <w:shd w:val="clear" w:color="auto" w:fill="auto"/>
            <w:hideMark/>
          </w:tcPr>
          <w:p w:rsidR="00E66442" w:rsidRPr="00E66442" w:rsidRDefault="00E66442" w:rsidP="00E66442">
            <w:pPr>
              <w:rPr>
                <w:rFonts w:ascii="Calibri" w:hAnsi="Calibri"/>
                <w:color w:val="000000"/>
                <w:sz w:val="20"/>
              </w:rPr>
            </w:pPr>
            <w:r w:rsidRPr="00E66442">
              <w:rPr>
                <w:rFonts w:ascii="Calibri" w:hAnsi="Calibri"/>
                <w:color w:val="000000"/>
                <w:sz w:val="20"/>
                <w:szCs w:val="16"/>
              </w:rPr>
              <w:t>View changes to a timecard</w:t>
            </w:r>
          </w:p>
        </w:tc>
        <w:tc>
          <w:tcPr>
            <w:tcW w:w="7420" w:type="dxa"/>
            <w:tcBorders>
              <w:top w:val="nil"/>
              <w:left w:val="nil"/>
              <w:bottom w:val="nil"/>
              <w:right w:val="nil"/>
            </w:tcBorders>
            <w:shd w:val="clear" w:color="auto" w:fill="auto"/>
            <w:hideMark/>
          </w:tcPr>
          <w:p w:rsidR="00E66442" w:rsidRPr="00E66442" w:rsidRDefault="00305D50" w:rsidP="004E0B8D">
            <w:pPr>
              <w:rPr>
                <w:rFonts w:ascii="Calibri" w:hAnsi="Calibri"/>
                <w:color w:val="000000"/>
                <w:sz w:val="20"/>
              </w:rPr>
            </w:pPr>
            <w:r w:rsidRPr="004B1D65">
              <w:rPr>
                <w:rFonts w:ascii="Arial" w:hAnsi="Arial" w:cs="Arial"/>
                <w:color w:val="000000"/>
                <w:sz w:val="24"/>
                <w:szCs w:val="24"/>
              </w:rPr>
              <w:t xml:space="preserve">• </w:t>
            </w:r>
            <w:r w:rsidR="00E66442" w:rsidRPr="00E66442">
              <w:rPr>
                <w:rFonts w:ascii="Calibri" w:hAnsi="Calibri"/>
                <w:color w:val="000000"/>
                <w:sz w:val="20"/>
                <w:szCs w:val="16"/>
              </w:rPr>
              <w:t>From the Rep</w:t>
            </w:r>
            <w:r w:rsidR="004E0B8D">
              <w:rPr>
                <w:rFonts w:ascii="Calibri" w:hAnsi="Calibri"/>
                <w:color w:val="000000"/>
                <w:sz w:val="20"/>
                <w:szCs w:val="16"/>
              </w:rPr>
              <w:t>orts menu, select Time Detail. Us</w:t>
            </w:r>
            <w:r w:rsidR="00E66442" w:rsidRPr="00E66442">
              <w:rPr>
                <w:rFonts w:ascii="Calibri" w:hAnsi="Calibri"/>
                <w:color w:val="000000"/>
                <w:sz w:val="20"/>
                <w:szCs w:val="16"/>
              </w:rPr>
              <w:t xml:space="preserve">ers can filter this report by the source of the edit, such as a timekeeping device or the timecard, or by the editing </w:t>
            </w:r>
            <w:r w:rsidR="004E0B8D">
              <w:rPr>
                <w:rFonts w:ascii="Calibri" w:hAnsi="Calibri"/>
                <w:color w:val="000000"/>
                <w:sz w:val="20"/>
                <w:szCs w:val="16"/>
              </w:rPr>
              <w:t>user</w:t>
            </w:r>
            <w:r w:rsidR="00E66442" w:rsidRPr="00E66442">
              <w:rPr>
                <w:rFonts w:ascii="Calibri" w:hAnsi="Calibri"/>
                <w:color w:val="000000"/>
                <w:sz w:val="20"/>
                <w:szCs w:val="16"/>
              </w:rPr>
              <w:t>.</w:t>
            </w:r>
          </w:p>
        </w:tc>
      </w:tr>
    </w:tbl>
    <w:p w:rsidR="00E66442" w:rsidRDefault="00E66442" w:rsidP="005952A5">
      <w:pPr>
        <w:autoSpaceDE w:val="0"/>
        <w:autoSpaceDN w:val="0"/>
        <w:adjustRightInd w:val="0"/>
        <w:rPr>
          <w:rFonts w:ascii="Arial" w:hAnsi="Arial" w:cs="Arial"/>
          <w:color w:val="000000"/>
          <w:sz w:val="18"/>
          <w:szCs w:val="18"/>
        </w:rPr>
      </w:pPr>
    </w:p>
    <w:p w:rsidR="00BD1C3B" w:rsidRDefault="00BD1C3B" w:rsidP="005952A5">
      <w:pPr>
        <w:autoSpaceDE w:val="0"/>
        <w:autoSpaceDN w:val="0"/>
        <w:adjustRightInd w:val="0"/>
        <w:rPr>
          <w:rFonts w:ascii="Arial" w:hAnsi="Arial" w:cs="Arial"/>
          <w:color w:val="000000"/>
          <w:sz w:val="18"/>
          <w:szCs w:val="18"/>
        </w:rPr>
      </w:pPr>
    </w:p>
    <w:p w:rsidR="005952A5" w:rsidRDefault="005952A5" w:rsidP="00A3441A">
      <w:pPr>
        <w:pStyle w:val="Heading2"/>
        <w:spacing w:before="240" w:after="120"/>
      </w:pPr>
      <w:bookmarkStart w:id="30" w:name="_Toc300134471"/>
      <w:r>
        <w:t>Entering paid time off</w:t>
      </w:r>
      <w:bookmarkEnd w:id="30"/>
    </w:p>
    <w:p w:rsidR="005952A5" w:rsidRPr="004B1D65" w:rsidRDefault="00E66442" w:rsidP="00E66442">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E</w:t>
      </w:r>
      <w:r w:rsidR="005952A5" w:rsidRPr="004B1D65">
        <w:rPr>
          <w:rFonts w:ascii="Arial" w:hAnsi="Arial" w:cs="Arial"/>
          <w:color w:val="000000"/>
          <w:sz w:val="24"/>
          <w:szCs w:val="24"/>
        </w:rPr>
        <w:t xml:space="preserve">mployees will </w:t>
      </w:r>
      <w:r>
        <w:rPr>
          <w:rFonts w:ascii="Arial" w:hAnsi="Arial" w:cs="Arial"/>
          <w:color w:val="000000"/>
          <w:sz w:val="24"/>
          <w:szCs w:val="24"/>
        </w:rPr>
        <w:t xml:space="preserve">have access and ability to </w:t>
      </w:r>
      <w:r w:rsidR="005952A5" w:rsidRPr="004B1D65">
        <w:rPr>
          <w:rFonts w:ascii="Arial" w:hAnsi="Arial" w:cs="Arial"/>
          <w:color w:val="000000"/>
          <w:sz w:val="24"/>
          <w:szCs w:val="24"/>
        </w:rPr>
        <w:t>enter their own worked hours and paid time off. However,</w:t>
      </w:r>
      <w:r w:rsidR="004B1D65">
        <w:rPr>
          <w:rFonts w:ascii="Arial" w:hAnsi="Arial" w:cs="Arial"/>
          <w:color w:val="000000"/>
          <w:sz w:val="24"/>
          <w:szCs w:val="24"/>
        </w:rPr>
        <w:t xml:space="preserve"> </w:t>
      </w:r>
      <w:r w:rsidR="005952A5" w:rsidRPr="004B1D65">
        <w:rPr>
          <w:rFonts w:ascii="Arial" w:hAnsi="Arial" w:cs="Arial"/>
          <w:color w:val="000000"/>
          <w:sz w:val="24"/>
          <w:szCs w:val="24"/>
        </w:rPr>
        <w:t xml:space="preserve">some </w:t>
      </w:r>
      <w:r>
        <w:rPr>
          <w:rFonts w:ascii="Arial" w:hAnsi="Arial" w:cs="Arial"/>
          <w:color w:val="000000"/>
          <w:sz w:val="24"/>
          <w:szCs w:val="24"/>
        </w:rPr>
        <w:t>Data Entry Users will</w:t>
      </w:r>
      <w:r w:rsidR="005952A5" w:rsidRPr="004B1D65">
        <w:rPr>
          <w:rFonts w:ascii="Arial" w:hAnsi="Arial" w:cs="Arial"/>
          <w:color w:val="000000"/>
          <w:sz w:val="24"/>
          <w:szCs w:val="24"/>
        </w:rPr>
        <w:t xml:space="preserve"> do this occasionally, or need to edit the timecards to specify</w:t>
      </w:r>
      <w:r w:rsidR="004B1D65">
        <w:rPr>
          <w:rFonts w:ascii="Arial" w:hAnsi="Arial" w:cs="Arial"/>
          <w:color w:val="000000"/>
          <w:sz w:val="24"/>
          <w:szCs w:val="24"/>
        </w:rPr>
        <w:t xml:space="preserve"> </w:t>
      </w:r>
      <w:r w:rsidR="005952A5" w:rsidRPr="004B1D65">
        <w:rPr>
          <w:rFonts w:ascii="Arial" w:hAnsi="Arial" w:cs="Arial"/>
          <w:color w:val="000000"/>
          <w:sz w:val="24"/>
          <w:szCs w:val="24"/>
        </w:rPr>
        <w:t>appropriate pay codes, amounts, or adjust schedules.</w:t>
      </w:r>
    </w:p>
    <w:p w:rsidR="00E66442" w:rsidRPr="00E66442" w:rsidRDefault="005952A5" w:rsidP="00E66442">
      <w:pPr>
        <w:autoSpaceDE w:val="0"/>
        <w:autoSpaceDN w:val="0"/>
        <w:adjustRightInd w:val="0"/>
        <w:spacing w:after="120"/>
        <w:rPr>
          <w:rFonts w:ascii="Arial" w:hAnsi="Arial" w:cs="Arial"/>
          <w:sz w:val="24"/>
          <w:szCs w:val="24"/>
        </w:rPr>
      </w:pPr>
      <w:r w:rsidRPr="004B1D65">
        <w:rPr>
          <w:rFonts w:ascii="Arial" w:hAnsi="Arial" w:cs="Arial"/>
          <w:color w:val="000000"/>
          <w:sz w:val="24"/>
          <w:szCs w:val="24"/>
        </w:rPr>
        <w:lastRenderedPageBreak/>
        <w:t>When you first open a timecard, it may contain entries from a schedule, or</w:t>
      </w:r>
      <w:r w:rsidR="004B1D65">
        <w:rPr>
          <w:rFonts w:ascii="Arial" w:hAnsi="Arial" w:cs="Arial"/>
          <w:color w:val="000000"/>
          <w:sz w:val="24"/>
          <w:szCs w:val="24"/>
        </w:rPr>
        <w:t xml:space="preserve"> </w:t>
      </w:r>
      <w:r w:rsidRPr="004B1D65">
        <w:rPr>
          <w:rFonts w:ascii="Arial" w:hAnsi="Arial" w:cs="Arial"/>
          <w:color w:val="000000"/>
          <w:sz w:val="24"/>
          <w:szCs w:val="24"/>
        </w:rPr>
        <w:t xml:space="preserve">punches from a </w:t>
      </w:r>
      <w:r w:rsidRPr="00E66442">
        <w:rPr>
          <w:rFonts w:ascii="Arial" w:hAnsi="Arial" w:cs="Arial"/>
          <w:color w:val="000000"/>
          <w:sz w:val="24"/>
          <w:szCs w:val="24"/>
        </w:rPr>
        <w:t>data collection device or Time Stamp.</w:t>
      </w:r>
      <w:r w:rsidR="00E66442">
        <w:rPr>
          <w:rFonts w:ascii="Arial" w:hAnsi="Arial" w:cs="Arial"/>
          <w:color w:val="000000"/>
          <w:sz w:val="24"/>
          <w:szCs w:val="24"/>
        </w:rPr>
        <w:t xml:space="preserve"> </w:t>
      </w:r>
      <w:r w:rsidR="00E66442" w:rsidRPr="00E66442">
        <w:rPr>
          <w:rFonts w:ascii="Arial" w:hAnsi="Arial" w:cs="Arial"/>
          <w:sz w:val="24"/>
          <w:szCs w:val="24"/>
        </w:rPr>
        <w:t>The following terms are frequently used in timecard management tasks:</w:t>
      </w:r>
    </w:p>
    <w:p w:rsidR="00E66442" w:rsidRPr="001F4C76" w:rsidRDefault="00E66442" w:rsidP="003060FF">
      <w:pPr>
        <w:pStyle w:val="ListParagraph"/>
        <w:numPr>
          <w:ilvl w:val="0"/>
          <w:numId w:val="7"/>
        </w:numPr>
        <w:autoSpaceDE w:val="0"/>
        <w:autoSpaceDN w:val="0"/>
        <w:adjustRightInd w:val="0"/>
        <w:spacing w:after="120"/>
        <w:rPr>
          <w:rFonts w:ascii="Arial" w:hAnsi="Arial" w:cs="Arial"/>
          <w:sz w:val="22"/>
          <w:szCs w:val="22"/>
        </w:rPr>
      </w:pPr>
      <w:proofErr w:type="gramStart"/>
      <w:r w:rsidRPr="001F4C76">
        <w:rPr>
          <w:rFonts w:ascii="Arial" w:hAnsi="Arial" w:cs="Arial"/>
          <w:b/>
          <w:bCs/>
          <w:sz w:val="22"/>
          <w:szCs w:val="22"/>
        </w:rPr>
        <w:t>pay</w:t>
      </w:r>
      <w:proofErr w:type="gramEnd"/>
      <w:r w:rsidRPr="001F4C76">
        <w:rPr>
          <w:rFonts w:ascii="Arial" w:hAnsi="Arial" w:cs="Arial"/>
          <w:b/>
          <w:bCs/>
          <w:sz w:val="22"/>
          <w:szCs w:val="22"/>
        </w:rPr>
        <w:t xml:space="preserve"> code</w:t>
      </w:r>
      <w:r w:rsidRPr="001F4C76">
        <w:rPr>
          <w:rFonts w:ascii="Arial" w:hAnsi="Arial" w:cs="Arial"/>
          <w:sz w:val="22"/>
          <w:szCs w:val="22"/>
        </w:rPr>
        <w:t>—A category used to organize time or money such as overtime or bonus. Can also reflect nonproductive time such as vacation or sick time.</w:t>
      </w:r>
    </w:p>
    <w:p w:rsidR="00E66442" w:rsidRPr="001F4C76" w:rsidRDefault="00E66442" w:rsidP="003060FF">
      <w:pPr>
        <w:pStyle w:val="ListParagraph"/>
        <w:numPr>
          <w:ilvl w:val="0"/>
          <w:numId w:val="7"/>
        </w:numPr>
        <w:autoSpaceDE w:val="0"/>
        <w:autoSpaceDN w:val="0"/>
        <w:adjustRightInd w:val="0"/>
        <w:spacing w:after="120"/>
        <w:rPr>
          <w:rFonts w:ascii="Arial" w:hAnsi="Arial" w:cs="Arial"/>
          <w:sz w:val="22"/>
          <w:szCs w:val="22"/>
        </w:rPr>
      </w:pPr>
      <w:proofErr w:type="gramStart"/>
      <w:r w:rsidRPr="001F4C76">
        <w:rPr>
          <w:rFonts w:ascii="Arial" w:hAnsi="Arial" w:cs="Arial"/>
          <w:b/>
          <w:bCs/>
          <w:sz w:val="22"/>
          <w:szCs w:val="22"/>
        </w:rPr>
        <w:t>shift</w:t>
      </w:r>
      <w:r w:rsidRPr="001F4C76">
        <w:rPr>
          <w:rFonts w:ascii="Arial" w:hAnsi="Arial" w:cs="Arial"/>
          <w:sz w:val="22"/>
          <w:szCs w:val="22"/>
        </w:rPr>
        <w:t>—</w:t>
      </w:r>
      <w:proofErr w:type="gramEnd"/>
      <w:r w:rsidRPr="001F4C76">
        <w:rPr>
          <w:rFonts w:ascii="Arial" w:hAnsi="Arial" w:cs="Arial"/>
          <w:sz w:val="22"/>
          <w:szCs w:val="22"/>
        </w:rPr>
        <w:t>A span of time that has a start and end time, usually in one 24-hour period. For example, 7 A.M. to 3:30 P.M.</w:t>
      </w:r>
    </w:p>
    <w:p w:rsidR="00E66442" w:rsidRPr="001F4C76" w:rsidRDefault="00E66442" w:rsidP="003060FF">
      <w:pPr>
        <w:pStyle w:val="ListParagraph"/>
        <w:numPr>
          <w:ilvl w:val="0"/>
          <w:numId w:val="7"/>
        </w:numPr>
        <w:autoSpaceDE w:val="0"/>
        <w:autoSpaceDN w:val="0"/>
        <w:adjustRightInd w:val="0"/>
        <w:spacing w:after="120"/>
        <w:rPr>
          <w:rFonts w:ascii="Arial" w:hAnsi="Arial" w:cs="Arial"/>
          <w:sz w:val="22"/>
          <w:szCs w:val="22"/>
        </w:rPr>
      </w:pPr>
      <w:proofErr w:type="gramStart"/>
      <w:r w:rsidRPr="001F4C76">
        <w:rPr>
          <w:rFonts w:ascii="Arial" w:hAnsi="Arial" w:cs="Arial"/>
          <w:b/>
          <w:bCs/>
          <w:sz w:val="22"/>
          <w:szCs w:val="22"/>
        </w:rPr>
        <w:t>transfer</w:t>
      </w:r>
      <w:r w:rsidRPr="001F4C76">
        <w:rPr>
          <w:rFonts w:ascii="Arial" w:hAnsi="Arial" w:cs="Arial"/>
          <w:sz w:val="22"/>
          <w:szCs w:val="22"/>
        </w:rPr>
        <w:t>—</w:t>
      </w:r>
      <w:proofErr w:type="gramEnd"/>
      <w:r w:rsidRPr="001F4C76">
        <w:rPr>
          <w:rFonts w:ascii="Arial" w:hAnsi="Arial" w:cs="Arial"/>
          <w:sz w:val="22"/>
          <w:szCs w:val="22"/>
        </w:rPr>
        <w:t>Hours or amounts transferred to a different labor account.</w:t>
      </w:r>
    </w:p>
    <w:p w:rsidR="00E66442" w:rsidRPr="00E66442" w:rsidRDefault="00E66442" w:rsidP="00E66442">
      <w:pPr>
        <w:autoSpaceDE w:val="0"/>
        <w:autoSpaceDN w:val="0"/>
        <w:adjustRightInd w:val="0"/>
        <w:spacing w:after="120"/>
        <w:rPr>
          <w:rFonts w:ascii="Arial" w:hAnsi="Arial" w:cs="Arial"/>
          <w:sz w:val="24"/>
          <w:szCs w:val="24"/>
        </w:rPr>
      </w:pPr>
      <w:r w:rsidRPr="00E66442">
        <w:rPr>
          <w:rFonts w:ascii="Arial" w:hAnsi="Arial" w:cs="Arial"/>
          <w:sz w:val="24"/>
          <w:szCs w:val="24"/>
        </w:rPr>
        <w:t>To enter time off, such as sick or vacation time, enter a pay code and the amount of time off—in decimal format (8.50) or hours and minutes (8:30).</w:t>
      </w:r>
    </w:p>
    <w:p w:rsidR="00E66442" w:rsidRDefault="00E66442" w:rsidP="003060FF">
      <w:pPr>
        <w:pStyle w:val="ListParagraph"/>
        <w:numPr>
          <w:ilvl w:val="0"/>
          <w:numId w:val="15"/>
        </w:numPr>
        <w:autoSpaceDE w:val="0"/>
        <w:autoSpaceDN w:val="0"/>
        <w:adjustRightInd w:val="0"/>
        <w:spacing w:after="120"/>
        <w:rPr>
          <w:rFonts w:ascii="Arial" w:hAnsi="Arial" w:cs="Arial"/>
          <w:sz w:val="24"/>
          <w:szCs w:val="24"/>
        </w:rPr>
      </w:pPr>
      <w:r w:rsidRPr="00CE2C3F">
        <w:rPr>
          <w:rFonts w:ascii="Arial" w:hAnsi="Arial" w:cs="Arial"/>
          <w:b/>
          <w:bCs/>
          <w:sz w:val="24"/>
          <w:szCs w:val="24"/>
        </w:rPr>
        <w:t xml:space="preserve">Note: </w:t>
      </w:r>
      <w:r w:rsidRPr="00CE2C3F">
        <w:rPr>
          <w:rFonts w:ascii="Arial" w:hAnsi="Arial" w:cs="Arial"/>
          <w:sz w:val="24"/>
          <w:szCs w:val="24"/>
        </w:rPr>
        <w:t>You must insert a decimal point between hours and fractions of hours, and a colon between hours and minutes.</w:t>
      </w:r>
    </w:p>
    <w:p w:rsidR="00A211A3" w:rsidRPr="00A211A3" w:rsidRDefault="00A211A3" w:rsidP="00A211A3">
      <w:pPr>
        <w:autoSpaceDE w:val="0"/>
        <w:autoSpaceDN w:val="0"/>
        <w:adjustRightInd w:val="0"/>
        <w:spacing w:after="120"/>
        <w:rPr>
          <w:rFonts w:ascii="Arial" w:hAnsi="Arial" w:cs="Arial"/>
          <w:sz w:val="24"/>
          <w:szCs w:val="24"/>
        </w:rPr>
      </w:pPr>
    </w:p>
    <w:p w:rsidR="005952A5" w:rsidRDefault="005952A5" w:rsidP="00E66442">
      <w:pPr>
        <w:pStyle w:val="Heading2"/>
        <w:spacing w:before="240" w:after="120"/>
      </w:pPr>
      <w:bookmarkStart w:id="31" w:name="_Toc300134472"/>
      <w:r>
        <w:t>Transferring time</w:t>
      </w:r>
      <w:bookmarkEnd w:id="31"/>
    </w:p>
    <w:p w:rsidR="005952A5" w:rsidRPr="00CE2C3F" w:rsidRDefault="00A211A3" w:rsidP="00CE2C3F">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Occasionally you may have a need to have an employee’s time (including overtime) charged to a labor account other than the home labor account.  </w:t>
      </w:r>
      <w:r w:rsidR="005952A5" w:rsidRPr="00CE2C3F">
        <w:rPr>
          <w:rFonts w:ascii="Arial" w:hAnsi="Arial" w:cs="Arial"/>
          <w:color w:val="000000"/>
          <w:sz w:val="24"/>
          <w:szCs w:val="24"/>
        </w:rPr>
        <w:t>Although you can enter the labor account to which you want to</w:t>
      </w:r>
      <w:r w:rsidR="004B1D65" w:rsidRPr="00CE2C3F">
        <w:rPr>
          <w:rFonts w:ascii="Arial" w:hAnsi="Arial" w:cs="Arial"/>
          <w:color w:val="000000"/>
          <w:sz w:val="24"/>
          <w:szCs w:val="24"/>
        </w:rPr>
        <w:t xml:space="preserve"> </w:t>
      </w:r>
      <w:r w:rsidR="005952A5" w:rsidRPr="00CE2C3F">
        <w:rPr>
          <w:rFonts w:ascii="Arial" w:hAnsi="Arial" w:cs="Arial"/>
          <w:color w:val="000000"/>
          <w:sz w:val="24"/>
          <w:szCs w:val="24"/>
        </w:rPr>
        <w:t>transfer directly in the cell, you can also search for the account or by clicking the add row icon in the Transfer column and then selecting Search</w:t>
      </w:r>
      <w:r w:rsidR="004B1D65" w:rsidRPr="00CE2C3F">
        <w:rPr>
          <w:rFonts w:ascii="Arial" w:hAnsi="Arial" w:cs="Arial"/>
          <w:color w:val="000000"/>
          <w:sz w:val="24"/>
          <w:szCs w:val="24"/>
        </w:rPr>
        <w:t xml:space="preserve"> </w:t>
      </w:r>
      <w:r w:rsidR="005952A5" w:rsidRPr="00CE2C3F">
        <w:rPr>
          <w:rFonts w:ascii="Arial" w:hAnsi="Arial" w:cs="Arial"/>
          <w:color w:val="000000"/>
          <w:sz w:val="24"/>
          <w:szCs w:val="24"/>
        </w:rPr>
        <w:t>from the drop-down list. The Select Transfer dialog box appears:</w:t>
      </w:r>
    </w:p>
    <w:p w:rsidR="005952A5" w:rsidRPr="0066798B" w:rsidRDefault="005952A5" w:rsidP="0066798B">
      <w:pPr>
        <w:pStyle w:val="IntenseQuote"/>
        <w:ind w:left="0"/>
        <w:rPr>
          <w:i w:val="0"/>
          <w:iCs w:val="0"/>
          <w:sz w:val="24"/>
          <w:szCs w:val="18"/>
        </w:rPr>
      </w:pPr>
      <w:r w:rsidRPr="0066798B">
        <w:rPr>
          <w:i w:val="0"/>
          <w:iCs w:val="0"/>
          <w:sz w:val="24"/>
          <w:szCs w:val="18"/>
        </w:rPr>
        <w:t>To transfer to a different labor account:</w:t>
      </w:r>
    </w:p>
    <w:p w:rsidR="005952A5" w:rsidRPr="00CE2C3F" w:rsidRDefault="005952A5" w:rsidP="00CE2C3F">
      <w:pPr>
        <w:autoSpaceDE w:val="0"/>
        <w:autoSpaceDN w:val="0"/>
        <w:adjustRightInd w:val="0"/>
        <w:spacing w:after="120"/>
        <w:rPr>
          <w:rFonts w:ascii="Arial" w:hAnsi="Arial" w:cs="Arial"/>
          <w:color w:val="000000"/>
          <w:sz w:val="24"/>
          <w:szCs w:val="24"/>
        </w:rPr>
      </w:pPr>
      <w:r w:rsidRPr="00CE2C3F">
        <w:rPr>
          <w:rFonts w:ascii="Arial" w:hAnsi="Arial" w:cs="Arial"/>
          <w:color w:val="000000"/>
          <w:sz w:val="24"/>
          <w:szCs w:val="24"/>
        </w:rPr>
        <w:t>1. Click an option button in the Labor Account area to select the first labor</w:t>
      </w:r>
      <w:r w:rsidR="004B1D65" w:rsidRPr="00CE2C3F">
        <w:rPr>
          <w:rFonts w:ascii="Arial" w:hAnsi="Arial" w:cs="Arial"/>
          <w:color w:val="000000"/>
          <w:sz w:val="24"/>
          <w:szCs w:val="24"/>
        </w:rPr>
        <w:t xml:space="preserve"> </w:t>
      </w:r>
      <w:r w:rsidRPr="00CE2C3F">
        <w:rPr>
          <w:rFonts w:ascii="Arial" w:hAnsi="Arial" w:cs="Arial"/>
          <w:color w:val="000000"/>
          <w:sz w:val="24"/>
          <w:szCs w:val="24"/>
        </w:rPr>
        <w:t>level in the list of labor levels that you need in order to define the labor</w:t>
      </w:r>
      <w:r w:rsidR="004B1D65" w:rsidRPr="00CE2C3F">
        <w:rPr>
          <w:rFonts w:ascii="Arial" w:hAnsi="Arial" w:cs="Arial"/>
          <w:color w:val="000000"/>
          <w:sz w:val="24"/>
          <w:szCs w:val="24"/>
        </w:rPr>
        <w:t xml:space="preserve"> </w:t>
      </w:r>
      <w:r w:rsidRPr="00CE2C3F">
        <w:rPr>
          <w:rFonts w:ascii="Arial" w:hAnsi="Arial" w:cs="Arial"/>
          <w:color w:val="000000"/>
          <w:sz w:val="24"/>
          <w:szCs w:val="24"/>
        </w:rPr>
        <w:t>account.</w:t>
      </w:r>
    </w:p>
    <w:p w:rsidR="005952A5" w:rsidRPr="00CE2C3F" w:rsidRDefault="005952A5" w:rsidP="00CE2C3F">
      <w:pPr>
        <w:autoSpaceDE w:val="0"/>
        <w:autoSpaceDN w:val="0"/>
        <w:adjustRightInd w:val="0"/>
        <w:spacing w:after="120"/>
        <w:rPr>
          <w:rFonts w:ascii="Arial" w:hAnsi="Arial" w:cs="Arial"/>
          <w:color w:val="000000"/>
          <w:sz w:val="24"/>
          <w:szCs w:val="24"/>
        </w:rPr>
      </w:pPr>
      <w:r w:rsidRPr="00CE2C3F">
        <w:rPr>
          <w:rFonts w:ascii="Arial" w:hAnsi="Arial" w:cs="Arial"/>
          <w:color w:val="000000"/>
          <w:sz w:val="24"/>
          <w:szCs w:val="24"/>
        </w:rPr>
        <w:t>2. Select the entry from the Available Entries.</w:t>
      </w:r>
    </w:p>
    <w:p w:rsidR="005952A5" w:rsidRPr="00CE2C3F" w:rsidRDefault="005952A5" w:rsidP="00CE2C3F">
      <w:pPr>
        <w:autoSpaceDE w:val="0"/>
        <w:autoSpaceDN w:val="0"/>
        <w:adjustRightInd w:val="0"/>
        <w:spacing w:after="120"/>
        <w:rPr>
          <w:rFonts w:ascii="Arial" w:hAnsi="Arial" w:cs="Arial"/>
          <w:color w:val="000000"/>
          <w:sz w:val="24"/>
          <w:szCs w:val="24"/>
        </w:rPr>
      </w:pPr>
      <w:r w:rsidRPr="00CE2C3F">
        <w:rPr>
          <w:rFonts w:ascii="Arial" w:hAnsi="Arial" w:cs="Arial"/>
          <w:color w:val="000000"/>
          <w:sz w:val="24"/>
          <w:szCs w:val="24"/>
        </w:rPr>
        <w:t>3. Continue to select entries for the labor levels until the labor account is</w:t>
      </w:r>
      <w:r w:rsidR="004B1D65" w:rsidRPr="00CE2C3F">
        <w:rPr>
          <w:rFonts w:ascii="Arial" w:hAnsi="Arial" w:cs="Arial"/>
          <w:color w:val="000000"/>
          <w:sz w:val="24"/>
          <w:szCs w:val="24"/>
        </w:rPr>
        <w:t xml:space="preserve"> </w:t>
      </w:r>
      <w:r w:rsidRPr="00CE2C3F">
        <w:rPr>
          <w:rFonts w:ascii="Arial" w:hAnsi="Arial" w:cs="Arial"/>
          <w:color w:val="000000"/>
          <w:sz w:val="24"/>
          <w:szCs w:val="24"/>
        </w:rPr>
        <w:t>defined. If you leave some labor levels blank, the primar</w:t>
      </w:r>
      <w:r w:rsidR="004B1D65" w:rsidRPr="00CE2C3F">
        <w:rPr>
          <w:rFonts w:ascii="Arial" w:hAnsi="Arial" w:cs="Arial"/>
          <w:color w:val="000000"/>
          <w:sz w:val="24"/>
          <w:szCs w:val="24"/>
        </w:rPr>
        <w:t xml:space="preserve">y labor account is </w:t>
      </w:r>
      <w:r w:rsidRPr="00CE2C3F">
        <w:rPr>
          <w:rFonts w:ascii="Arial" w:hAnsi="Arial" w:cs="Arial"/>
          <w:color w:val="000000"/>
          <w:sz w:val="24"/>
          <w:szCs w:val="24"/>
        </w:rPr>
        <w:t>used for the blank levels.</w:t>
      </w:r>
    </w:p>
    <w:p w:rsidR="00A211A3" w:rsidRDefault="00A211A3" w:rsidP="00CE2C3F">
      <w:pPr>
        <w:autoSpaceDE w:val="0"/>
        <w:autoSpaceDN w:val="0"/>
        <w:adjustRightInd w:val="0"/>
        <w:spacing w:after="120"/>
        <w:rPr>
          <w:rFonts w:ascii="Arial" w:hAnsi="Arial" w:cs="Arial"/>
          <w:b/>
          <w:bCs/>
          <w:color w:val="000000"/>
          <w:sz w:val="24"/>
          <w:szCs w:val="24"/>
        </w:rPr>
      </w:pPr>
    </w:p>
    <w:p w:rsidR="005952A5" w:rsidRPr="00CE2C3F" w:rsidRDefault="005952A5" w:rsidP="00CE2C3F">
      <w:pPr>
        <w:autoSpaceDE w:val="0"/>
        <w:autoSpaceDN w:val="0"/>
        <w:adjustRightInd w:val="0"/>
        <w:spacing w:after="120"/>
        <w:rPr>
          <w:rFonts w:ascii="Arial" w:hAnsi="Arial" w:cs="Arial"/>
          <w:b/>
          <w:bCs/>
          <w:color w:val="000000"/>
          <w:sz w:val="24"/>
          <w:szCs w:val="24"/>
        </w:rPr>
      </w:pPr>
      <w:r w:rsidRPr="00CE2C3F">
        <w:rPr>
          <w:rFonts w:ascii="Arial" w:hAnsi="Arial" w:cs="Arial"/>
          <w:b/>
          <w:bCs/>
          <w:color w:val="000000"/>
          <w:sz w:val="24"/>
          <w:szCs w:val="24"/>
        </w:rPr>
        <w:t>Approving overtime</w:t>
      </w:r>
    </w:p>
    <w:p w:rsidR="005952A5" w:rsidRPr="00CE2C3F" w:rsidRDefault="005952A5" w:rsidP="00CE2C3F">
      <w:pPr>
        <w:autoSpaceDE w:val="0"/>
        <w:autoSpaceDN w:val="0"/>
        <w:adjustRightInd w:val="0"/>
        <w:spacing w:after="120"/>
        <w:rPr>
          <w:rFonts w:ascii="Arial" w:hAnsi="Arial" w:cs="Arial"/>
          <w:color w:val="000000"/>
          <w:sz w:val="24"/>
          <w:szCs w:val="24"/>
        </w:rPr>
      </w:pPr>
      <w:r w:rsidRPr="00CE2C3F">
        <w:rPr>
          <w:rFonts w:ascii="Arial" w:hAnsi="Arial" w:cs="Arial"/>
          <w:color w:val="000000"/>
          <w:sz w:val="24"/>
          <w:szCs w:val="24"/>
        </w:rPr>
        <w:t xml:space="preserve">Depending on how the Workforce Timekeeper </w:t>
      </w:r>
      <w:r w:rsidR="004B1D65" w:rsidRPr="00CE2C3F">
        <w:rPr>
          <w:rFonts w:ascii="Arial" w:hAnsi="Arial" w:cs="Arial"/>
          <w:color w:val="000000"/>
          <w:sz w:val="24"/>
          <w:szCs w:val="24"/>
        </w:rPr>
        <w:t xml:space="preserve">system is configured, you might </w:t>
      </w:r>
      <w:r w:rsidRPr="00CE2C3F">
        <w:rPr>
          <w:rFonts w:ascii="Arial" w:hAnsi="Arial" w:cs="Arial"/>
          <w:color w:val="000000"/>
          <w:sz w:val="24"/>
          <w:szCs w:val="24"/>
        </w:rPr>
        <w:t>have the option of approving or not approving overtime charged by employees.</w:t>
      </w:r>
    </w:p>
    <w:p w:rsidR="005952A5" w:rsidRPr="00CE2C3F" w:rsidRDefault="005952A5" w:rsidP="00CE2C3F">
      <w:pPr>
        <w:autoSpaceDE w:val="0"/>
        <w:autoSpaceDN w:val="0"/>
        <w:adjustRightInd w:val="0"/>
        <w:spacing w:after="120"/>
        <w:rPr>
          <w:rFonts w:ascii="Arial" w:hAnsi="Arial" w:cs="Arial"/>
          <w:color w:val="000000"/>
          <w:sz w:val="24"/>
          <w:szCs w:val="24"/>
        </w:rPr>
      </w:pPr>
      <w:r w:rsidRPr="00CE2C3F">
        <w:rPr>
          <w:rFonts w:ascii="Arial" w:hAnsi="Arial" w:cs="Arial"/>
          <w:color w:val="000000"/>
          <w:sz w:val="24"/>
          <w:szCs w:val="24"/>
        </w:rPr>
        <w:t>This should be done on a daily basis.</w:t>
      </w:r>
    </w:p>
    <w:p w:rsidR="005952A5" w:rsidRPr="00CE2C3F" w:rsidRDefault="005952A5" w:rsidP="00CE2C3F">
      <w:pPr>
        <w:autoSpaceDE w:val="0"/>
        <w:autoSpaceDN w:val="0"/>
        <w:adjustRightInd w:val="0"/>
        <w:spacing w:after="120"/>
        <w:rPr>
          <w:rFonts w:ascii="Arial" w:hAnsi="Arial" w:cs="Arial"/>
          <w:color w:val="000000"/>
          <w:sz w:val="24"/>
          <w:szCs w:val="24"/>
        </w:rPr>
      </w:pPr>
      <w:r w:rsidRPr="00CE2C3F">
        <w:rPr>
          <w:rFonts w:ascii="Arial" w:hAnsi="Arial" w:cs="Arial"/>
          <w:color w:val="000000"/>
          <w:sz w:val="24"/>
          <w:szCs w:val="24"/>
        </w:rPr>
        <w:t xml:space="preserve">To approve overtime, select </w:t>
      </w:r>
      <w:r w:rsidRPr="00CE2C3F">
        <w:rPr>
          <w:rFonts w:ascii="Arial" w:hAnsi="Arial" w:cs="Arial"/>
          <w:b/>
          <w:bCs/>
          <w:color w:val="000000"/>
          <w:sz w:val="24"/>
          <w:szCs w:val="24"/>
        </w:rPr>
        <w:t xml:space="preserve">Approve Overtime </w:t>
      </w:r>
      <w:r w:rsidRPr="00CE2C3F">
        <w:rPr>
          <w:rFonts w:ascii="Arial" w:hAnsi="Arial" w:cs="Arial"/>
          <w:color w:val="000000"/>
          <w:sz w:val="24"/>
          <w:szCs w:val="24"/>
        </w:rPr>
        <w:t>from the Approve menu on the</w:t>
      </w:r>
      <w:r w:rsidR="004B1D65" w:rsidRPr="00CE2C3F">
        <w:rPr>
          <w:rFonts w:ascii="Arial" w:hAnsi="Arial" w:cs="Arial"/>
          <w:color w:val="000000"/>
          <w:sz w:val="24"/>
          <w:szCs w:val="24"/>
        </w:rPr>
        <w:t xml:space="preserve"> </w:t>
      </w:r>
      <w:r w:rsidRPr="00CE2C3F">
        <w:rPr>
          <w:rFonts w:ascii="Arial" w:hAnsi="Arial" w:cs="Arial"/>
          <w:color w:val="000000"/>
          <w:sz w:val="24"/>
          <w:szCs w:val="24"/>
        </w:rPr>
        <w:t>employee’s timecard. The Approve Overtime dialog box appears, in which you</w:t>
      </w:r>
      <w:r w:rsidR="004B1D65" w:rsidRPr="00CE2C3F">
        <w:rPr>
          <w:rFonts w:ascii="Arial" w:hAnsi="Arial" w:cs="Arial"/>
          <w:color w:val="000000"/>
          <w:sz w:val="24"/>
          <w:szCs w:val="24"/>
        </w:rPr>
        <w:t xml:space="preserve"> </w:t>
      </w:r>
      <w:r w:rsidRPr="00CE2C3F">
        <w:rPr>
          <w:rFonts w:ascii="Arial" w:hAnsi="Arial" w:cs="Arial"/>
          <w:color w:val="000000"/>
          <w:sz w:val="24"/>
          <w:szCs w:val="24"/>
        </w:rPr>
        <w:t>approve all overtime, no overtime, or some overtime for the date selected.</w:t>
      </w:r>
    </w:p>
    <w:p w:rsidR="005952A5" w:rsidRPr="004E0B8D" w:rsidRDefault="005952A5" w:rsidP="003060FF">
      <w:pPr>
        <w:pStyle w:val="ListParagraph"/>
        <w:numPr>
          <w:ilvl w:val="0"/>
          <w:numId w:val="16"/>
        </w:numPr>
        <w:autoSpaceDE w:val="0"/>
        <w:autoSpaceDN w:val="0"/>
        <w:adjustRightInd w:val="0"/>
        <w:spacing w:after="120"/>
        <w:rPr>
          <w:rFonts w:ascii="Arial" w:hAnsi="Arial" w:cs="Arial"/>
          <w:color w:val="000000"/>
          <w:sz w:val="22"/>
          <w:szCs w:val="22"/>
        </w:rPr>
      </w:pPr>
      <w:r w:rsidRPr="004E0B8D">
        <w:rPr>
          <w:rFonts w:ascii="Arial" w:hAnsi="Arial" w:cs="Arial"/>
          <w:b/>
          <w:bCs/>
          <w:color w:val="000000"/>
          <w:sz w:val="22"/>
          <w:szCs w:val="22"/>
        </w:rPr>
        <w:t xml:space="preserve">Note: </w:t>
      </w:r>
      <w:r w:rsidRPr="004E0B8D">
        <w:rPr>
          <w:rFonts w:ascii="Arial" w:hAnsi="Arial" w:cs="Arial"/>
          <w:color w:val="000000"/>
          <w:sz w:val="22"/>
          <w:szCs w:val="22"/>
        </w:rPr>
        <w:t>Overtime can be approved in advance of it being worked. For example, a</w:t>
      </w:r>
      <w:r w:rsidR="004B1D65" w:rsidRPr="004E0B8D">
        <w:rPr>
          <w:rFonts w:ascii="Arial" w:hAnsi="Arial" w:cs="Arial"/>
          <w:color w:val="000000"/>
          <w:sz w:val="22"/>
          <w:szCs w:val="22"/>
        </w:rPr>
        <w:t xml:space="preserve"> </w:t>
      </w:r>
      <w:r w:rsidR="004E0B8D" w:rsidRPr="004E0B8D">
        <w:rPr>
          <w:rFonts w:ascii="Arial" w:hAnsi="Arial" w:cs="Arial"/>
          <w:color w:val="000000"/>
          <w:sz w:val="22"/>
          <w:szCs w:val="22"/>
        </w:rPr>
        <w:t xml:space="preserve">Data Entry User </w:t>
      </w:r>
      <w:r w:rsidRPr="004E0B8D">
        <w:rPr>
          <w:rFonts w:ascii="Arial" w:hAnsi="Arial" w:cs="Arial"/>
          <w:color w:val="000000"/>
          <w:sz w:val="22"/>
          <w:szCs w:val="22"/>
        </w:rPr>
        <w:t>can approve overtime on a Friday for work that will be done on a Saturday.</w:t>
      </w:r>
    </w:p>
    <w:p w:rsidR="005952A5" w:rsidRDefault="005952A5" w:rsidP="00A3441A">
      <w:pPr>
        <w:pStyle w:val="Heading2"/>
        <w:spacing w:before="240" w:after="120"/>
      </w:pPr>
      <w:bookmarkStart w:id="32" w:name="_Toc300134473"/>
      <w:r>
        <w:lastRenderedPageBreak/>
        <w:t>Approving and signing off timecards</w:t>
      </w:r>
      <w:bookmarkEnd w:id="32"/>
    </w:p>
    <w:p w:rsidR="005952A5" w:rsidRPr="00A211A3" w:rsidRDefault="005952A5" w:rsidP="00A211A3">
      <w:pPr>
        <w:autoSpaceDE w:val="0"/>
        <w:autoSpaceDN w:val="0"/>
        <w:adjustRightInd w:val="0"/>
        <w:spacing w:after="120"/>
        <w:rPr>
          <w:rFonts w:ascii="Arial" w:hAnsi="Arial" w:cs="Arial"/>
          <w:color w:val="000000"/>
          <w:sz w:val="24"/>
          <w:szCs w:val="24"/>
        </w:rPr>
      </w:pPr>
      <w:r w:rsidRPr="00A211A3">
        <w:rPr>
          <w:rFonts w:ascii="Arial" w:hAnsi="Arial" w:cs="Arial"/>
          <w:color w:val="000000"/>
          <w:sz w:val="24"/>
          <w:szCs w:val="24"/>
        </w:rPr>
        <w:t xml:space="preserve">Approving a timecard </w:t>
      </w:r>
      <w:r w:rsidR="00A211A3">
        <w:rPr>
          <w:rFonts w:ascii="Arial" w:hAnsi="Arial" w:cs="Arial"/>
          <w:color w:val="000000"/>
          <w:sz w:val="24"/>
          <w:szCs w:val="24"/>
        </w:rPr>
        <w:t xml:space="preserve">is a way of </w:t>
      </w:r>
      <w:r w:rsidR="0008369D">
        <w:rPr>
          <w:rFonts w:ascii="Arial" w:hAnsi="Arial" w:cs="Arial"/>
          <w:color w:val="000000"/>
          <w:sz w:val="24"/>
          <w:szCs w:val="24"/>
        </w:rPr>
        <w:t>notifying</w:t>
      </w:r>
      <w:r w:rsidR="00A211A3">
        <w:rPr>
          <w:rFonts w:ascii="Arial" w:hAnsi="Arial" w:cs="Arial"/>
          <w:color w:val="000000"/>
          <w:sz w:val="24"/>
          <w:szCs w:val="24"/>
        </w:rPr>
        <w:t xml:space="preserve"> Payroll the timecard for that period has been reviewed and is ready to process</w:t>
      </w:r>
      <w:r w:rsidRPr="00A211A3">
        <w:rPr>
          <w:rFonts w:ascii="Arial" w:hAnsi="Arial" w:cs="Arial"/>
          <w:color w:val="000000"/>
          <w:sz w:val="24"/>
          <w:szCs w:val="24"/>
        </w:rPr>
        <w:t>. Approval may occu</w:t>
      </w:r>
      <w:r w:rsidR="00A211A3">
        <w:rPr>
          <w:rFonts w:ascii="Arial" w:hAnsi="Arial" w:cs="Arial"/>
          <w:color w:val="000000"/>
          <w:sz w:val="24"/>
          <w:szCs w:val="24"/>
        </w:rPr>
        <w:t>r daily or at regular intervals</w:t>
      </w:r>
      <w:r w:rsidRPr="00A211A3">
        <w:rPr>
          <w:rFonts w:ascii="Arial" w:hAnsi="Arial" w:cs="Arial"/>
          <w:color w:val="000000"/>
          <w:sz w:val="24"/>
          <w:szCs w:val="24"/>
        </w:rPr>
        <w:t>.</w:t>
      </w:r>
    </w:p>
    <w:p w:rsidR="005952A5" w:rsidRPr="00A211A3" w:rsidRDefault="00A211A3" w:rsidP="00A211A3">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Both the employee and the Data Entry User have the ability to approve the timecard. Prior to approving, the timecard should be reviewed to make sure there are no </w:t>
      </w:r>
      <w:r w:rsidR="005952A5" w:rsidRPr="00A211A3">
        <w:rPr>
          <w:rFonts w:ascii="Arial" w:hAnsi="Arial" w:cs="Arial"/>
          <w:color w:val="000000"/>
          <w:sz w:val="24"/>
          <w:szCs w:val="24"/>
        </w:rPr>
        <w:t xml:space="preserve">missing </w:t>
      </w:r>
      <w:r>
        <w:rPr>
          <w:rFonts w:ascii="Arial" w:hAnsi="Arial" w:cs="Arial"/>
          <w:color w:val="000000"/>
          <w:sz w:val="24"/>
          <w:szCs w:val="24"/>
        </w:rPr>
        <w:t>punches, unexcused absences, or other missing entries</w:t>
      </w:r>
      <w:r w:rsidR="005952A5" w:rsidRPr="00A211A3">
        <w:rPr>
          <w:rFonts w:ascii="Arial" w:hAnsi="Arial" w:cs="Arial"/>
          <w:color w:val="000000"/>
          <w:sz w:val="24"/>
          <w:szCs w:val="24"/>
        </w:rPr>
        <w:t>.</w:t>
      </w:r>
    </w:p>
    <w:p w:rsidR="00A211A3" w:rsidRDefault="005952A5" w:rsidP="00A211A3">
      <w:pPr>
        <w:autoSpaceDE w:val="0"/>
        <w:autoSpaceDN w:val="0"/>
        <w:adjustRightInd w:val="0"/>
        <w:spacing w:after="120"/>
        <w:rPr>
          <w:rFonts w:ascii="Arial" w:hAnsi="Arial" w:cs="Arial"/>
          <w:color w:val="000000"/>
          <w:sz w:val="24"/>
          <w:szCs w:val="24"/>
        </w:rPr>
      </w:pPr>
      <w:r w:rsidRPr="00A211A3">
        <w:rPr>
          <w:rFonts w:ascii="Arial" w:hAnsi="Arial" w:cs="Arial"/>
          <w:color w:val="000000"/>
          <w:sz w:val="24"/>
          <w:szCs w:val="24"/>
        </w:rPr>
        <w:t xml:space="preserve">After you </w:t>
      </w:r>
      <w:r w:rsidR="00A211A3">
        <w:rPr>
          <w:rFonts w:ascii="Arial" w:hAnsi="Arial" w:cs="Arial"/>
          <w:color w:val="000000"/>
          <w:sz w:val="24"/>
          <w:szCs w:val="24"/>
        </w:rPr>
        <w:t>approve</w:t>
      </w:r>
      <w:r w:rsidRPr="00A211A3">
        <w:rPr>
          <w:rFonts w:ascii="Arial" w:hAnsi="Arial" w:cs="Arial"/>
          <w:color w:val="000000"/>
          <w:sz w:val="24"/>
          <w:szCs w:val="24"/>
        </w:rPr>
        <w:t xml:space="preserve"> data, you might be able to remove the </w:t>
      </w:r>
      <w:r w:rsidR="00A211A3">
        <w:rPr>
          <w:rFonts w:ascii="Arial" w:hAnsi="Arial" w:cs="Arial"/>
          <w:color w:val="000000"/>
          <w:sz w:val="24"/>
          <w:szCs w:val="24"/>
        </w:rPr>
        <w:t>approval</w:t>
      </w:r>
      <w:r w:rsidRPr="00A211A3">
        <w:rPr>
          <w:rFonts w:ascii="Arial" w:hAnsi="Arial" w:cs="Arial"/>
          <w:color w:val="000000"/>
          <w:sz w:val="24"/>
          <w:szCs w:val="24"/>
        </w:rPr>
        <w:t xml:space="preserve"> if you need to make edits. </w:t>
      </w:r>
    </w:p>
    <w:p w:rsidR="00A211A3" w:rsidRDefault="00A211A3" w:rsidP="00A211A3">
      <w:pPr>
        <w:autoSpaceDE w:val="0"/>
        <w:autoSpaceDN w:val="0"/>
        <w:adjustRightInd w:val="0"/>
        <w:spacing w:after="120"/>
        <w:rPr>
          <w:rFonts w:ascii="Arial" w:hAnsi="Arial" w:cs="Arial"/>
          <w:color w:val="000000"/>
          <w:sz w:val="24"/>
          <w:szCs w:val="24"/>
        </w:rPr>
      </w:pPr>
    </w:p>
    <w:p w:rsidR="005952A5" w:rsidRPr="00A211A3" w:rsidRDefault="005952A5" w:rsidP="00A211A3">
      <w:pPr>
        <w:autoSpaceDE w:val="0"/>
        <w:autoSpaceDN w:val="0"/>
        <w:adjustRightInd w:val="0"/>
        <w:spacing w:after="120"/>
        <w:rPr>
          <w:rFonts w:ascii="Arial" w:hAnsi="Arial" w:cs="Arial"/>
          <w:b/>
          <w:bCs/>
          <w:color w:val="000000"/>
          <w:sz w:val="24"/>
          <w:szCs w:val="24"/>
        </w:rPr>
      </w:pPr>
      <w:r w:rsidRPr="00A211A3">
        <w:rPr>
          <w:rFonts w:ascii="Arial" w:hAnsi="Arial" w:cs="Arial"/>
          <w:b/>
          <w:bCs/>
          <w:color w:val="000000"/>
          <w:sz w:val="24"/>
          <w:szCs w:val="24"/>
        </w:rPr>
        <w:t>Approving timecards</w:t>
      </w:r>
    </w:p>
    <w:p w:rsidR="005952A5" w:rsidRPr="00A211A3" w:rsidRDefault="00A211A3" w:rsidP="00A211A3">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Timecard</w:t>
      </w:r>
      <w:r w:rsidR="0008369D">
        <w:rPr>
          <w:rFonts w:ascii="Arial" w:hAnsi="Arial" w:cs="Arial"/>
          <w:color w:val="000000"/>
          <w:sz w:val="24"/>
          <w:szCs w:val="24"/>
        </w:rPr>
        <w:t xml:space="preserve"> entries for Monthly employees, certificated and classified, </w:t>
      </w:r>
      <w:r w:rsidR="0008369D" w:rsidRPr="00B841AB">
        <w:rPr>
          <w:rFonts w:ascii="Arial" w:hAnsi="Arial" w:cs="Arial"/>
          <w:color w:val="000000"/>
          <w:sz w:val="24"/>
          <w:szCs w:val="24"/>
          <w:highlight w:val="yellow"/>
        </w:rPr>
        <w:t xml:space="preserve">must be approved by departments </w:t>
      </w:r>
      <w:r w:rsidR="005952A5" w:rsidRPr="00B841AB">
        <w:rPr>
          <w:rFonts w:ascii="Arial" w:hAnsi="Arial" w:cs="Arial"/>
          <w:color w:val="000000"/>
          <w:sz w:val="24"/>
          <w:szCs w:val="24"/>
          <w:highlight w:val="yellow"/>
        </w:rPr>
        <w:t xml:space="preserve">by </w:t>
      </w:r>
      <w:r w:rsidR="0008369D" w:rsidRPr="00B841AB">
        <w:rPr>
          <w:rFonts w:ascii="Arial" w:hAnsi="Arial" w:cs="Arial"/>
          <w:color w:val="000000"/>
          <w:sz w:val="24"/>
          <w:szCs w:val="24"/>
          <w:highlight w:val="yellow"/>
        </w:rPr>
        <w:t>the 20</w:t>
      </w:r>
      <w:r w:rsidR="0008369D" w:rsidRPr="00B841AB">
        <w:rPr>
          <w:rFonts w:ascii="Arial" w:hAnsi="Arial" w:cs="Arial"/>
          <w:color w:val="000000"/>
          <w:sz w:val="24"/>
          <w:szCs w:val="24"/>
          <w:highlight w:val="yellow"/>
          <w:vertAlign w:val="superscript"/>
        </w:rPr>
        <w:t>th</w:t>
      </w:r>
      <w:r w:rsidR="0008369D" w:rsidRPr="00B841AB">
        <w:rPr>
          <w:rFonts w:ascii="Arial" w:hAnsi="Arial" w:cs="Arial"/>
          <w:color w:val="000000"/>
          <w:sz w:val="24"/>
          <w:szCs w:val="24"/>
          <w:highlight w:val="yellow"/>
        </w:rPr>
        <w:t xml:space="preserve"> of each month</w:t>
      </w:r>
      <w:r w:rsidR="0008369D">
        <w:rPr>
          <w:rFonts w:ascii="Arial" w:hAnsi="Arial" w:cs="Arial"/>
          <w:color w:val="000000"/>
          <w:sz w:val="24"/>
          <w:szCs w:val="24"/>
        </w:rPr>
        <w:t xml:space="preserve">. This allows the payroll department to process all entries in the payroll system, ensuring proper payments to employees. </w:t>
      </w:r>
      <w:r w:rsidR="005952A5" w:rsidRPr="00A211A3">
        <w:rPr>
          <w:rFonts w:ascii="Arial" w:hAnsi="Arial" w:cs="Arial"/>
          <w:color w:val="000000"/>
          <w:sz w:val="24"/>
          <w:szCs w:val="24"/>
        </w:rPr>
        <w:t>After timecards are signed-off</w:t>
      </w:r>
      <w:r w:rsidR="0008369D">
        <w:rPr>
          <w:rFonts w:ascii="Arial" w:hAnsi="Arial" w:cs="Arial"/>
          <w:color w:val="000000"/>
          <w:sz w:val="24"/>
          <w:szCs w:val="24"/>
        </w:rPr>
        <w:t xml:space="preserve"> by payroll</w:t>
      </w:r>
      <w:r w:rsidR="005952A5" w:rsidRPr="00A211A3">
        <w:rPr>
          <w:rFonts w:ascii="Arial" w:hAnsi="Arial" w:cs="Arial"/>
          <w:color w:val="000000"/>
          <w:sz w:val="24"/>
          <w:szCs w:val="24"/>
        </w:rPr>
        <w:t xml:space="preserve">, </w:t>
      </w:r>
      <w:r w:rsidR="0008369D">
        <w:rPr>
          <w:rFonts w:ascii="Arial" w:hAnsi="Arial" w:cs="Arial"/>
          <w:color w:val="000000"/>
          <w:sz w:val="24"/>
          <w:szCs w:val="24"/>
        </w:rPr>
        <w:t>Data Entry Users</w:t>
      </w:r>
      <w:r w:rsidR="005952A5" w:rsidRPr="00A211A3">
        <w:rPr>
          <w:rFonts w:ascii="Arial" w:hAnsi="Arial" w:cs="Arial"/>
          <w:color w:val="000000"/>
          <w:sz w:val="24"/>
          <w:szCs w:val="24"/>
        </w:rPr>
        <w:t xml:space="preserve"> cannot make additional edits once the deadline is passed.</w:t>
      </w:r>
    </w:p>
    <w:p w:rsidR="005952A5" w:rsidRPr="00A211A3" w:rsidRDefault="005952A5" w:rsidP="00A211A3">
      <w:pPr>
        <w:autoSpaceDE w:val="0"/>
        <w:autoSpaceDN w:val="0"/>
        <w:adjustRightInd w:val="0"/>
        <w:spacing w:after="120"/>
        <w:rPr>
          <w:rFonts w:ascii="Arial" w:hAnsi="Arial" w:cs="Arial"/>
          <w:color w:val="000000"/>
          <w:sz w:val="24"/>
          <w:szCs w:val="24"/>
        </w:rPr>
      </w:pPr>
      <w:r w:rsidRPr="00A211A3">
        <w:rPr>
          <w:rFonts w:ascii="Arial" w:hAnsi="Arial" w:cs="Arial"/>
          <w:color w:val="000000"/>
          <w:sz w:val="24"/>
          <w:szCs w:val="24"/>
        </w:rPr>
        <w:t>Approvals and sign-offs are recorded in the Audits tab and Sign-offs &amp; Approvals section of the timecard.</w:t>
      </w:r>
    </w:p>
    <w:p w:rsidR="005952A5" w:rsidRPr="0066798B" w:rsidRDefault="005952A5" w:rsidP="0066798B">
      <w:pPr>
        <w:pStyle w:val="IntenseQuote"/>
        <w:ind w:left="0"/>
        <w:rPr>
          <w:i w:val="0"/>
          <w:iCs w:val="0"/>
          <w:sz w:val="24"/>
          <w:szCs w:val="18"/>
        </w:rPr>
      </w:pPr>
      <w:r w:rsidRPr="0066798B">
        <w:rPr>
          <w:i w:val="0"/>
          <w:iCs w:val="0"/>
          <w:sz w:val="24"/>
          <w:szCs w:val="18"/>
        </w:rPr>
        <w:t>To approve a timecard:</w:t>
      </w:r>
    </w:p>
    <w:p w:rsidR="009D1B81" w:rsidRDefault="005952A5" w:rsidP="009D1B81">
      <w:pPr>
        <w:autoSpaceDE w:val="0"/>
        <w:autoSpaceDN w:val="0"/>
        <w:adjustRightInd w:val="0"/>
        <w:spacing w:after="120"/>
        <w:rPr>
          <w:rFonts w:ascii="Arial" w:hAnsi="Arial" w:cs="Arial"/>
          <w:b/>
          <w:bCs/>
          <w:color w:val="000000"/>
          <w:sz w:val="24"/>
          <w:szCs w:val="24"/>
        </w:rPr>
      </w:pPr>
      <w:r w:rsidRPr="00A211A3">
        <w:rPr>
          <w:rFonts w:ascii="Arial" w:hAnsi="Arial" w:cs="Arial"/>
          <w:color w:val="000000"/>
          <w:sz w:val="24"/>
          <w:szCs w:val="24"/>
        </w:rPr>
        <w:t xml:space="preserve">1. Select the employee from one of the Workforce Genies and click the </w:t>
      </w:r>
      <w:r w:rsidRPr="00A211A3">
        <w:rPr>
          <w:rFonts w:ascii="Arial" w:hAnsi="Arial" w:cs="Arial"/>
          <w:b/>
          <w:bCs/>
          <w:color w:val="000000"/>
          <w:sz w:val="24"/>
          <w:szCs w:val="24"/>
        </w:rPr>
        <w:t xml:space="preserve">Timecard </w:t>
      </w:r>
      <w:r w:rsidRPr="00A211A3">
        <w:rPr>
          <w:rFonts w:ascii="Arial" w:hAnsi="Arial" w:cs="Arial"/>
          <w:color w:val="000000"/>
          <w:sz w:val="24"/>
          <w:szCs w:val="24"/>
        </w:rPr>
        <w:t>link.</w:t>
      </w:r>
      <w:r w:rsidR="009D1B81" w:rsidRPr="009D1B81">
        <w:rPr>
          <w:rFonts w:ascii="Arial" w:hAnsi="Arial" w:cs="Arial"/>
          <w:color w:val="000000"/>
          <w:sz w:val="24"/>
          <w:szCs w:val="24"/>
        </w:rPr>
        <w:t xml:space="preserve"> </w:t>
      </w:r>
      <w:r w:rsidR="009D1B81" w:rsidRPr="005F34B1">
        <w:rPr>
          <w:rFonts w:ascii="Arial" w:hAnsi="Arial" w:cs="Arial"/>
          <w:color w:val="000000"/>
          <w:sz w:val="24"/>
          <w:szCs w:val="24"/>
        </w:rPr>
        <w:t xml:space="preserve">Hold down the Ctrl or Shift key and select one or more employees. To select all employees, select </w:t>
      </w:r>
      <w:r w:rsidR="009D1B81" w:rsidRPr="005F34B1">
        <w:rPr>
          <w:rFonts w:ascii="Arial" w:hAnsi="Arial" w:cs="Arial"/>
          <w:b/>
          <w:bCs/>
          <w:color w:val="000000"/>
          <w:sz w:val="24"/>
          <w:szCs w:val="24"/>
        </w:rPr>
        <w:t>Actions &gt; Select All</w:t>
      </w:r>
      <w:r w:rsidR="009D1B81">
        <w:rPr>
          <w:rFonts w:ascii="Arial" w:hAnsi="Arial" w:cs="Arial"/>
          <w:b/>
          <w:bCs/>
          <w:color w:val="000000"/>
          <w:sz w:val="24"/>
          <w:szCs w:val="24"/>
        </w:rPr>
        <w:t>.</w:t>
      </w:r>
    </w:p>
    <w:p w:rsidR="005952A5" w:rsidRPr="00A211A3" w:rsidRDefault="005952A5" w:rsidP="00A211A3">
      <w:pPr>
        <w:autoSpaceDE w:val="0"/>
        <w:autoSpaceDN w:val="0"/>
        <w:adjustRightInd w:val="0"/>
        <w:spacing w:after="120"/>
        <w:rPr>
          <w:rFonts w:ascii="Arial" w:hAnsi="Arial" w:cs="Arial"/>
          <w:color w:val="000000"/>
          <w:sz w:val="24"/>
          <w:szCs w:val="24"/>
        </w:rPr>
      </w:pPr>
      <w:r w:rsidRPr="00A211A3">
        <w:rPr>
          <w:rFonts w:ascii="Arial" w:hAnsi="Arial" w:cs="Arial"/>
          <w:color w:val="000000"/>
          <w:sz w:val="24"/>
          <w:szCs w:val="24"/>
        </w:rPr>
        <w:t>2. In the timecard, select a pay period from the Time Period drop-down list.</w:t>
      </w:r>
    </w:p>
    <w:p w:rsidR="005952A5" w:rsidRPr="00A211A3" w:rsidRDefault="005952A5" w:rsidP="00A211A3">
      <w:pPr>
        <w:autoSpaceDE w:val="0"/>
        <w:autoSpaceDN w:val="0"/>
        <w:adjustRightInd w:val="0"/>
        <w:spacing w:after="120"/>
        <w:rPr>
          <w:rFonts w:ascii="Arial" w:hAnsi="Arial" w:cs="Arial"/>
          <w:color w:val="000000"/>
          <w:sz w:val="24"/>
          <w:szCs w:val="24"/>
        </w:rPr>
      </w:pPr>
      <w:r w:rsidRPr="00A211A3">
        <w:rPr>
          <w:rFonts w:ascii="Arial" w:hAnsi="Arial" w:cs="Arial"/>
          <w:color w:val="000000"/>
          <w:sz w:val="24"/>
          <w:szCs w:val="24"/>
        </w:rPr>
        <w:t xml:space="preserve">3. Select </w:t>
      </w:r>
      <w:r w:rsidRPr="00A211A3">
        <w:rPr>
          <w:rFonts w:ascii="Arial" w:hAnsi="Arial" w:cs="Arial"/>
          <w:b/>
          <w:bCs/>
          <w:color w:val="000000"/>
          <w:sz w:val="24"/>
          <w:szCs w:val="24"/>
        </w:rPr>
        <w:t>Approve</w:t>
      </w:r>
      <w:r w:rsidRPr="00A211A3">
        <w:rPr>
          <w:rFonts w:ascii="Arial" w:hAnsi="Arial" w:cs="Arial"/>
          <w:color w:val="000000"/>
          <w:sz w:val="24"/>
          <w:szCs w:val="24"/>
        </w:rPr>
        <w:t>.</w:t>
      </w:r>
    </w:p>
    <w:p w:rsidR="005952A5" w:rsidRDefault="005952A5" w:rsidP="003060FF">
      <w:pPr>
        <w:pStyle w:val="ListParagraph"/>
        <w:numPr>
          <w:ilvl w:val="0"/>
          <w:numId w:val="17"/>
        </w:numPr>
        <w:autoSpaceDE w:val="0"/>
        <w:autoSpaceDN w:val="0"/>
        <w:adjustRightInd w:val="0"/>
        <w:spacing w:after="120"/>
        <w:rPr>
          <w:rFonts w:ascii="Arial" w:hAnsi="Arial" w:cs="Arial"/>
          <w:color w:val="000000"/>
          <w:sz w:val="24"/>
          <w:szCs w:val="24"/>
        </w:rPr>
      </w:pPr>
      <w:r w:rsidRPr="00B841AB">
        <w:rPr>
          <w:rFonts w:ascii="Arial" w:hAnsi="Arial" w:cs="Arial"/>
          <w:b/>
          <w:bCs/>
          <w:color w:val="000000"/>
          <w:sz w:val="24"/>
          <w:szCs w:val="24"/>
        </w:rPr>
        <w:t xml:space="preserve">Note: </w:t>
      </w:r>
      <w:r w:rsidRPr="00B841AB">
        <w:rPr>
          <w:rFonts w:ascii="Arial" w:hAnsi="Arial" w:cs="Arial"/>
          <w:color w:val="000000"/>
          <w:sz w:val="24"/>
          <w:szCs w:val="24"/>
        </w:rPr>
        <w:t>If you previously approved some, but not all, of the days in a specified timeframe, and you run the approval process again, the remaining days will be approved.</w:t>
      </w:r>
    </w:p>
    <w:p w:rsidR="00B841AB" w:rsidRPr="00B841AB" w:rsidRDefault="00B841AB" w:rsidP="00B841AB">
      <w:pPr>
        <w:autoSpaceDE w:val="0"/>
        <w:autoSpaceDN w:val="0"/>
        <w:adjustRightInd w:val="0"/>
        <w:spacing w:after="120"/>
        <w:rPr>
          <w:rFonts w:ascii="Arial" w:hAnsi="Arial" w:cs="Arial"/>
          <w:color w:val="000000"/>
          <w:sz w:val="24"/>
          <w:szCs w:val="24"/>
        </w:rPr>
      </w:pPr>
    </w:p>
    <w:p w:rsidR="005952A5" w:rsidRDefault="005952A5" w:rsidP="00A3441A">
      <w:pPr>
        <w:pStyle w:val="Heading2"/>
        <w:spacing w:before="240" w:after="120"/>
      </w:pPr>
      <w:bookmarkStart w:id="33" w:name="_Toc300134474"/>
      <w:r>
        <w:t>Modifying previously submitted timecards</w:t>
      </w:r>
      <w:bookmarkEnd w:id="33"/>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 xml:space="preserve">Edits made to an employee’s timecard in a signed-off or locked pay period are called historical edits. For example, if an employee earned vacation time in the past and an error was made in the vacation hours charged, a </w:t>
      </w:r>
      <w:r w:rsidR="00D06E90">
        <w:rPr>
          <w:rFonts w:ascii="Arial" w:hAnsi="Arial" w:cs="Arial"/>
          <w:color w:val="000000"/>
          <w:sz w:val="24"/>
          <w:szCs w:val="24"/>
        </w:rPr>
        <w:t>Data Entry User</w:t>
      </w:r>
      <w:r w:rsidRPr="00B841AB">
        <w:rPr>
          <w:rFonts w:ascii="Arial" w:hAnsi="Arial" w:cs="Arial"/>
          <w:color w:val="000000"/>
          <w:sz w:val="24"/>
          <w:szCs w:val="24"/>
        </w:rPr>
        <w:t xml:space="preserve"> can enter a historical edit to adjust the amount of time.</w:t>
      </w:r>
      <w:r w:rsidR="00D06E90">
        <w:rPr>
          <w:rFonts w:ascii="Arial" w:hAnsi="Arial" w:cs="Arial"/>
          <w:color w:val="000000"/>
          <w:sz w:val="24"/>
          <w:szCs w:val="24"/>
        </w:rPr>
        <w:t xml:space="preserve"> </w:t>
      </w:r>
    </w:p>
    <w:p w:rsidR="00D06E90" w:rsidRPr="00B841AB" w:rsidRDefault="00D06E90" w:rsidP="00D06E90">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Workforce Timekeeper will re-calculate the totals, based on the employee’s current pay rule, determine the difference between the new totals and the original totals and put the resulting amount as a historical edit into the current pay period with an effective date for the historical period.</w:t>
      </w:r>
    </w:p>
    <w:p w:rsidR="00D06E90" w:rsidRPr="00B841AB" w:rsidRDefault="00D06E90" w:rsidP="00D06E90">
      <w:pPr>
        <w:autoSpaceDE w:val="0"/>
        <w:autoSpaceDN w:val="0"/>
        <w:adjustRightInd w:val="0"/>
        <w:spacing w:after="120"/>
        <w:ind w:left="720"/>
        <w:rPr>
          <w:rFonts w:ascii="Arial" w:hAnsi="Arial" w:cs="Arial"/>
          <w:color w:val="000000"/>
          <w:sz w:val="24"/>
          <w:szCs w:val="24"/>
        </w:rPr>
      </w:pPr>
      <w:r w:rsidRPr="00B841AB">
        <w:rPr>
          <w:rFonts w:ascii="Arial" w:hAnsi="Arial" w:cs="Arial"/>
          <w:color w:val="000000"/>
          <w:sz w:val="24"/>
          <w:szCs w:val="24"/>
        </w:rPr>
        <w:lastRenderedPageBreak/>
        <w:t>• Include the amount in the current period totals. The edit is made to the historical period and included in the current pay period.</w:t>
      </w:r>
    </w:p>
    <w:p w:rsidR="00D06E90" w:rsidRPr="00B841AB" w:rsidRDefault="00D06E90" w:rsidP="00D06E90">
      <w:pPr>
        <w:autoSpaceDE w:val="0"/>
        <w:autoSpaceDN w:val="0"/>
        <w:adjustRightInd w:val="0"/>
        <w:spacing w:after="120"/>
        <w:ind w:left="720"/>
        <w:rPr>
          <w:rFonts w:ascii="Arial" w:hAnsi="Arial" w:cs="Arial"/>
          <w:color w:val="000000"/>
          <w:sz w:val="24"/>
          <w:szCs w:val="24"/>
        </w:rPr>
      </w:pPr>
      <w:r w:rsidRPr="00B841AB">
        <w:rPr>
          <w:rFonts w:ascii="Arial" w:hAnsi="Arial" w:cs="Arial"/>
          <w:color w:val="000000"/>
          <w:sz w:val="24"/>
          <w:szCs w:val="24"/>
        </w:rPr>
        <w:t>• Do not include the amount in the current period. This type of edit is used to keep an accurate record of corrected time or money only in the historical period.</w:t>
      </w:r>
    </w:p>
    <w:p w:rsidR="005952A5" w:rsidRPr="0066798B" w:rsidRDefault="005952A5" w:rsidP="0066798B">
      <w:pPr>
        <w:pStyle w:val="IntenseQuote"/>
        <w:ind w:left="0"/>
        <w:rPr>
          <w:i w:val="0"/>
          <w:iCs w:val="0"/>
          <w:sz w:val="24"/>
        </w:rPr>
      </w:pPr>
      <w:r w:rsidRPr="0066798B">
        <w:rPr>
          <w:i w:val="0"/>
          <w:iCs w:val="0"/>
          <w:sz w:val="24"/>
        </w:rPr>
        <w:t>To adjust the time charged in the past:</w:t>
      </w:r>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1. If necessary, select the applicable employee name from the Name &amp; ID box and select the Current Pay Period from the Time Period drop-down list.</w:t>
      </w:r>
    </w:p>
    <w:p w:rsidR="005952A5" w:rsidRPr="00B841AB" w:rsidRDefault="005952A5" w:rsidP="00FB4F30">
      <w:pPr>
        <w:autoSpaceDE w:val="0"/>
        <w:autoSpaceDN w:val="0"/>
        <w:adjustRightInd w:val="0"/>
        <w:rPr>
          <w:rFonts w:ascii="Arial" w:hAnsi="Arial" w:cs="Arial"/>
          <w:color w:val="000000"/>
          <w:sz w:val="24"/>
          <w:szCs w:val="24"/>
        </w:rPr>
      </w:pPr>
      <w:r w:rsidRPr="00B841AB">
        <w:rPr>
          <w:rFonts w:ascii="Arial" w:hAnsi="Arial" w:cs="Arial"/>
          <w:color w:val="000000"/>
          <w:sz w:val="24"/>
          <w:szCs w:val="24"/>
        </w:rPr>
        <w:t xml:space="preserve">2. Click </w:t>
      </w:r>
      <w:r w:rsidRPr="00B841AB">
        <w:rPr>
          <w:rFonts w:ascii="Arial" w:hAnsi="Arial" w:cs="Arial"/>
          <w:b/>
          <w:bCs/>
          <w:color w:val="000000"/>
          <w:sz w:val="24"/>
          <w:szCs w:val="24"/>
        </w:rPr>
        <w:t xml:space="preserve">Amount </w:t>
      </w:r>
      <w:r w:rsidRPr="00B841AB">
        <w:rPr>
          <w:rFonts w:ascii="Arial" w:hAnsi="Arial" w:cs="Arial"/>
          <w:color w:val="000000"/>
          <w:sz w:val="24"/>
          <w:szCs w:val="24"/>
        </w:rPr>
        <w:t>and select one of the following historical edits options from the drop-down list:</w:t>
      </w:r>
    </w:p>
    <w:p w:rsidR="00FB4F30" w:rsidRDefault="00FB4F30" w:rsidP="00FB4F30">
      <w:pPr>
        <w:autoSpaceDE w:val="0"/>
        <w:autoSpaceDN w:val="0"/>
        <w:adjustRightInd w:val="0"/>
        <w:ind w:left="720"/>
        <w:rPr>
          <w:rFonts w:ascii="Arial" w:hAnsi="Arial" w:cs="Arial"/>
          <w:color w:val="000000"/>
          <w:sz w:val="22"/>
          <w:szCs w:val="22"/>
        </w:rPr>
        <w:sectPr w:rsidR="00FB4F30" w:rsidSect="00E764F7">
          <w:type w:val="continuous"/>
          <w:pgSz w:w="12240" w:h="15840" w:code="1"/>
          <w:pgMar w:top="1800" w:right="1200" w:bottom="1440" w:left="1200" w:header="960" w:footer="960" w:gutter="0"/>
          <w:cols w:space="360"/>
        </w:sectPr>
      </w:pPr>
    </w:p>
    <w:p w:rsidR="005952A5" w:rsidRPr="001F4C76" w:rsidRDefault="005952A5" w:rsidP="00D06E90">
      <w:pPr>
        <w:autoSpaceDE w:val="0"/>
        <w:autoSpaceDN w:val="0"/>
        <w:adjustRightInd w:val="0"/>
        <w:spacing w:after="120"/>
        <w:ind w:left="720"/>
        <w:rPr>
          <w:rFonts w:ascii="Arial" w:hAnsi="Arial" w:cs="Arial"/>
          <w:color w:val="000000"/>
          <w:sz w:val="22"/>
          <w:szCs w:val="22"/>
        </w:rPr>
      </w:pPr>
      <w:r w:rsidRPr="001F4C76">
        <w:rPr>
          <w:rFonts w:ascii="Arial" w:hAnsi="Arial" w:cs="Arial"/>
          <w:color w:val="000000"/>
          <w:sz w:val="22"/>
          <w:szCs w:val="22"/>
        </w:rPr>
        <w:lastRenderedPageBreak/>
        <w:t>• Add Historical</w:t>
      </w:r>
    </w:p>
    <w:p w:rsidR="001F4C76" w:rsidRPr="001F4C76" w:rsidRDefault="001F4C76" w:rsidP="001F4C76">
      <w:pPr>
        <w:autoSpaceDE w:val="0"/>
        <w:autoSpaceDN w:val="0"/>
        <w:adjustRightInd w:val="0"/>
        <w:spacing w:after="120"/>
        <w:ind w:left="720"/>
        <w:rPr>
          <w:rFonts w:ascii="Arial" w:hAnsi="Arial" w:cs="Arial"/>
          <w:color w:val="000000"/>
          <w:sz w:val="22"/>
          <w:szCs w:val="22"/>
        </w:rPr>
      </w:pPr>
      <w:r w:rsidRPr="001F4C76">
        <w:rPr>
          <w:rFonts w:ascii="Arial" w:hAnsi="Arial" w:cs="Arial"/>
          <w:color w:val="000000"/>
          <w:sz w:val="22"/>
          <w:szCs w:val="22"/>
        </w:rPr>
        <w:t>• Move Historical</w:t>
      </w:r>
    </w:p>
    <w:p w:rsidR="005952A5" w:rsidRPr="001F4C76" w:rsidRDefault="005952A5" w:rsidP="00FB4F30">
      <w:pPr>
        <w:autoSpaceDE w:val="0"/>
        <w:autoSpaceDN w:val="0"/>
        <w:adjustRightInd w:val="0"/>
        <w:spacing w:after="120"/>
        <w:rPr>
          <w:rFonts w:ascii="Arial" w:hAnsi="Arial" w:cs="Arial"/>
          <w:color w:val="000000"/>
          <w:sz w:val="22"/>
          <w:szCs w:val="22"/>
        </w:rPr>
      </w:pPr>
      <w:r w:rsidRPr="001F4C76">
        <w:rPr>
          <w:rFonts w:ascii="Arial" w:hAnsi="Arial" w:cs="Arial"/>
          <w:color w:val="000000"/>
          <w:sz w:val="22"/>
          <w:szCs w:val="22"/>
        </w:rPr>
        <w:lastRenderedPageBreak/>
        <w:t>• Add Historical with Retroactive Pay Calculation</w:t>
      </w:r>
    </w:p>
    <w:p w:rsidR="005952A5" w:rsidRPr="001F4C76" w:rsidRDefault="005952A5" w:rsidP="00FB4F30">
      <w:pPr>
        <w:autoSpaceDE w:val="0"/>
        <w:autoSpaceDN w:val="0"/>
        <w:adjustRightInd w:val="0"/>
        <w:spacing w:after="120"/>
        <w:rPr>
          <w:rFonts w:ascii="Arial" w:hAnsi="Arial" w:cs="Arial"/>
          <w:color w:val="000000"/>
          <w:sz w:val="22"/>
          <w:szCs w:val="22"/>
        </w:rPr>
      </w:pPr>
      <w:r w:rsidRPr="001F4C76">
        <w:rPr>
          <w:rFonts w:ascii="Arial" w:hAnsi="Arial" w:cs="Arial"/>
          <w:color w:val="000000"/>
          <w:sz w:val="22"/>
          <w:szCs w:val="22"/>
        </w:rPr>
        <w:t>• Delete Historical</w:t>
      </w:r>
    </w:p>
    <w:p w:rsidR="00FB4F30" w:rsidRDefault="00FB4F30" w:rsidP="00B841AB">
      <w:pPr>
        <w:autoSpaceDE w:val="0"/>
        <w:autoSpaceDN w:val="0"/>
        <w:adjustRightInd w:val="0"/>
        <w:spacing w:after="120"/>
        <w:rPr>
          <w:rFonts w:ascii="Arial" w:hAnsi="Arial" w:cs="Arial"/>
          <w:color w:val="000000"/>
          <w:sz w:val="24"/>
          <w:szCs w:val="24"/>
        </w:rPr>
        <w:sectPr w:rsidR="00FB4F30" w:rsidSect="00FB4F30">
          <w:type w:val="continuous"/>
          <w:pgSz w:w="12240" w:h="15840" w:code="1"/>
          <w:pgMar w:top="1800" w:right="1200" w:bottom="1440" w:left="1200" w:header="960" w:footer="960" w:gutter="0"/>
          <w:cols w:num="2" w:space="720" w:equalWidth="0">
            <w:col w:w="3600" w:space="720"/>
            <w:col w:w="5520"/>
          </w:cols>
        </w:sectPr>
      </w:pPr>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lastRenderedPageBreak/>
        <w:t xml:space="preserve">3. Enter, add, subtract, or move hours in the Historical Amount dialog box and click </w:t>
      </w:r>
      <w:r w:rsidRPr="00B841AB">
        <w:rPr>
          <w:rFonts w:ascii="Arial" w:hAnsi="Arial" w:cs="Arial"/>
          <w:b/>
          <w:bCs/>
          <w:color w:val="000000"/>
          <w:sz w:val="24"/>
          <w:szCs w:val="24"/>
        </w:rPr>
        <w:t>OK</w:t>
      </w:r>
      <w:r w:rsidRPr="00B841AB">
        <w:rPr>
          <w:rFonts w:ascii="Arial" w:hAnsi="Arial" w:cs="Arial"/>
          <w:color w:val="000000"/>
          <w:sz w:val="24"/>
          <w:szCs w:val="24"/>
        </w:rPr>
        <w:t>.</w:t>
      </w:r>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Historical edits automatically appear in the Audits and Historical Amounts section of the Timecard workspace. You cannot make historical edits for the current pay period.</w:t>
      </w:r>
    </w:p>
    <w:p w:rsidR="005952A5" w:rsidRDefault="005952A5" w:rsidP="00A3441A">
      <w:pPr>
        <w:pStyle w:val="Heading2"/>
        <w:spacing w:before="240" w:after="120"/>
      </w:pPr>
      <w:bookmarkStart w:id="34" w:name="_Toc300134475"/>
      <w:r>
        <w:t>Printing timecards</w:t>
      </w:r>
      <w:bookmarkEnd w:id="34"/>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You can print the entire timecard, including exceptions, or you can print the timecard as it appears on the screen.</w:t>
      </w:r>
    </w:p>
    <w:p w:rsidR="005952A5" w:rsidRPr="0066798B" w:rsidRDefault="005952A5" w:rsidP="0066798B">
      <w:pPr>
        <w:pStyle w:val="IntenseQuote"/>
        <w:ind w:left="0"/>
        <w:rPr>
          <w:i w:val="0"/>
          <w:iCs w:val="0"/>
          <w:sz w:val="24"/>
          <w:szCs w:val="18"/>
        </w:rPr>
      </w:pPr>
      <w:r w:rsidRPr="0066798B">
        <w:rPr>
          <w:i w:val="0"/>
          <w:iCs w:val="0"/>
          <w:sz w:val="24"/>
          <w:szCs w:val="18"/>
        </w:rPr>
        <w:t>Print a timecard in one of the following ways:</w:t>
      </w:r>
    </w:p>
    <w:p w:rsidR="005952A5" w:rsidRPr="00B841AB" w:rsidRDefault="005952A5" w:rsidP="00DF64DB">
      <w:pPr>
        <w:autoSpaceDE w:val="0"/>
        <w:autoSpaceDN w:val="0"/>
        <w:adjustRightInd w:val="0"/>
        <w:spacing w:after="120"/>
        <w:ind w:left="720"/>
        <w:rPr>
          <w:rFonts w:ascii="Arial" w:hAnsi="Arial" w:cs="Arial"/>
          <w:color w:val="000000"/>
          <w:sz w:val="24"/>
          <w:szCs w:val="24"/>
        </w:rPr>
      </w:pPr>
      <w:r w:rsidRPr="00B841AB">
        <w:rPr>
          <w:rFonts w:ascii="Arial" w:hAnsi="Arial" w:cs="Arial"/>
          <w:color w:val="000000"/>
          <w:sz w:val="24"/>
          <w:szCs w:val="24"/>
        </w:rPr>
        <w:t xml:space="preserve">• Select </w:t>
      </w:r>
      <w:r w:rsidRPr="00B841AB">
        <w:rPr>
          <w:rFonts w:ascii="Arial" w:hAnsi="Arial" w:cs="Arial"/>
          <w:b/>
          <w:bCs/>
          <w:color w:val="000000"/>
          <w:sz w:val="24"/>
          <w:szCs w:val="24"/>
        </w:rPr>
        <w:t xml:space="preserve">Actions &gt; Print </w:t>
      </w:r>
      <w:r w:rsidRPr="00B841AB">
        <w:rPr>
          <w:rFonts w:ascii="Arial" w:hAnsi="Arial" w:cs="Arial"/>
          <w:color w:val="000000"/>
          <w:sz w:val="24"/>
          <w:szCs w:val="24"/>
        </w:rPr>
        <w:t>to prints the timecard grid and the table that is visible at the bottom of the Timecard workspace (Totals, Accruals, Comments, Audits, and so forth). All rows are printed, including those that might be hidden by scrolling.</w:t>
      </w:r>
    </w:p>
    <w:p w:rsidR="005952A5" w:rsidRPr="00B841AB" w:rsidRDefault="005952A5" w:rsidP="00DF64DB">
      <w:pPr>
        <w:autoSpaceDE w:val="0"/>
        <w:autoSpaceDN w:val="0"/>
        <w:adjustRightInd w:val="0"/>
        <w:spacing w:after="120"/>
        <w:ind w:left="720"/>
        <w:rPr>
          <w:rFonts w:ascii="Arial" w:hAnsi="Arial" w:cs="Arial"/>
          <w:color w:val="000000"/>
          <w:sz w:val="24"/>
          <w:szCs w:val="24"/>
        </w:rPr>
      </w:pPr>
      <w:r w:rsidRPr="00B841AB">
        <w:rPr>
          <w:rFonts w:ascii="Arial" w:hAnsi="Arial" w:cs="Arial"/>
          <w:color w:val="000000"/>
          <w:sz w:val="24"/>
          <w:szCs w:val="24"/>
        </w:rPr>
        <w:t xml:space="preserve">• Select </w:t>
      </w:r>
      <w:r w:rsidRPr="00B841AB">
        <w:rPr>
          <w:rFonts w:ascii="Arial" w:hAnsi="Arial" w:cs="Arial"/>
          <w:b/>
          <w:bCs/>
          <w:color w:val="000000"/>
          <w:sz w:val="24"/>
          <w:szCs w:val="24"/>
        </w:rPr>
        <w:t xml:space="preserve">Actions &gt; Print Screen </w:t>
      </w:r>
      <w:r w:rsidRPr="00B841AB">
        <w:rPr>
          <w:rFonts w:ascii="Arial" w:hAnsi="Arial" w:cs="Arial"/>
          <w:color w:val="000000"/>
          <w:sz w:val="24"/>
          <w:szCs w:val="24"/>
        </w:rPr>
        <w:t xml:space="preserve">to print only the portion of the timecard that appears on your screen. Click </w:t>
      </w:r>
      <w:proofErr w:type="gramStart"/>
      <w:r w:rsidRPr="00B841AB">
        <w:rPr>
          <w:rFonts w:ascii="Arial" w:hAnsi="Arial" w:cs="Arial"/>
          <w:b/>
          <w:bCs/>
          <w:color w:val="000000"/>
          <w:sz w:val="24"/>
          <w:szCs w:val="24"/>
        </w:rPr>
        <w:t>Yes</w:t>
      </w:r>
      <w:proofErr w:type="gramEnd"/>
      <w:r w:rsidRPr="00B841AB">
        <w:rPr>
          <w:rFonts w:ascii="Arial" w:hAnsi="Arial" w:cs="Arial"/>
          <w:b/>
          <w:bCs/>
          <w:color w:val="000000"/>
          <w:sz w:val="24"/>
          <w:szCs w:val="24"/>
        </w:rPr>
        <w:t xml:space="preserve"> </w:t>
      </w:r>
      <w:r w:rsidRPr="00B841AB">
        <w:rPr>
          <w:rFonts w:ascii="Arial" w:hAnsi="Arial" w:cs="Arial"/>
          <w:color w:val="000000"/>
          <w:sz w:val="24"/>
          <w:szCs w:val="24"/>
        </w:rPr>
        <w:t>when you see the warning, “An applet would like to print. Is this OK?”</w:t>
      </w:r>
    </w:p>
    <w:p w:rsidR="005952A5" w:rsidRDefault="005952A5" w:rsidP="00A3441A">
      <w:pPr>
        <w:pStyle w:val="Heading2"/>
        <w:spacing w:before="240" w:after="120"/>
      </w:pPr>
      <w:bookmarkStart w:id="35" w:name="_Toc300134476"/>
      <w:r>
        <w:t>Obtaining information about accruals</w:t>
      </w:r>
      <w:bookmarkEnd w:id="35"/>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 xml:space="preserve">Accruals are amounts of time that employees earn or accumulate over time, based on the employer’s terms and policies. </w:t>
      </w:r>
      <w:r w:rsidR="00DF64DB">
        <w:rPr>
          <w:rFonts w:ascii="Arial" w:hAnsi="Arial" w:cs="Arial"/>
          <w:color w:val="000000"/>
          <w:sz w:val="24"/>
          <w:szCs w:val="24"/>
        </w:rPr>
        <w:t>T</w:t>
      </w:r>
      <w:r w:rsidRPr="00B841AB">
        <w:rPr>
          <w:rFonts w:ascii="Arial" w:hAnsi="Arial" w:cs="Arial"/>
          <w:color w:val="000000"/>
          <w:sz w:val="24"/>
          <w:szCs w:val="24"/>
        </w:rPr>
        <w:t>he most common accrual</w:t>
      </w:r>
      <w:r w:rsidR="00DF64DB">
        <w:rPr>
          <w:rFonts w:ascii="Arial" w:hAnsi="Arial" w:cs="Arial"/>
          <w:color w:val="000000"/>
          <w:sz w:val="24"/>
          <w:szCs w:val="24"/>
        </w:rPr>
        <w:t xml:space="preserve"> codes are </w:t>
      </w:r>
      <w:r w:rsidR="00DF64DB" w:rsidRPr="00DF64DB">
        <w:rPr>
          <w:rFonts w:ascii="Arial" w:hAnsi="Arial" w:cs="Arial"/>
          <w:color w:val="000000"/>
          <w:sz w:val="24"/>
          <w:szCs w:val="24"/>
        </w:rPr>
        <w:t>T</w:t>
      </w:r>
      <w:r w:rsidRPr="00DF64DB">
        <w:rPr>
          <w:rFonts w:ascii="Arial" w:hAnsi="Arial" w:cs="Arial"/>
          <w:bCs/>
          <w:color w:val="000000"/>
          <w:sz w:val="24"/>
          <w:szCs w:val="24"/>
        </w:rPr>
        <w:t>ime off</w:t>
      </w:r>
      <w:r w:rsidR="00DF64DB">
        <w:rPr>
          <w:rFonts w:ascii="Arial" w:hAnsi="Arial" w:cs="Arial"/>
          <w:color w:val="000000"/>
          <w:sz w:val="24"/>
          <w:szCs w:val="24"/>
        </w:rPr>
        <w:t>; f</w:t>
      </w:r>
      <w:r w:rsidRPr="00B841AB">
        <w:rPr>
          <w:rFonts w:ascii="Arial" w:hAnsi="Arial" w:cs="Arial"/>
          <w:color w:val="000000"/>
          <w:sz w:val="24"/>
          <w:szCs w:val="24"/>
        </w:rPr>
        <w:t>or example, personal, vacation, and sick time.</w:t>
      </w:r>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The following information is included for each type of accrual:</w:t>
      </w:r>
    </w:p>
    <w:p w:rsidR="005952A5" w:rsidRPr="00DF64DB" w:rsidRDefault="005952A5" w:rsidP="00DF64DB">
      <w:pPr>
        <w:autoSpaceDE w:val="0"/>
        <w:autoSpaceDN w:val="0"/>
        <w:adjustRightInd w:val="0"/>
        <w:spacing w:after="120"/>
        <w:ind w:left="720"/>
        <w:rPr>
          <w:rFonts w:ascii="Arial" w:hAnsi="Arial" w:cs="Arial"/>
          <w:color w:val="000000"/>
          <w:sz w:val="22"/>
          <w:szCs w:val="22"/>
        </w:rPr>
      </w:pPr>
      <w:r w:rsidRPr="00DF64DB">
        <w:rPr>
          <w:rFonts w:ascii="Arial" w:hAnsi="Arial" w:cs="Arial"/>
          <w:color w:val="000000"/>
          <w:sz w:val="22"/>
          <w:szCs w:val="22"/>
        </w:rPr>
        <w:t xml:space="preserve">• </w:t>
      </w:r>
      <w:r w:rsidRPr="00DF64DB">
        <w:rPr>
          <w:rFonts w:ascii="Arial" w:hAnsi="Arial" w:cs="Arial"/>
          <w:b/>
          <w:bCs/>
          <w:color w:val="000000"/>
          <w:sz w:val="22"/>
          <w:szCs w:val="22"/>
        </w:rPr>
        <w:t>Accrual Code</w:t>
      </w:r>
      <w:r w:rsidRPr="00DF64DB">
        <w:rPr>
          <w:rFonts w:ascii="Arial" w:hAnsi="Arial" w:cs="Arial"/>
          <w:color w:val="000000"/>
          <w:sz w:val="22"/>
          <w:szCs w:val="22"/>
        </w:rPr>
        <w:t>—</w:t>
      </w:r>
      <w:proofErr w:type="gramStart"/>
      <w:r w:rsidRPr="00DF64DB">
        <w:rPr>
          <w:rFonts w:ascii="Arial" w:hAnsi="Arial" w:cs="Arial"/>
          <w:color w:val="000000"/>
          <w:sz w:val="22"/>
          <w:szCs w:val="22"/>
        </w:rPr>
        <w:t>The</w:t>
      </w:r>
      <w:proofErr w:type="gramEnd"/>
      <w:r w:rsidRPr="00DF64DB">
        <w:rPr>
          <w:rFonts w:ascii="Arial" w:hAnsi="Arial" w:cs="Arial"/>
          <w:color w:val="000000"/>
          <w:sz w:val="22"/>
          <w:szCs w:val="22"/>
        </w:rPr>
        <w:t xml:space="preserve"> code that identifies and holds the type of accrual balance, such as vacation, sick, or floating holidays.</w:t>
      </w:r>
    </w:p>
    <w:p w:rsidR="005952A5" w:rsidRPr="00DF64DB" w:rsidRDefault="005952A5" w:rsidP="00DF64DB">
      <w:pPr>
        <w:autoSpaceDE w:val="0"/>
        <w:autoSpaceDN w:val="0"/>
        <w:adjustRightInd w:val="0"/>
        <w:spacing w:after="120"/>
        <w:ind w:left="720"/>
        <w:rPr>
          <w:rFonts w:ascii="Arial" w:hAnsi="Arial" w:cs="Arial"/>
          <w:color w:val="000000"/>
          <w:sz w:val="22"/>
          <w:szCs w:val="22"/>
        </w:rPr>
      </w:pPr>
      <w:r w:rsidRPr="00DF64DB">
        <w:rPr>
          <w:rFonts w:ascii="Arial" w:hAnsi="Arial" w:cs="Arial"/>
          <w:color w:val="000000"/>
          <w:sz w:val="22"/>
          <w:szCs w:val="22"/>
        </w:rPr>
        <w:t xml:space="preserve">• </w:t>
      </w:r>
      <w:r w:rsidRPr="00DF64DB">
        <w:rPr>
          <w:rFonts w:ascii="Arial" w:hAnsi="Arial" w:cs="Arial"/>
          <w:b/>
          <w:bCs/>
          <w:color w:val="000000"/>
          <w:sz w:val="22"/>
          <w:szCs w:val="22"/>
        </w:rPr>
        <w:t>Balance as of Selected Date</w:t>
      </w:r>
      <w:r w:rsidRPr="00DF64DB">
        <w:rPr>
          <w:rFonts w:ascii="Arial" w:hAnsi="Arial" w:cs="Arial"/>
          <w:color w:val="000000"/>
          <w:sz w:val="22"/>
          <w:szCs w:val="22"/>
        </w:rPr>
        <w:t>—A number that represents the balance available; for example, if you have 40 hours of vacation available, this number is 40.</w:t>
      </w:r>
    </w:p>
    <w:p w:rsidR="005952A5" w:rsidRPr="00DF64DB" w:rsidRDefault="005952A5" w:rsidP="00DF64DB">
      <w:pPr>
        <w:autoSpaceDE w:val="0"/>
        <w:autoSpaceDN w:val="0"/>
        <w:adjustRightInd w:val="0"/>
        <w:spacing w:after="120"/>
        <w:ind w:left="720"/>
        <w:rPr>
          <w:rFonts w:ascii="Arial" w:hAnsi="Arial" w:cs="Arial"/>
          <w:color w:val="000000"/>
          <w:sz w:val="22"/>
          <w:szCs w:val="22"/>
        </w:rPr>
      </w:pPr>
      <w:r w:rsidRPr="00DF64DB">
        <w:rPr>
          <w:rFonts w:ascii="Arial" w:hAnsi="Arial" w:cs="Arial"/>
          <w:color w:val="000000"/>
          <w:sz w:val="22"/>
          <w:szCs w:val="22"/>
        </w:rPr>
        <w:t xml:space="preserve">• </w:t>
      </w:r>
      <w:r w:rsidRPr="00DF64DB">
        <w:rPr>
          <w:rFonts w:ascii="Arial" w:hAnsi="Arial" w:cs="Arial"/>
          <w:b/>
          <w:bCs/>
          <w:color w:val="000000"/>
          <w:sz w:val="22"/>
          <w:szCs w:val="22"/>
        </w:rPr>
        <w:t>Units</w:t>
      </w:r>
      <w:r w:rsidRPr="00DF64DB">
        <w:rPr>
          <w:rFonts w:ascii="Arial" w:hAnsi="Arial" w:cs="Arial"/>
          <w:color w:val="000000"/>
          <w:sz w:val="22"/>
          <w:szCs w:val="22"/>
        </w:rPr>
        <w:t>—</w:t>
      </w:r>
      <w:proofErr w:type="gramStart"/>
      <w:r w:rsidRPr="00DF64DB">
        <w:rPr>
          <w:rFonts w:ascii="Arial" w:hAnsi="Arial" w:cs="Arial"/>
          <w:color w:val="000000"/>
          <w:sz w:val="22"/>
          <w:szCs w:val="22"/>
        </w:rPr>
        <w:t>The</w:t>
      </w:r>
      <w:proofErr w:type="gramEnd"/>
      <w:r w:rsidRPr="00DF64DB">
        <w:rPr>
          <w:rFonts w:ascii="Arial" w:hAnsi="Arial" w:cs="Arial"/>
          <w:color w:val="000000"/>
          <w:sz w:val="22"/>
          <w:szCs w:val="22"/>
        </w:rPr>
        <w:t xml:space="preserve"> unit that is associated with an accrual code. Accrual codes are measured in days</w:t>
      </w:r>
      <w:r w:rsidR="00DF64DB" w:rsidRPr="00DF64DB">
        <w:rPr>
          <w:rFonts w:ascii="Arial" w:hAnsi="Arial" w:cs="Arial"/>
          <w:color w:val="000000"/>
          <w:sz w:val="22"/>
          <w:szCs w:val="22"/>
        </w:rPr>
        <w:t xml:space="preserve"> or hours.</w:t>
      </w:r>
    </w:p>
    <w:p w:rsidR="005952A5" w:rsidRPr="00DF64DB" w:rsidRDefault="005952A5" w:rsidP="00DF64DB">
      <w:pPr>
        <w:autoSpaceDE w:val="0"/>
        <w:autoSpaceDN w:val="0"/>
        <w:adjustRightInd w:val="0"/>
        <w:spacing w:after="120"/>
        <w:ind w:left="720"/>
        <w:rPr>
          <w:rFonts w:ascii="Arial" w:hAnsi="Arial" w:cs="Arial"/>
          <w:color w:val="000000"/>
          <w:sz w:val="22"/>
          <w:szCs w:val="22"/>
        </w:rPr>
      </w:pPr>
      <w:r w:rsidRPr="00DF64DB">
        <w:rPr>
          <w:rFonts w:ascii="Arial" w:hAnsi="Arial" w:cs="Arial"/>
          <w:color w:val="000000"/>
          <w:sz w:val="22"/>
          <w:szCs w:val="22"/>
        </w:rPr>
        <w:lastRenderedPageBreak/>
        <w:t xml:space="preserve">• </w:t>
      </w:r>
      <w:r w:rsidRPr="00DF64DB">
        <w:rPr>
          <w:rFonts w:ascii="Arial" w:hAnsi="Arial" w:cs="Arial"/>
          <w:b/>
          <w:bCs/>
          <w:color w:val="000000"/>
          <w:sz w:val="22"/>
          <w:szCs w:val="22"/>
        </w:rPr>
        <w:t>Furthest Projected Taking Date</w:t>
      </w:r>
      <w:r w:rsidRPr="00DF64DB">
        <w:rPr>
          <w:rFonts w:ascii="Arial" w:hAnsi="Arial" w:cs="Arial"/>
          <w:color w:val="000000"/>
          <w:sz w:val="22"/>
          <w:szCs w:val="22"/>
        </w:rPr>
        <w:t>—</w:t>
      </w:r>
      <w:proofErr w:type="gramStart"/>
      <w:r w:rsidRPr="00DF64DB">
        <w:rPr>
          <w:rFonts w:ascii="Arial" w:hAnsi="Arial" w:cs="Arial"/>
          <w:color w:val="000000"/>
          <w:sz w:val="22"/>
          <w:szCs w:val="22"/>
        </w:rPr>
        <w:t>The</w:t>
      </w:r>
      <w:proofErr w:type="gramEnd"/>
      <w:r w:rsidRPr="00DF64DB">
        <w:rPr>
          <w:rFonts w:ascii="Arial" w:hAnsi="Arial" w:cs="Arial"/>
          <w:color w:val="000000"/>
          <w:sz w:val="22"/>
          <w:szCs w:val="22"/>
        </w:rPr>
        <w:t xml:space="preserve"> furthest date in the future when a taking is scheduled that affects this accrual code. This date can be a time frame or a specific date up to two years in the future. The total is immediately recalculated in the Totals and Summary tab.</w:t>
      </w:r>
    </w:p>
    <w:p w:rsidR="005952A5" w:rsidRPr="00DF64DB" w:rsidRDefault="005952A5" w:rsidP="00DF64DB">
      <w:pPr>
        <w:autoSpaceDE w:val="0"/>
        <w:autoSpaceDN w:val="0"/>
        <w:adjustRightInd w:val="0"/>
        <w:spacing w:after="120"/>
        <w:ind w:left="720"/>
        <w:rPr>
          <w:rFonts w:ascii="Arial" w:hAnsi="Arial" w:cs="Arial"/>
          <w:color w:val="000000"/>
          <w:sz w:val="22"/>
          <w:szCs w:val="22"/>
        </w:rPr>
      </w:pPr>
      <w:r w:rsidRPr="00DF64DB">
        <w:rPr>
          <w:rFonts w:ascii="Arial" w:hAnsi="Arial" w:cs="Arial"/>
          <w:color w:val="000000"/>
          <w:sz w:val="22"/>
          <w:szCs w:val="22"/>
        </w:rPr>
        <w:t xml:space="preserve">• </w:t>
      </w:r>
      <w:r w:rsidRPr="00DF64DB">
        <w:rPr>
          <w:rFonts w:ascii="Arial" w:hAnsi="Arial" w:cs="Arial"/>
          <w:b/>
          <w:bCs/>
          <w:color w:val="000000"/>
          <w:sz w:val="22"/>
          <w:szCs w:val="22"/>
        </w:rPr>
        <w:t>Projected Takings</w:t>
      </w:r>
      <w:r w:rsidRPr="00DF64DB">
        <w:rPr>
          <w:rFonts w:ascii="Arial" w:hAnsi="Arial" w:cs="Arial"/>
          <w:color w:val="000000"/>
          <w:sz w:val="22"/>
          <w:szCs w:val="22"/>
        </w:rPr>
        <w:t>—</w:t>
      </w:r>
      <w:proofErr w:type="gramStart"/>
      <w:r w:rsidRPr="00DF64DB">
        <w:rPr>
          <w:rFonts w:ascii="Arial" w:hAnsi="Arial" w:cs="Arial"/>
          <w:color w:val="000000"/>
          <w:sz w:val="22"/>
          <w:szCs w:val="22"/>
        </w:rPr>
        <w:t>The</w:t>
      </w:r>
      <w:proofErr w:type="gramEnd"/>
      <w:r w:rsidRPr="00DF64DB">
        <w:rPr>
          <w:rFonts w:ascii="Arial" w:hAnsi="Arial" w:cs="Arial"/>
          <w:color w:val="000000"/>
          <w:sz w:val="22"/>
          <w:szCs w:val="22"/>
        </w:rPr>
        <w:t xml:space="preserve"> total amount of time scheduled to be used (taken) from the end of the visible pay period through the Furthest Projected Taking Date.</w:t>
      </w:r>
    </w:p>
    <w:p w:rsidR="005952A5" w:rsidRPr="00DF64DB" w:rsidRDefault="005952A5" w:rsidP="00DF64DB">
      <w:pPr>
        <w:autoSpaceDE w:val="0"/>
        <w:autoSpaceDN w:val="0"/>
        <w:adjustRightInd w:val="0"/>
        <w:spacing w:after="120"/>
        <w:ind w:left="720"/>
        <w:rPr>
          <w:rFonts w:ascii="Arial" w:hAnsi="Arial" w:cs="Arial"/>
          <w:color w:val="000000"/>
          <w:sz w:val="22"/>
          <w:szCs w:val="22"/>
        </w:rPr>
      </w:pPr>
      <w:r w:rsidRPr="00DF64DB">
        <w:rPr>
          <w:rFonts w:ascii="Arial" w:hAnsi="Arial" w:cs="Arial"/>
          <w:color w:val="000000"/>
          <w:sz w:val="22"/>
          <w:szCs w:val="22"/>
        </w:rPr>
        <w:t xml:space="preserve">• </w:t>
      </w:r>
      <w:r w:rsidRPr="00DF64DB">
        <w:rPr>
          <w:rFonts w:ascii="Arial" w:hAnsi="Arial" w:cs="Arial"/>
          <w:b/>
          <w:bCs/>
          <w:color w:val="000000"/>
          <w:sz w:val="22"/>
          <w:szCs w:val="22"/>
        </w:rPr>
        <w:t>Projected Credits</w:t>
      </w:r>
      <w:r w:rsidRPr="00DF64DB">
        <w:rPr>
          <w:rFonts w:ascii="Arial" w:hAnsi="Arial" w:cs="Arial"/>
          <w:color w:val="000000"/>
          <w:sz w:val="22"/>
          <w:szCs w:val="22"/>
        </w:rPr>
        <w:t>—</w:t>
      </w:r>
      <w:proofErr w:type="gramStart"/>
      <w:r w:rsidRPr="00DF64DB">
        <w:rPr>
          <w:rFonts w:ascii="Arial" w:hAnsi="Arial" w:cs="Arial"/>
          <w:color w:val="000000"/>
          <w:sz w:val="22"/>
          <w:szCs w:val="22"/>
        </w:rPr>
        <w:t>The</w:t>
      </w:r>
      <w:proofErr w:type="gramEnd"/>
      <w:r w:rsidRPr="00DF64DB">
        <w:rPr>
          <w:rFonts w:ascii="Arial" w:hAnsi="Arial" w:cs="Arial"/>
          <w:color w:val="000000"/>
          <w:sz w:val="22"/>
          <w:szCs w:val="22"/>
        </w:rPr>
        <w:t xml:space="preserve"> total amount of time scheduled to be granted (fixed grants) from the end of the visible pay period through the Furthest Projected Taking Date.</w:t>
      </w:r>
    </w:p>
    <w:p w:rsidR="005952A5" w:rsidRPr="00DF64DB" w:rsidRDefault="005952A5" w:rsidP="00DF64DB">
      <w:pPr>
        <w:autoSpaceDE w:val="0"/>
        <w:autoSpaceDN w:val="0"/>
        <w:adjustRightInd w:val="0"/>
        <w:spacing w:after="120"/>
        <w:ind w:left="720"/>
        <w:rPr>
          <w:rFonts w:ascii="Arial" w:hAnsi="Arial" w:cs="Arial"/>
          <w:color w:val="000000"/>
          <w:sz w:val="22"/>
          <w:szCs w:val="22"/>
        </w:rPr>
      </w:pPr>
      <w:r w:rsidRPr="00DF64DB">
        <w:rPr>
          <w:rFonts w:ascii="Arial" w:hAnsi="Arial" w:cs="Arial"/>
          <w:color w:val="000000"/>
          <w:sz w:val="22"/>
          <w:szCs w:val="22"/>
        </w:rPr>
        <w:t xml:space="preserve">• </w:t>
      </w:r>
      <w:r w:rsidRPr="00DF64DB">
        <w:rPr>
          <w:rFonts w:ascii="Arial" w:hAnsi="Arial" w:cs="Arial"/>
          <w:b/>
          <w:bCs/>
          <w:color w:val="000000"/>
          <w:sz w:val="22"/>
          <w:szCs w:val="22"/>
        </w:rPr>
        <w:t>Projected Balance</w:t>
      </w:r>
      <w:r w:rsidRPr="00DF64DB">
        <w:rPr>
          <w:rFonts w:ascii="Arial" w:hAnsi="Arial" w:cs="Arial"/>
          <w:color w:val="000000"/>
          <w:sz w:val="22"/>
          <w:szCs w:val="22"/>
        </w:rPr>
        <w:t>—</w:t>
      </w:r>
      <w:proofErr w:type="gramStart"/>
      <w:r w:rsidRPr="00DF64DB">
        <w:rPr>
          <w:rFonts w:ascii="Arial" w:hAnsi="Arial" w:cs="Arial"/>
          <w:color w:val="000000"/>
          <w:sz w:val="22"/>
          <w:szCs w:val="22"/>
        </w:rPr>
        <w:t>The</w:t>
      </w:r>
      <w:proofErr w:type="gramEnd"/>
      <w:r w:rsidRPr="00DF64DB">
        <w:rPr>
          <w:rFonts w:ascii="Arial" w:hAnsi="Arial" w:cs="Arial"/>
          <w:color w:val="000000"/>
          <w:sz w:val="22"/>
          <w:szCs w:val="22"/>
        </w:rPr>
        <w:t xml:space="preserve"> balance for the accrual code as of the Furthest Projected Taking Date, including projected credits and debits. The projected date can be a specific date or a time frame that you select from the Show list.</w:t>
      </w:r>
    </w:p>
    <w:p w:rsidR="005952A5" w:rsidRPr="00DF64DB" w:rsidRDefault="005952A5" w:rsidP="00DF64DB">
      <w:pPr>
        <w:autoSpaceDE w:val="0"/>
        <w:autoSpaceDN w:val="0"/>
        <w:adjustRightInd w:val="0"/>
        <w:spacing w:after="120"/>
        <w:ind w:left="720"/>
        <w:rPr>
          <w:rFonts w:ascii="Arial" w:hAnsi="Arial" w:cs="Arial"/>
          <w:color w:val="000000"/>
          <w:sz w:val="22"/>
          <w:szCs w:val="22"/>
        </w:rPr>
      </w:pPr>
      <w:r w:rsidRPr="00DF64DB">
        <w:rPr>
          <w:rFonts w:ascii="Arial" w:hAnsi="Arial" w:cs="Arial"/>
          <w:color w:val="000000"/>
          <w:sz w:val="22"/>
          <w:szCs w:val="22"/>
        </w:rPr>
        <w:t xml:space="preserve">• </w:t>
      </w:r>
      <w:r w:rsidRPr="00DF64DB">
        <w:rPr>
          <w:rFonts w:ascii="Arial" w:hAnsi="Arial" w:cs="Arial"/>
          <w:b/>
          <w:bCs/>
          <w:color w:val="000000"/>
          <w:sz w:val="22"/>
          <w:szCs w:val="22"/>
        </w:rPr>
        <w:t>Balance without Projected Credits</w:t>
      </w:r>
      <w:r w:rsidRPr="00DF64DB">
        <w:rPr>
          <w:rFonts w:ascii="Arial" w:hAnsi="Arial" w:cs="Arial"/>
          <w:color w:val="000000"/>
          <w:sz w:val="22"/>
          <w:szCs w:val="22"/>
        </w:rPr>
        <w:t>—</w:t>
      </w:r>
      <w:proofErr w:type="gramStart"/>
      <w:r w:rsidRPr="00DF64DB">
        <w:rPr>
          <w:rFonts w:ascii="Arial" w:hAnsi="Arial" w:cs="Arial"/>
          <w:color w:val="000000"/>
          <w:sz w:val="22"/>
          <w:szCs w:val="22"/>
        </w:rPr>
        <w:t>The</w:t>
      </w:r>
      <w:proofErr w:type="gramEnd"/>
      <w:r w:rsidRPr="00DF64DB">
        <w:rPr>
          <w:rFonts w:ascii="Arial" w:hAnsi="Arial" w:cs="Arial"/>
          <w:color w:val="000000"/>
          <w:sz w:val="22"/>
          <w:szCs w:val="22"/>
        </w:rPr>
        <w:t xml:space="preserve"> accrual balance as of the</w:t>
      </w:r>
      <w:r w:rsidR="00DF64DB" w:rsidRPr="00DF64DB">
        <w:rPr>
          <w:rFonts w:ascii="Arial" w:hAnsi="Arial" w:cs="Arial"/>
          <w:color w:val="000000"/>
          <w:sz w:val="22"/>
          <w:szCs w:val="22"/>
        </w:rPr>
        <w:t xml:space="preserve"> </w:t>
      </w:r>
      <w:r w:rsidRPr="00DF64DB">
        <w:rPr>
          <w:rFonts w:ascii="Arial" w:hAnsi="Arial" w:cs="Arial"/>
          <w:color w:val="000000"/>
          <w:sz w:val="22"/>
          <w:szCs w:val="22"/>
        </w:rPr>
        <w:t>Furthest Projected Taking Date, without the projected credits.</w:t>
      </w:r>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Some of the rules that Workforce Timekeeper uses to calculate accruals include the following:</w:t>
      </w:r>
    </w:p>
    <w:p w:rsidR="005952A5" w:rsidRPr="00B841AB" w:rsidRDefault="005952A5" w:rsidP="00DF64DB">
      <w:pPr>
        <w:autoSpaceDE w:val="0"/>
        <w:autoSpaceDN w:val="0"/>
        <w:adjustRightInd w:val="0"/>
        <w:spacing w:after="120"/>
        <w:ind w:left="720"/>
        <w:rPr>
          <w:rFonts w:ascii="Arial" w:hAnsi="Arial" w:cs="Arial"/>
          <w:color w:val="000000"/>
          <w:sz w:val="24"/>
          <w:szCs w:val="24"/>
        </w:rPr>
      </w:pPr>
      <w:r w:rsidRPr="00B841AB">
        <w:rPr>
          <w:rFonts w:ascii="Arial" w:hAnsi="Arial" w:cs="Arial"/>
          <w:color w:val="000000"/>
          <w:sz w:val="24"/>
          <w:szCs w:val="24"/>
        </w:rPr>
        <w:t>• Projected credits are based on fixed grants not earned grants.</w:t>
      </w:r>
    </w:p>
    <w:p w:rsidR="005952A5" w:rsidRPr="00B841AB" w:rsidRDefault="005952A5" w:rsidP="00DF64DB">
      <w:pPr>
        <w:autoSpaceDE w:val="0"/>
        <w:autoSpaceDN w:val="0"/>
        <w:adjustRightInd w:val="0"/>
        <w:spacing w:after="120"/>
        <w:ind w:left="720"/>
        <w:rPr>
          <w:rFonts w:ascii="Arial" w:hAnsi="Arial" w:cs="Arial"/>
          <w:color w:val="000000"/>
          <w:sz w:val="24"/>
          <w:szCs w:val="24"/>
        </w:rPr>
      </w:pPr>
      <w:r w:rsidRPr="00B841AB">
        <w:rPr>
          <w:rFonts w:ascii="Arial" w:hAnsi="Arial" w:cs="Arial"/>
          <w:color w:val="000000"/>
          <w:sz w:val="24"/>
          <w:szCs w:val="24"/>
        </w:rPr>
        <w:t>• Workforce Timekeeper calculates the accrual information based on the date selected. Accrual totals are updated only after the timecard is totaled.</w:t>
      </w:r>
    </w:p>
    <w:p w:rsidR="005952A5" w:rsidRPr="00B841AB" w:rsidRDefault="00DF64DB" w:rsidP="00B841AB">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Y</w:t>
      </w:r>
      <w:r w:rsidR="005952A5" w:rsidRPr="00B841AB">
        <w:rPr>
          <w:rFonts w:ascii="Arial" w:hAnsi="Arial" w:cs="Arial"/>
          <w:color w:val="000000"/>
          <w:sz w:val="24"/>
          <w:szCs w:val="24"/>
        </w:rPr>
        <w:t xml:space="preserve">ou </w:t>
      </w:r>
      <w:r>
        <w:rPr>
          <w:rFonts w:ascii="Arial" w:hAnsi="Arial" w:cs="Arial"/>
          <w:color w:val="000000"/>
          <w:sz w:val="24"/>
          <w:szCs w:val="24"/>
        </w:rPr>
        <w:t>can</w:t>
      </w:r>
      <w:r w:rsidR="005952A5" w:rsidRPr="00B841AB">
        <w:rPr>
          <w:rFonts w:ascii="Arial" w:hAnsi="Arial" w:cs="Arial"/>
          <w:color w:val="000000"/>
          <w:sz w:val="24"/>
          <w:szCs w:val="24"/>
        </w:rPr>
        <w:t xml:space="preserve"> also see a subset of accrual information when you click the Totals &amp; Schedule section of the timecard. This alternative allows you to review totals, schedules, and accruals at the same time.</w:t>
      </w:r>
    </w:p>
    <w:p w:rsidR="005952A5" w:rsidRDefault="005952A5" w:rsidP="00A3441A">
      <w:pPr>
        <w:pStyle w:val="Heading2"/>
        <w:spacing w:before="240" w:after="120"/>
      </w:pPr>
      <w:bookmarkStart w:id="36" w:name="_Toc300134477"/>
      <w:r>
        <w:t>Sending e-mail about timecards</w:t>
      </w:r>
      <w:bookmarkEnd w:id="36"/>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 xml:space="preserve">You can access </w:t>
      </w:r>
      <w:r w:rsidR="00713211">
        <w:rPr>
          <w:rFonts w:ascii="Arial" w:hAnsi="Arial" w:cs="Arial"/>
          <w:color w:val="000000"/>
          <w:sz w:val="24"/>
          <w:szCs w:val="24"/>
        </w:rPr>
        <w:t>PCC’s</w:t>
      </w:r>
      <w:r w:rsidRPr="00B841AB">
        <w:rPr>
          <w:rFonts w:ascii="Arial" w:hAnsi="Arial" w:cs="Arial"/>
          <w:color w:val="000000"/>
          <w:sz w:val="24"/>
          <w:szCs w:val="24"/>
        </w:rPr>
        <w:t xml:space="preserve"> e-mail system to send a message about a timecard without exiting Workforce Timekeeper.</w:t>
      </w:r>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 xml:space="preserve">1. Display the timecard about which you want to send a message and select </w:t>
      </w:r>
      <w:r w:rsidRPr="00B841AB">
        <w:rPr>
          <w:rFonts w:ascii="Arial" w:hAnsi="Arial" w:cs="Arial"/>
          <w:b/>
          <w:bCs/>
          <w:color w:val="000000"/>
          <w:sz w:val="24"/>
          <w:szCs w:val="24"/>
        </w:rPr>
        <w:t>Actions &gt; E-mail</w:t>
      </w:r>
      <w:r w:rsidRPr="00B841AB">
        <w:rPr>
          <w:rFonts w:ascii="Arial" w:hAnsi="Arial" w:cs="Arial"/>
          <w:color w:val="000000"/>
          <w:sz w:val="24"/>
          <w:szCs w:val="24"/>
        </w:rPr>
        <w:t>. The e-mail dialog box opens and includes:</w:t>
      </w:r>
    </w:p>
    <w:p w:rsidR="005952A5" w:rsidRPr="00B841AB" w:rsidRDefault="005952A5" w:rsidP="00DF64DB">
      <w:pPr>
        <w:autoSpaceDE w:val="0"/>
        <w:autoSpaceDN w:val="0"/>
        <w:adjustRightInd w:val="0"/>
        <w:spacing w:after="120"/>
        <w:ind w:left="720"/>
        <w:rPr>
          <w:rFonts w:ascii="Arial" w:hAnsi="Arial" w:cs="Arial"/>
          <w:color w:val="000000"/>
          <w:sz w:val="24"/>
          <w:szCs w:val="24"/>
        </w:rPr>
      </w:pPr>
      <w:r w:rsidRPr="00B841AB">
        <w:rPr>
          <w:rFonts w:ascii="Arial" w:hAnsi="Arial" w:cs="Arial"/>
          <w:color w:val="000000"/>
          <w:sz w:val="24"/>
          <w:szCs w:val="24"/>
        </w:rPr>
        <w:t xml:space="preserve">• The e-mail </w:t>
      </w:r>
      <w:proofErr w:type="gramStart"/>
      <w:r w:rsidRPr="00B841AB">
        <w:rPr>
          <w:rFonts w:ascii="Arial" w:hAnsi="Arial" w:cs="Arial"/>
          <w:color w:val="000000"/>
          <w:sz w:val="24"/>
          <w:szCs w:val="24"/>
        </w:rPr>
        <w:t>address</w:t>
      </w:r>
      <w:proofErr w:type="gramEnd"/>
      <w:r w:rsidRPr="00B841AB">
        <w:rPr>
          <w:rFonts w:ascii="Arial" w:hAnsi="Arial" w:cs="Arial"/>
          <w:color w:val="000000"/>
          <w:sz w:val="24"/>
          <w:szCs w:val="24"/>
        </w:rPr>
        <w:t xml:space="preserve"> of the person whose timecard you selected.</w:t>
      </w:r>
    </w:p>
    <w:p w:rsidR="005952A5" w:rsidRPr="00B841AB" w:rsidRDefault="005952A5" w:rsidP="00DF64DB">
      <w:pPr>
        <w:autoSpaceDE w:val="0"/>
        <w:autoSpaceDN w:val="0"/>
        <w:adjustRightInd w:val="0"/>
        <w:spacing w:after="120"/>
        <w:ind w:left="720"/>
        <w:rPr>
          <w:rFonts w:ascii="Arial" w:hAnsi="Arial" w:cs="Arial"/>
          <w:color w:val="000000"/>
          <w:sz w:val="24"/>
          <w:szCs w:val="24"/>
        </w:rPr>
      </w:pPr>
      <w:r w:rsidRPr="00B841AB">
        <w:rPr>
          <w:rFonts w:ascii="Arial" w:hAnsi="Arial" w:cs="Arial"/>
          <w:color w:val="000000"/>
          <w:sz w:val="24"/>
          <w:szCs w:val="24"/>
        </w:rPr>
        <w:t>• The employee’s name, ID number, and time period in the Subject box.</w:t>
      </w:r>
    </w:p>
    <w:p w:rsidR="005952A5" w:rsidRPr="00B841AB" w:rsidRDefault="005952A5" w:rsidP="00B841AB">
      <w:pPr>
        <w:autoSpaceDE w:val="0"/>
        <w:autoSpaceDN w:val="0"/>
        <w:adjustRightInd w:val="0"/>
        <w:spacing w:after="120"/>
        <w:rPr>
          <w:rFonts w:ascii="Arial" w:hAnsi="Arial" w:cs="Arial"/>
          <w:color w:val="000000"/>
          <w:sz w:val="24"/>
          <w:szCs w:val="24"/>
        </w:rPr>
      </w:pPr>
      <w:r w:rsidRPr="00B841AB">
        <w:rPr>
          <w:rFonts w:ascii="Arial" w:hAnsi="Arial" w:cs="Arial"/>
          <w:color w:val="000000"/>
          <w:sz w:val="24"/>
          <w:szCs w:val="24"/>
        </w:rPr>
        <w:t>2. Change the recipient’s e-mail (if necessary), enter a message, and send it.</w:t>
      </w:r>
      <w:r w:rsidR="00DF64DB">
        <w:rPr>
          <w:rFonts w:ascii="Arial" w:hAnsi="Arial" w:cs="Arial"/>
          <w:color w:val="000000"/>
          <w:sz w:val="24"/>
          <w:szCs w:val="24"/>
        </w:rPr>
        <w:t xml:space="preserve"> </w:t>
      </w:r>
      <w:r w:rsidRPr="00B841AB">
        <w:rPr>
          <w:rFonts w:ascii="Arial" w:hAnsi="Arial" w:cs="Arial"/>
          <w:color w:val="000000"/>
          <w:sz w:val="24"/>
          <w:szCs w:val="24"/>
        </w:rPr>
        <w:t>After receiving the message, the recipient can log on to the system to access the timecard.</w:t>
      </w:r>
    </w:p>
    <w:p w:rsidR="005952A5" w:rsidRDefault="005952A5" w:rsidP="004B1D65">
      <w:pPr>
        <w:pStyle w:val="Heading1"/>
      </w:pPr>
      <w:bookmarkStart w:id="37" w:name="_Toc300134478"/>
      <w:r>
        <w:t>Group editing</w:t>
      </w:r>
      <w:bookmarkEnd w:id="37"/>
    </w:p>
    <w:p w:rsidR="005952A5" w:rsidRPr="005F34B1" w:rsidRDefault="005952A5" w:rsidP="005F34B1">
      <w:pPr>
        <w:autoSpaceDE w:val="0"/>
        <w:autoSpaceDN w:val="0"/>
        <w:adjustRightInd w:val="0"/>
        <w:spacing w:after="120"/>
        <w:rPr>
          <w:rFonts w:ascii="Arial" w:hAnsi="Arial" w:cs="Arial"/>
          <w:color w:val="000000"/>
          <w:sz w:val="24"/>
          <w:szCs w:val="24"/>
        </w:rPr>
      </w:pPr>
      <w:r w:rsidRPr="005F34B1">
        <w:rPr>
          <w:rFonts w:ascii="Arial" w:hAnsi="Arial" w:cs="Arial"/>
          <w:color w:val="000000"/>
          <w:sz w:val="24"/>
          <w:szCs w:val="24"/>
        </w:rPr>
        <w:t>Group editing expedites common tasks such as approval and sign-off from a Workforce Genie. After you make a group edit, you can continue to work on the Workforce Central system.</w:t>
      </w:r>
    </w:p>
    <w:p w:rsidR="005952A5" w:rsidRPr="005F34B1" w:rsidRDefault="005952A5" w:rsidP="005F34B1">
      <w:pPr>
        <w:autoSpaceDE w:val="0"/>
        <w:autoSpaceDN w:val="0"/>
        <w:adjustRightInd w:val="0"/>
        <w:spacing w:after="120"/>
        <w:rPr>
          <w:rFonts w:ascii="Arial" w:hAnsi="Arial" w:cs="Arial"/>
          <w:color w:val="000000"/>
          <w:sz w:val="24"/>
          <w:szCs w:val="24"/>
        </w:rPr>
      </w:pPr>
      <w:r w:rsidRPr="005F34B1">
        <w:rPr>
          <w:rFonts w:ascii="Arial" w:hAnsi="Arial" w:cs="Arial"/>
          <w:color w:val="000000"/>
          <w:sz w:val="24"/>
          <w:szCs w:val="24"/>
        </w:rPr>
        <w:t xml:space="preserve">When the system finishes processing the group edit, the system writes a description of the edit and its status to the Group Edit Results log. To retrieve this </w:t>
      </w:r>
      <w:proofErr w:type="spellStart"/>
      <w:r w:rsidRPr="005F34B1">
        <w:rPr>
          <w:rFonts w:ascii="Arial" w:hAnsi="Arial" w:cs="Arial"/>
          <w:color w:val="000000"/>
          <w:sz w:val="24"/>
          <w:szCs w:val="24"/>
        </w:rPr>
        <w:t>log</w:t>
      </w:r>
      <w:proofErr w:type="spellEnd"/>
      <w:r w:rsidRPr="005F34B1">
        <w:rPr>
          <w:rFonts w:ascii="Arial" w:hAnsi="Arial" w:cs="Arial"/>
          <w:color w:val="000000"/>
          <w:sz w:val="24"/>
          <w:szCs w:val="24"/>
        </w:rPr>
        <w:t xml:space="preserve">, use the Group Edit Results link on the </w:t>
      </w:r>
      <w:r w:rsidR="004E0B8D">
        <w:rPr>
          <w:rFonts w:ascii="Arial" w:hAnsi="Arial" w:cs="Arial"/>
          <w:color w:val="000000"/>
          <w:sz w:val="24"/>
          <w:szCs w:val="24"/>
        </w:rPr>
        <w:t>department administrator</w:t>
      </w:r>
      <w:r w:rsidRPr="005F34B1">
        <w:rPr>
          <w:rFonts w:ascii="Arial" w:hAnsi="Arial" w:cs="Arial"/>
          <w:color w:val="000000"/>
          <w:sz w:val="24"/>
          <w:szCs w:val="24"/>
        </w:rPr>
        <w:t xml:space="preserve"> home page. The log shows the last ten </w:t>
      </w:r>
      <w:proofErr w:type="gramStart"/>
      <w:r w:rsidRPr="005F34B1">
        <w:rPr>
          <w:rFonts w:ascii="Arial" w:hAnsi="Arial" w:cs="Arial"/>
          <w:color w:val="000000"/>
          <w:sz w:val="24"/>
          <w:szCs w:val="24"/>
        </w:rPr>
        <w:t>group</w:t>
      </w:r>
      <w:proofErr w:type="gramEnd"/>
      <w:r w:rsidRPr="005F34B1">
        <w:rPr>
          <w:rFonts w:ascii="Arial" w:hAnsi="Arial" w:cs="Arial"/>
          <w:color w:val="000000"/>
          <w:sz w:val="24"/>
          <w:szCs w:val="24"/>
        </w:rPr>
        <w:t xml:space="preserve"> </w:t>
      </w:r>
      <w:r w:rsidRPr="005F34B1">
        <w:rPr>
          <w:rFonts w:ascii="Arial" w:hAnsi="Arial" w:cs="Arial"/>
          <w:color w:val="000000"/>
          <w:sz w:val="24"/>
          <w:szCs w:val="24"/>
        </w:rPr>
        <w:lastRenderedPageBreak/>
        <w:t>edits that you made and the status of each, with the latest edit listed first. If the edit has not been completed, its status is PENDING. Click</w:t>
      </w:r>
      <w:r w:rsidR="005F34B1">
        <w:rPr>
          <w:rFonts w:ascii="Arial" w:hAnsi="Arial" w:cs="Arial"/>
          <w:color w:val="000000"/>
          <w:sz w:val="24"/>
          <w:szCs w:val="24"/>
        </w:rPr>
        <w:t xml:space="preserve"> </w:t>
      </w:r>
      <w:r w:rsidRPr="005F34B1">
        <w:rPr>
          <w:rFonts w:ascii="Arial" w:hAnsi="Arial" w:cs="Arial"/>
          <w:color w:val="000000"/>
          <w:sz w:val="24"/>
          <w:szCs w:val="24"/>
        </w:rPr>
        <w:t>Refresh until the status is COMPLETED.</w:t>
      </w:r>
    </w:p>
    <w:p w:rsidR="005952A5" w:rsidRPr="005F34B1" w:rsidRDefault="005952A5" w:rsidP="005F34B1">
      <w:pPr>
        <w:autoSpaceDE w:val="0"/>
        <w:autoSpaceDN w:val="0"/>
        <w:adjustRightInd w:val="0"/>
        <w:spacing w:after="120"/>
        <w:rPr>
          <w:rFonts w:ascii="Arial" w:hAnsi="Arial" w:cs="Arial"/>
          <w:color w:val="000000"/>
          <w:sz w:val="24"/>
          <w:szCs w:val="24"/>
        </w:rPr>
      </w:pPr>
      <w:r w:rsidRPr="005F34B1">
        <w:rPr>
          <w:rFonts w:ascii="Arial" w:hAnsi="Arial" w:cs="Arial"/>
          <w:color w:val="000000"/>
          <w:sz w:val="24"/>
          <w:szCs w:val="24"/>
        </w:rPr>
        <w:t>A status of FAILED may show if there was a problem with completing the group edit and not all employees selected were processed. If a failure occurs, a link to the failure explanation appears. You can follow this link to determine why the employee(s) were processed but the group edit could not be applied.</w:t>
      </w:r>
    </w:p>
    <w:p w:rsidR="005952A5" w:rsidRPr="005F34B1" w:rsidRDefault="005952A5" w:rsidP="005F34B1">
      <w:pPr>
        <w:autoSpaceDE w:val="0"/>
        <w:autoSpaceDN w:val="0"/>
        <w:adjustRightInd w:val="0"/>
        <w:spacing w:after="120"/>
        <w:rPr>
          <w:rFonts w:ascii="Arial" w:hAnsi="Arial" w:cs="Arial"/>
          <w:color w:val="000000"/>
          <w:sz w:val="24"/>
          <w:szCs w:val="24"/>
        </w:rPr>
      </w:pPr>
      <w:r w:rsidRPr="005F34B1">
        <w:rPr>
          <w:rFonts w:ascii="Arial" w:hAnsi="Arial" w:cs="Arial"/>
          <w:color w:val="000000"/>
          <w:sz w:val="24"/>
          <w:szCs w:val="24"/>
        </w:rPr>
        <w:t>The most commonly used group edits include:</w:t>
      </w:r>
    </w:p>
    <w:p w:rsidR="005F34B1" w:rsidRDefault="005F34B1" w:rsidP="005F34B1">
      <w:pPr>
        <w:autoSpaceDE w:val="0"/>
        <w:autoSpaceDN w:val="0"/>
        <w:adjustRightInd w:val="0"/>
        <w:ind w:left="720"/>
        <w:rPr>
          <w:rFonts w:ascii="Arial" w:hAnsi="Arial" w:cs="Arial"/>
          <w:color w:val="000000"/>
          <w:sz w:val="24"/>
          <w:szCs w:val="24"/>
        </w:rPr>
        <w:sectPr w:rsidR="005F34B1" w:rsidSect="00E764F7">
          <w:type w:val="continuous"/>
          <w:pgSz w:w="12240" w:h="15840" w:code="1"/>
          <w:pgMar w:top="1800" w:right="1200" w:bottom="1440" w:left="1200" w:header="960" w:footer="960" w:gutter="0"/>
          <w:cols w:space="360"/>
        </w:sectPr>
      </w:pPr>
    </w:p>
    <w:p w:rsidR="005F34B1" w:rsidRPr="005F34B1" w:rsidRDefault="005F34B1" w:rsidP="005F34B1">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lastRenderedPageBreak/>
        <w:t>• Payroll lock</w:t>
      </w:r>
    </w:p>
    <w:p w:rsidR="005F34B1" w:rsidRPr="005F34B1" w:rsidRDefault="005F34B1" w:rsidP="005F34B1">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Sign-off</w:t>
      </w:r>
    </w:p>
    <w:p w:rsidR="005F34B1" w:rsidRPr="005F34B1" w:rsidRDefault="005F34B1" w:rsidP="005F34B1">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Add or delete hours</w:t>
      </w:r>
    </w:p>
    <w:p w:rsidR="005F34B1" w:rsidRPr="005F34B1" w:rsidRDefault="005F34B1" w:rsidP="005F34B1">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lastRenderedPageBreak/>
        <w:t>• Move hours</w:t>
      </w:r>
    </w:p>
    <w:p w:rsidR="005F34B1" w:rsidRPr="005F34B1" w:rsidRDefault="005F34B1" w:rsidP="005F34B1">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Add punch</w:t>
      </w:r>
    </w:p>
    <w:p w:rsidR="005F34B1" w:rsidRPr="005F34B1" w:rsidRDefault="005F34B1" w:rsidP="005F34B1">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Delete punch</w:t>
      </w:r>
    </w:p>
    <w:p w:rsidR="005F34B1" w:rsidRDefault="005F34B1" w:rsidP="005F34B1">
      <w:pPr>
        <w:autoSpaceDE w:val="0"/>
        <w:autoSpaceDN w:val="0"/>
        <w:adjustRightInd w:val="0"/>
        <w:spacing w:after="120"/>
        <w:rPr>
          <w:rFonts w:ascii="Arial" w:hAnsi="Arial" w:cs="Arial"/>
          <w:color w:val="000000"/>
          <w:sz w:val="24"/>
          <w:szCs w:val="24"/>
        </w:rPr>
        <w:sectPr w:rsidR="005F34B1" w:rsidSect="005F34B1">
          <w:type w:val="continuous"/>
          <w:pgSz w:w="12240" w:h="15840" w:code="1"/>
          <w:pgMar w:top="1800" w:right="1200" w:bottom="1440" w:left="1200" w:header="960" w:footer="960" w:gutter="0"/>
          <w:cols w:num="2" w:space="360"/>
        </w:sectPr>
      </w:pPr>
    </w:p>
    <w:p w:rsidR="005F34B1" w:rsidRDefault="005F34B1" w:rsidP="005F34B1">
      <w:pPr>
        <w:autoSpaceDE w:val="0"/>
        <w:autoSpaceDN w:val="0"/>
        <w:adjustRightInd w:val="0"/>
        <w:spacing w:after="120"/>
        <w:rPr>
          <w:rFonts w:ascii="Arial" w:hAnsi="Arial" w:cs="Arial"/>
          <w:color w:val="000000"/>
          <w:sz w:val="24"/>
          <w:szCs w:val="24"/>
        </w:rPr>
      </w:pPr>
    </w:p>
    <w:p w:rsidR="005952A5" w:rsidRPr="0066798B" w:rsidRDefault="005952A5" w:rsidP="0066798B">
      <w:pPr>
        <w:pStyle w:val="IntenseQuote"/>
        <w:ind w:left="0"/>
        <w:rPr>
          <w:i w:val="0"/>
          <w:iCs w:val="0"/>
          <w:sz w:val="24"/>
        </w:rPr>
      </w:pPr>
      <w:r w:rsidRPr="0066798B">
        <w:rPr>
          <w:i w:val="0"/>
          <w:iCs w:val="0"/>
          <w:sz w:val="24"/>
        </w:rPr>
        <w:t>To make a group edit from one of the Workforce Genies:</w:t>
      </w:r>
    </w:p>
    <w:p w:rsidR="005952A5" w:rsidRPr="005F34B1" w:rsidRDefault="005952A5" w:rsidP="005F34B1">
      <w:pPr>
        <w:autoSpaceDE w:val="0"/>
        <w:autoSpaceDN w:val="0"/>
        <w:adjustRightInd w:val="0"/>
        <w:spacing w:after="120"/>
        <w:rPr>
          <w:rFonts w:ascii="Arial" w:hAnsi="Arial" w:cs="Arial"/>
          <w:color w:val="000000"/>
          <w:sz w:val="24"/>
          <w:szCs w:val="24"/>
        </w:rPr>
      </w:pPr>
      <w:r w:rsidRPr="005F34B1">
        <w:rPr>
          <w:rFonts w:ascii="Arial" w:hAnsi="Arial" w:cs="Arial"/>
          <w:color w:val="000000"/>
          <w:sz w:val="24"/>
          <w:szCs w:val="24"/>
        </w:rPr>
        <w:t xml:space="preserve">1. Hold down the Ctrl or Shift key and select one or more employees. To select all employees, select </w:t>
      </w:r>
      <w:r w:rsidRPr="005F34B1">
        <w:rPr>
          <w:rFonts w:ascii="Arial" w:hAnsi="Arial" w:cs="Arial"/>
          <w:b/>
          <w:bCs/>
          <w:color w:val="000000"/>
          <w:sz w:val="24"/>
          <w:szCs w:val="24"/>
        </w:rPr>
        <w:t>Actions &gt; Select All</w:t>
      </w:r>
      <w:r w:rsidRPr="005F34B1">
        <w:rPr>
          <w:rFonts w:ascii="Arial" w:hAnsi="Arial" w:cs="Arial"/>
          <w:color w:val="000000"/>
          <w:sz w:val="24"/>
          <w:szCs w:val="24"/>
        </w:rPr>
        <w:t>.</w:t>
      </w:r>
    </w:p>
    <w:p w:rsidR="005952A5" w:rsidRDefault="005952A5" w:rsidP="005F34B1">
      <w:pPr>
        <w:autoSpaceDE w:val="0"/>
        <w:autoSpaceDN w:val="0"/>
        <w:adjustRightInd w:val="0"/>
        <w:spacing w:after="120"/>
        <w:rPr>
          <w:rFonts w:ascii="Arial" w:hAnsi="Arial" w:cs="Arial"/>
          <w:color w:val="000000"/>
          <w:sz w:val="24"/>
          <w:szCs w:val="24"/>
        </w:rPr>
      </w:pPr>
      <w:r w:rsidRPr="005F34B1">
        <w:rPr>
          <w:rFonts w:ascii="Arial" w:hAnsi="Arial" w:cs="Arial"/>
          <w:color w:val="000000"/>
          <w:sz w:val="24"/>
          <w:szCs w:val="24"/>
        </w:rPr>
        <w:t>2. Select an action form the following options:</w:t>
      </w:r>
    </w:p>
    <w:p w:rsidR="00795507" w:rsidRDefault="00795507" w:rsidP="005F34B1">
      <w:pPr>
        <w:autoSpaceDE w:val="0"/>
        <w:autoSpaceDN w:val="0"/>
        <w:adjustRightInd w:val="0"/>
        <w:spacing w:after="120"/>
        <w:rPr>
          <w:rFonts w:ascii="Arial" w:hAnsi="Arial" w:cs="Arial"/>
          <w:color w:val="000000"/>
          <w:sz w:val="24"/>
          <w:szCs w:val="24"/>
        </w:rPr>
      </w:pPr>
    </w:p>
    <w:tbl>
      <w:tblPr>
        <w:tblW w:w="9915" w:type="dxa"/>
        <w:tblInd w:w="93" w:type="dxa"/>
        <w:tblLook w:val="04A0"/>
      </w:tblPr>
      <w:tblGrid>
        <w:gridCol w:w="2200"/>
        <w:gridCol w:w="7715"/>
      </w:tblGrid>
      <w:tr w:rsidR="009B1E90" w:rsidRPr="009B1E90" w:rsidTr="009B1E90">
        <w:trPr>
          <w:trHeight w:val="255"/>
        </w:trPr>
        <w:tc>
          <w:tcPr>
            <w:tcW w:w="2200" w:type="dxa"/>
            <w:tcBorders>
              <w:top w:val="nil"/>
              <w:left w:val="nil"/>
              <w:bottom w:val="nil"/>
              <w:right w:val="nil"/>
            </w:tcBorders>
            <w:shd w:val="clear" w:color="auto" w:fill="auto"/>
            <w:hideMark/>
          </w:tcPr>
          <w:p w:rsidR="009B1E90" w:rsidRPr="009B1E90" w:rsidRDefault="009B1E90" w:rsidP="009B1E90">
            <w:pPr>
              <w:rPr>
                <w:rFonts w:ascii="Arial" w:hAnsi="Arial" w:cs="Arial"/>
                <w:b/>
                <w:bCs/>
                <w:color w:val="000000"/>
                <w:sz w:val="20"/>
                <w:u w:val="single"/>
              </w:rPr>
            </w:pPr>
            <w:r w:rsidRPr="009B1E90">
              <w:rPr>
                <w:rFonts w:ascii="Arial" w:hAnsi="Arial" w:cs="Arial"/>
                <w:b/>
                <w:bCs/>
                <w:color w:val="000000"/>
                <w:sz w:val="20"/>
                <w:u w:val="single"/>
              </w:rPr>
              <w:t xml:space="preserve">Menu/Option </w:t>
            </w:r>
          </w:p>
        </w:tc>
        <w:tc>
          <w:tcPr>
            <w:tcW w:w="7715" w:type="dxa"/>
            <w:tcBorders>
              <w:top w:val="nil"/>
              <w:left w:val="nil"/>
              <w:bottom w:val="nil"/>
              <w:right w:val="nil"/>
            </w:tcBorders>
            <w:shd w:val="clear" w:color="auto" w:fill="auto"/>
            <w:hideMark/>
          </w:tcPr>
          <w:p w:rsidR="009B1E90" w:rsidRPr="009B1E90" w:rsidRDefault="009B1E90" w:rsidP="009B1E90">
            <w:pPr>
              <w:rPr>
                <w:rFonts w:ascii="Arial" w:hAnsi="Arial" w:cs="Arial"/>
                <w:b/>
                <w:bCs/>
                <w:color w:val="000000"/>
                <w:sz w:val="20"/>
                <w:u w:val="single"/>
              </w:rPr>
            </w:pPr>
            <w:r w:rsidRPr="009B1E90">
              <w:rPr>
                <w:rFonts w:ascii="Arial" w:hAnsi="Arial" w:cs="Arial"/>
                <w:b/>
                <w:bCs/>
                <w:color w:val="000000"/>
                <w:sz w:val="20"/>
                <w:u w:val="single"/>
              </w:rPr>
              <w:t>Result</w:t>
            </w:r>
          </w:p>
        </w:tc>
      </w:tr>
      <w:tr w:rsidR="009B1E90" w:rsidRPr="009B1E90" w:rsidTr="009B1E90">
        <w:trPr>
          <w:trHeight w:val="255"/>
        </w:trPr>
        <w:tc>
          <w:tcPr>
            <w:tcW w:w="2200" w:type="dxa"/>
            <w:tcBorders>
              <w:top w:val="nil"/>
              <w:left w:val="nil"/>
              <w:bottom w:val="nil"/>
              <w:right w:val="nil"/>
            </w:tcBorders>
            <w:shd w:val="clear" w:color="auto" w:fill="auto"/>
            <w:hideMark/>
          </w:tcPr>
          <w:p w:rsidR="009B1E90" w:rsidRPr="009B1E90" w:rsidRDefault="009B1E90" w:rsidP="009B1E90">
            <w:pPr>
              <w:rPr>
                <w:rFonts w:ascii="Arial" w:hAnsi="Arial" w:cs="Arial"/>
                <w:b/>
                <w:bCs/>
                <w:i/>
                <w:iCs/>
                <w:color w:val="000000"/>
                <w:sz w:val="20"/>
              </w:rPr>
            </w:pPr>
            <w:r w:rsidRPr="009B1E90">
              <w:rPr>
                <w:rFonts w:ascii="Arial" w:hAnsi="Arial" w:cs="Arial"/>
                <w:b/>
                <w:bCs/>
                <w:i/>
                <w:iCs/>
                <w:color w:val="000000"/>
                <w:sz w:val="20"/>
              </w:rPr>
              <w:t>Actions Menu</w:t>
            </w:r>
          </w:p>
        </w:tc>
        <w:tc>
          <w:tcPr>
            <w:tcW w:w="7715" w:type="dxa"/>
            <w:tcBorders>
              <w:top w:val="nil"/>
              <w:left w:val="nil"/>
              <w:bottom w:val="nil"/>
              <w:right w:val="nil"/>
            </w:tcBorders>
            <w:shd w:val="clear" w:color="auto" w:fill="auto"/>
            <w:hideMark/>
          </w:tcPr>
          <w:p w:rsidR="009B1E90" w:rsidRPr="009B1E90" w:rsidRDefault="009B1E90" w:rsidP="009B1E90">
            <w:pPr>
              <w:rPr>
                <w:rFonts w:ascii="Calibri" w:hAnsi="Calibri"/>
                <w:color w:val="000000"/>
                <w:sz w:val="20"/>
              </w:rPr>
            </w:pPr>
          </w:p>
        </w:tc>
      </w:tr>
      <w:tr w:rsidR="009B1E90" w:rsidRPr="009B1E90" w:rsidTr="009B1E90">
        <w:trPr>
          <w:trHeight w:val="255"/>
        </w:trPr>
        <w:tc>
          <w:tcPr>
            <w:tcW w:w="2200" w:type="dxa"/>
            <w:tcBorders>
              <w:top w:val="nil"/>
              <w:left w:val="nil"/>
              <w:bottom w:val="nil"/>
              <w:right w:val="nil"/>
            </w:tcBorders>
            <w:shd w:val="clear" w:color="auto" w:fill="auto"/>
            <w:hideMark/>
          </w:tcPr>
          <w:p w:rsidR="009B1E90" w:rsidRPr="009B1E90" w:rsidRDefault="009B1E90" w:rsidP="009B1E90">
            <w:pPr>
              <w:rPr>
                <w:rFonts w:ascii="Arial" w:hAnsi="Arial" w:cs="Arial"/>
                <w:color w:val="000000"/>
                <w:sz w:val="20"/>
              </w:rPr>
            </w:pPr>
            <w:r w:rsidRPr="009B1E90">
              <w:rPr>
                <w:rFonts w:ascii="Arial" w:hAnsi="Arial" w:cs="Arial"/>
                <w:color w:val="000000"/>
                <w:sz w:val="20"/>
              </w:rPr>
              <w:t xml:space="preserve">Select All </w:t>
            </w:r>
          </w:p>
        </w:tc>
        <w:tc>
          <w:tcPr>
            <w:tcW w:w="7715" w:type="dxa"/>
            <w:tcBorders>
              <w:top w:val="nil"/>
              <w:left w:val="nil"/>
              <w:bottom w:val="nil"/>
              <w:right w:val="nil"/>
            </w:tcBorders>
            <w:shd w:val="clear" w:color="auto" w:fill="auto"/>
            <w:hideMark/>
          </w:tcPr>
          <w:p w:rsidR="009B1E90" w:rsidRDefault="00B5208E" w:rsidP="009B1E90">
            <w:pPr>
              <w:rPr>
                <w:rFonts w:ascii="Arial" w:hAnsi="Arial" w:cs="Arial"/>
                <w:color w:val="000000"/>
                <w:sz w:val="20"/>
              </w:rPr>
            </w:pPr>
            <w:r w:rsidRPr="005F34B1">
              <w:rPr>
                <w:rFonts w:ascii="Arial" w:hAnsi="Arial" w:cs="Arial"/>
                <w:color w:val="000000"/>
                <w:sz w:val="24"/>
                <w:szCs w:val="24"/>
              </w:rPr>
              <w:t xml:space="preserve">• </w:t>
            </w:r>
            <w:r w:rsidR="009B1E90" w:rsidRPr="009B1E90">
              <w:rPr>
                <w:rFonts w:ascii="Arial" w:hAnsi="Arial" w:cs="Arial"/>
                <w:color w:val="000000"/>
                <w:sz w:val="20"/>
              </w:rPr>
              <w:t>Selects all of the employees that are listed in the Genie.</w:t>
            </w:r>
          </w:p>
          <w:p w:rsidR="00795507" w:rsidRPr="009B1E90" w:rsidRDefault="00795507" w:rsidP="009B1E90">
            <w:pPr>
              <w:rPr>
                <w:rFonts w:ascii="Arial" w:hAnsi="Arial" w:cs="Arial"/>
                <w:color w:val="000000"/>
                <w:sz w:val="20"/>
              </w:rPr>
            </w:pPr>
          </w:p>
        </w:tc>
      </w:tr>
      <w:tr w:rsidR="009B1E90" w:rsidRPr="009B1E90" w:rsidTr="009B1E90">
        <w:trPr>
          <w:trHeight w:val="255"/>
        </w:trPr>
        <w:tc>
          <w:tcPr>
            <w:tcW w:w="2200" w:type="dxa"/>
            <w:tcBorders>
              <w:top w:val="nil"/>
              <w:left w:val="nil"/>
              <w:bottom w:val="nil"/>
              <w:right w:val="nil"/>
            </w:tcBorders>
            <w:shd w:val="clear" w:color="auto" w:fill="auto"/>
            <w:hideMark/>
          </w:tcPr>
          <w:p w:rsidR="009B1E90" w:rsidRPr="009B1E90" w:rsidRDefault="009B1E90" w:rsidP="009B1E90">
            <w:pPr>
              <w:rPr>
                <w:rFonts w:ascii="Arial" w:hAnsi="Arial" w:cs="Arial"/>
                <w:color w:val="000000"/>
                <w:sz w:val="20"/>
              </w:rPr>
            </w:pPr>
            <w:r w:rsidRPr="009B1E90">
              <w:rPr>
                <w:rFonts w:ascii="Arial" w:hAnsi="Arial" w:cs="Arial"/>
                <w:color w:val="000000"/>
                <w:sz w:val="20"/>
              </w:rPr>
              <w:t xml:space="preserve">E-mail </w:t>
            </w:r>
          </w:p>
        </w:tc>
        <w:tc>
          <w:tcPr>
            <w:tcW w:w="7715" w:type="dxa"/>
            <w:tcBorders>
              <w:top w:val="nil"/>
              <w:left w:val="nil"/>
              <w:bottom w:val="nil"/>
              <w:right w:val="nil"/>
            </w:tcBorders>
            <w:shd w:val="clear" w:color="auto" w:fill="auto"/>
            <w:hideMark/>
          </w:tcPr>
          <w:p w:rsidR="009B1E90" w:rsidRDefault="00B5208E" w:rsidP="009B1E90">
            <w:pPr>
              <w:rPr>
                <w:rFonts w:ascii="Arial" w:hAnsi="Arial" w:cs="Arial"/>
                <w:color w:val="000000"/>
                <w:sz w:val="20"/>
              </w:rPr>
            </w:pPr>
            <w:r w:rsidRPr="005F34B1">
              <w:rPr>
                <w:rFonts w:ascii="Arial" w:hAnsi="Arial" w:cs="Arial"/>
                <w:color w:val="000000"/>
                <w:sz w:val="24"/>
                <w:szCs w:val="24"/>
              </w:rPr>
              <w:t xml:space="preserve">• </w:t>
            </w:r>
            <w:r w:rsidR="009B1E90" w:rsidRPr="009B1E90">
              <w:rPr>
                <w:rFonts w:ascii="Arial" w:hAnsi="Arial" w:cs="Arial"/>
                <w:color w:val="000000"/>
                <w:sz w:val="20"/>
              </w:rPr>
              <w:t>Opens the e-mail dialog box addressed to the person selected from the Genie list.</w:t>
            </w:r>
          </w:p>
          <w:p w:rsidR="00795507" w:rsidRPr="009B1E90" w:rsidRDefault="00795507" w:rsidP="009B1E90">
            <w:pPr>
              <w:rPr>
                <w:rFonts w:ascii="Arial" w:hAnsi="Arial" w:cs="Arial"/>
                <w:color w:val="000000"/>
                <w:sz w:val="20"/>
              </w:rPr>
            </w:pPr>
          </w:p>
        </w:tc>
      </w:tr>
      <w:tr w:rsidR="009B1E90" w:rsidRPr="009B1E90" w:rsidTr="009B1E90">
        <w:trPr>
          <w:trHeight w:val="510"/>
        </w:trPr>
        <w:tc>
          <w:tcPr>
            <w:tcW w:w="2200" w:type="dxa"/>
            <w:tcBorders>
              <w:top w:val="nil"/>
              <w:left w:val="nil"/>
              <w:bottom w:val="nil"/>
              <w:right w:val="nil"/>
            </w:tcBorders>
            <w:shd w:val="clear" w:color="auto" w:fill="auto"/>
            <w:hideMark/>
          </w:tcPr>
          <w:p w:rsidR="009B1E90" w:rsidRPr="009B1E90" w:rsidRDefault="009B1E90" w:rsidP="009B1E90">
            <w:pPr>
              <w:rPr>
                <w:rFonts w:ascii="Arial" w:hAnsi="Arial" w:cs="Arial"/>
                <w:color w:val="000000"/>
                <w:sz w:val="20"/>
              </w:rPr>
            </w:pPr>
            <w:r w:rsidRPr="009B1E90">
              <w:rPr>
                <w:rFonts w:ascii="Arial" w:hAnsi="Arial" w:cs="Arial"/>
                <w:color w:val="000000"/>
                <w:sz w:val="20"/>
              </w:rPr>
              <w:t>Approve/ Remove approval</w:t>
            </w:r>
          </w:p>
        </w:tc>
        <w:tc>
          <w:tcPr>
            <w:tcW w:w="7715" w:type="dxa"/>
            <w:tcBorders>
              <w:top w:val="nil"/>
              <w:left w:val="nil"/>
              <w:bottom w:val="nil"/>
              <w:right w:val="nil"/>
            </w:tcBorders>
            <w:shd w:val="clear" w:color="auto" w:fill="auto"/>
            <w:hideMark/>
          </w:tcPr>
          <w:p w:rsidR="009B1E90" w:rsidRDefault="00B5208E" w:rsidP="009B1E90">
            <w:pPr>
              <w:rPr>
                <w:rFonts w:ascii="Arial" w:hAnsi="Arial" w:cs="Arial"/>
                <w:color w:val="000000"/>
                <w:sz w:val="20"/>
              </w:rPr>
            </w:pPr>
            <w:r w:rsidRPr="005F34B1">
              <w:rPr>
                <w:rFonts w:ascii="Arial" w:hAnsi="Arial" w:cs="Arial"/>
                <w:color w:val="000000"/>
                <w:sz w:val="24"/>
                <w:szCs w:val="24"/>
              </w:rPr>
              <w:t xml:space="preserve">• </w:t>
            </w:r>
            <w:r w:rsidR="009B1E90" w:rsidRPr="009B1E90">
              <w:rPr>
                <w:rFonts w:ascii="Arial" w:hAnsi="Arial" w:cs="Arial"/>
                <w:color w:val="000000"/>
                <w:sz w:val="20"/>
              </w:rPr>
              <w:t>Approves the selected timecard; after the timecard is approved, remove the approval to edit the timecard.</w:t>
            </w:r>
          </w:p>
          <w:p w:rsidR="00795507" w:rsidRPr="009B1E90" w:rsidRDefault="00795507" w:rsidP="009B1E90">
            <w:pPr>
              <w:rPr>
                <w:rFonts w:ascii="Arial" w:hAnsi="Arial" w:cs="Arial"/>
                <w:color w:val="000000"/>
                <w:sz w:val="20"/>
              </w:rPr>
            </w:pPr>
          </w:p>
        </w:tc>
      </w:tr>
      <w:tr w:rsidR="009B1E90" w:rsidRPr="009B1E90" w:rsidTr="009B1E90">
        <w:trPr>
          <w:trHeight w:val="255"/>
        </w:trPr>
        <w:tc>
          <w:tcPr>
            <w:tcW w:w="2200" w:type="dxa"/>
            <w:tcBorders>
              <w:top w:val="nil"/>
              <w:left w:val="nil"/>
              <w:bottom w:val="nil"/>
              <w:right w:val="nil"/>
            </w:tcBorders>
            <w:shd w:val="clear" w:color="auto" w:fill="auto"/>
            <w:hideMark/>
          </w:tcPr>
          <w:p w:rsidR="009B1E90" w:rsidRPr="009B1E90" w:rsidRDefault="009B1E90" w:rsidP="009B1E90">
            <w:pPr>
              <w:rPr>
                <w:rFonts w:ascii="Arial" w:hAnsi="Arial" w:cs="Arial"/>
                <w:color w:val="000000"/>
                <w:sz w:val="20"/>
              </w:rPr>
            </w:pPr>
            <w:r w:rsidRPr="009B1E90">
              <w:rPr>
                <w:rFonts w:ascii="Arial" w:hAnsi="Arial" w:cs="Arial"/>
                <w:color w:val="000000"/>
                <w:sz w:val="20"/>
              </w:rPr>
              <w:t xml:space="preserve">Sort table </w:t>
            </w:r>
          </w:p>
        </w:tc>
        <w:tc>
          <w:tcPr>
            <w:tcW w:w="7715" w:type="dxa"/>
            <w:tcBorders>
              <w:top w:val="nil"/>
              <w:left w:val="nil"/>
              <w:bottom w:val="nil"/>
              <w:right w:val="nil"/>
            </w:tcBorders>
            <w:shd w:val="clear" w:color="auto" w:fill="auto"/>
            <w:hideMark/>
          </w:tcPr>
          <w:p w:rsidR="009B1E90" w:rsidRDefault="00B5208E" w:rsidP="009B1E90">
            <w:pPr>
              <w:rPr>
                <w:rFonts w:ascii="Arial" w:hAnsi="Arial" w:cs="Arial"/>
                <w:color w:val="000000"/>
                <w:sz w:val="20"/>
              </w:rPr>
            </w:pPr>
            <w:r w:rsidRPr="005F34B1">
              <w:rPr>
                <w:rFonts w:ascii="Arial" w:hAnsi="Arial" w:cs="Arial"/>
                <w:color w:val="000000"/>
                <w:sz w:val="24"/>
                <w:szCs w:val="24"/>
              </w:rPr>
              <w:t xml:space="preserve">• </w:t>
            </w:r>
            <w:r w:rsidR="009B1E90" w:rsidRPr="009B1E90">
              <w:rPr>
                <w:rFonts w:ascii="Arial" w:hAnsi="Arial" w:cs="Arial"/>
                <w:color w:val="000000"/>
                <w:sz w:val="20"/>
              </w:rPr>
              <w:t>Redisplay employees using other criteria.</w:t>
            </w:r>
          </w:p>
          <w:p w:rsidR="00795507" w:rsidRPr="009B1E90" w:rsidRDefault="00795507" w:rsidP="009B1E90">
            <w:pPr>
              <w:rPr>
                <w:rFonts w:ascii="Arial" w:hAnsi="Arial" w:cs="Arial"/>
                <w:color w:val="000000"/>
                <w:sz w:val="20"/>
              </w:rPr>
            </w:pPr>
          </w:p>
        </w:tc>
      </w:tr>
      <w:tr w:rsidR="009B1E90" w:rsidRPr="009B1E90" w:rsidTr="009B1E90">
        <w:trPr>
          <w:trHeight w:val="255"/>
        </w:trPr>
        <w:tc>
          <w:tcPr>
            <w:tcW w:w="2200" w:type="dxa"/>
            <w:tcBorders>
              <w:top w:val="nil"/>
              <w:left w:val="nil"/>
              <w:bottom w:val="nil"/>
              <w:right w:val="nil"/>
            </w:tcBorders>
            <w:shd w:val="clear" w:color="auto" w:fill="auto"/>
            <w:hideMark/>
          </w:tcPr>
          <w:p w:rsidR="009B1E90" w:rsidRPr="009B1E90" w:rsidRDefault="009B1E90" w:rsidP="009B1E90">
            <w:pPr>
              <w:rPr>
                <w:rFonts w:ascii="Arial" w:hAnsi="Arial" w:cs="Arial"/>
                <w:color w:val="000000"/>
                <w:sz w:val="20"/>
              </w:rPr>
            </w:pPr>
            <w:r w:rsidRPr="009B1E90">
              <w:rPr>
                <w:rFonts w:ascii="Arial" w:hAnsi="Arial" w:cs="Arial"/>
                <w:color w:val="000000"/>
                <w:sz w:val="20"/>
              </w:rPr>
              <w:t xml:space="preserve">Export to Excel </w:t>
            </w:r>
          </w:p>
        </w:tc>
        <w:tc>
          <w:tcPr>
            <w:tcW w:w="7715" w:type="dxa"/>
            <w:tcBorders>
              <w:top w:val="nil"/>
              <w:left w:val="nil"/>
              <w:bottom w:val="nil"/>
              <w:right w:val="nil"/>
            </w:tcBorders>
            <w:shd w:val="clear" w:color="auto" w:fill="auto"/>
            <w:hideMark/>
          </w:tcPr>
          <w:p w:rsidR="009B1E90" w:rsidRDefault="00B5208E" w:rsidP="009B1E90">
            <w:pPr>
              <w:rPr>
                <w:rFonts w:ascii="Arial" w:hAnsi="Arial" w:cs="Arial"/>
                <w:color w:val="000000"/>
                <w:sz w:val="20"/>
              </w:rPr>
            </w:pPr>
            <w:r w:rsidRPr="005F34B1">
              <w:rPr>
                <w:rFonts w:ascii="Arial" w:hAnsi="Arial" w:cs="Arial"/>
                <w:color w:val="000000"/>
                <w:sz w:val="24"/>
                <w:szCs w:val="24"/>
              </w:rPr>
              <w:t xml:space="preserve">• </w:t>
            </w:r>
            <w:r w:rsidR="009B1E90" w:rsidRPr="009B1E90">
              <w:rPr>
                <w:rFonts w:ascii="Arial" w:hAnsi="Arial" w:cs="Arial"/>
                <w:color w:val="000000"/>
                <w:sz w:val="20"/>
              </w:rPr>
              <w:t>Transfers data to an Excel spreadsheet.</w:t>
            </w:r>
          </w:p>
          <w:p w:rsidR="00795507" w:rsidRPr="009B1E90" w:rsidRDefault="00795507" w:rsidP="009B1E90">
            <w:pPr>
              <w:rPr>
                <w:rFonts w:ascii="Arial" w:hAnsi="Arial" w:cs="Arial"/>
                <w:color w:val="000000"/>
                <w:sz w:val="20"/>
              </w:rPr>
            </w:pPr>
          </w:p>
        </w:tc>
      </w:tr>
      <w:tr w:rsidR="009B1E90" w:rsidRPr="009B1E90" w:rsidTr="009B1E90">
        <w:trPr>
          <w:trHeight w:val="255"/>
        </w:trPr>
        <w:tc>
          <w:tcPr>
            <w:tcW w:w="2200" w:type="dxa"/>
            <w:tcBorders>
              <w:top w:val="nil"/>
              <w:left w:val="nil"/>
              <w:bottom w:val="nil"/>
              <w:right w:val="nil"/>
            </w:tcBorders>
            <w:shd w:val="clear" w:color="auto" w:fill="auto"/>
            <w:hideMark/>
          </w:tcPr>
          <w:p w:rsidR="009B1E90" w:rsidRPr="009B1E90" w:rsidRDefault="009B1E90" w:rsidP="009B1E90">
            <w:pPr>
              <w:rPr>
                <w:rFonts w:ascii="Arial" w:hAnsi="Arial" w:cs="Arial"/>
                <w:color w:val="000000"/>
                <w:sz w:val="20"/>
              </w:rPr>
            </w:pPr>
            <w:r w:rsidRPr="009B1E90">
              <w:rPr>
                <w:rFonts w:ascii="Arial" w:hAnsi="Arial" w:cs="Arial"/>
                <w:color w:val="000000"/>
                <w:sz w:val="20"/>
              </w:rPr>
              <w:t xml:space="preserve">Export to CSV </w:t>
            </w:r>
          </w:p>
        </w:tc>
        <w:tc>
          <w:tcPr>
            <w:tcW w:w="7715" w:type="dxa"/>
            <w:tcBorders>
              <w:top w:val="nil"/>
              <w:left w:val="nil"/>
              <w:bottom w:val="nil"/>
              <w:right w:val="nil"/>
            </w:tcBorders>
            <w:shd w:val="clear" w:color="auto" w:fill="auto"/>
            <w:hideMark/>
          </w:tcPr>
          <w:p w:rsidR="009B1E90" w:rsidRDefault="00B5208E" w:rsidP="009B1E90">
            <w:pPr>
              <w:rPr>
                <w:rFonts w:ascii="Arial" w:hAnsi="Arial" w:cs="Arial"/>
                <w:color w:val="000000"/>
                <w:sz w:val="20"/>
              </w:rPr>
            </w:pPr>
            <w:r w:rsidRPr="005F34B1">
              <w:rPr>
                <w:rFonts w:ascii="Arial" w:hAnsi="Arial" w:cs="Arial"/>
                <w:color w:val="000000"/>
                <w:sz w:val="24"/>
                <w:szCs w:val="24"/>
              </w:rPr>
              <w:t xml:space="preserve">• </w:t>
            </w:r>
            <w:r w:rsidR="009B1E90" w:rsidRPr="009B1E90">
              <w:rPr>
                <w:rFonts w:ascii="Arial" w:hAnsi="Arial" w:cs="Arial"/>
                <w:color w:val="000000"/>
                <w:sz w:val="20"/>
              </w:rPr>
              <w:t>Transfers data to CSV format, for use in other tools.</w:t>
            </w:r>
          </w:p>
          <w:p w:rsidR="00795507" w:rsidRPr="009B1E90" w:rsidRDefault="00795507" w:rsidP="009B1E90">
            <w:pPr>
              <w:rPr>
                <w:rFonts w:ascii="Arial" w:hAnsi="Arial" w:cs="Arial"/>
                <w:color w:val="000000"/>
                <w:sz w:val="20"/>
              </w:rPr>
            </w:pPr>
          </w:p>
        </w:tc>
      </w:tr>
      <w:tr w:rsidR="009B1E90" w:rsidRPr="009B1E90" w:rsidTr="009B1E90">
        <w:trPr>
          <w:trHeight w:val="255"/>
        </w:trPr>
        <w:tc>
          <w:tcPr>
            <w:tcW w:w="2200" w:type="dxa"/>
            <w:tcBorders>
              <w:top w:val="nil"/>
              <w:left w:val="nil"/>
              <w:bottom w:val="nil"/>
              <w:right w:val="nil"/>
            </w:tcBorders>
            <w:shd w:val="clear" w:color="auto" w:fill="auto"/>
            <w:hideMark/>
          </w:tcPr>
          <w:p w:rsidR="009B1E90" w:rsidRPr="009B1E90" w:rsidRDefault="009B1E90" w:rsidP="009B1E90">
            <w:pPr>
              <w:rPr>
                <w:rFonts w:ascii="Arial" w:hAnsi="Arial" w:cs="Arial"/>
                <w:color w:val="000000"/>
                <w:sz w:val="20"/>
              </w:rPr>
            </w:pPr>
            <w:r w:rsidRPr="009B1E90">
              <w:rPr>
                <w:rFonts w:ascii="Arial" w:hAnsi="Arial" w:cs="Arial"/>
                <w:color w:val="000000"/>
                <w:sz w:val="20"/>
              </w:rPr>
              <w:t xml:space="preserve">Print </w:t>
            </w:r>
          </w:p>
        </w:tc>
        <w:tc>
          <w:tcPr>
            <w:tcW w:w="7715" w:type="dxa"/>
            <w:tcBorders>
              <w:top w:val="nil"/>
              <w:left w:val="nil"/>
              <w:bottom w:val="nil"/>
              <w:right w:val="nil"/>
            </w:tcBorders>
            <w:shd w:val="clear" w:color="auto" w:fill="auto"/>
            <w:hideMark/>
          </w:tcPr>
          <w:p w:rsidR="009B1E90" w:rsidRPr="009B1E90" w:rsidRDefault="00B5208E" w:rsidP="009B1E90">
            <w:pPr>
              <w:rPr>
                <w:rFonts w:ascii="Arial" w:hAnsi="Arial" w:cs="Arial"/>
                <w:color w:val="000000"/>
                <w:sz w:val="20"/>
              </w:rPr>
            </w:pPr>
            <w:r w:rsidRPr="005F34B1">
              <w:rPr>
                <w:rFonts w:ascii="Arial" w:hAnsi="Arial" w:cs="Arial"/>
                <w:color w:val="000000"/>
                <w:sz w:val="24"/>
                <w:szCs w:val="24"/>
              </w:rPr>
              <w:t xml:space="preserve">• </w:t>
            </w:r>
            <w:r w:rsidR="009B1E90" w:rsidRPr="009B1E90">
              <w:rPr>
                <w:rFonts w:ascii="Arial" w:hAnsi="Arial" w:cs="Arial"/>
                <w:color w:val="000000"/>
                <w:sz w:val="20"/>
              </w:rPr>
              <w:t>Prints the selected information.</w:t>
            </w:r>
          </w:p>
        </w:tc>
      </w:tr>
    </w:tbl>
    <w:p w:rsidR="00D92F6B" w:rsidRDefault="00D92F6B" w:rsidP="005F34B1">
      <w:pPr>
        <w:autoSpaceDE w:val="0"/>
        <w:autoSpaceDN w:val="0"/>
        <w:adjustRightInd w:val="0"/>
        <w:spacing w:after="120"/>
        <w:rPr>
          <w:rFonts w:ascii="Arial" w:hAnsi="Arial" w:cs="Arial"/>
          <w:color w:val="000000"/>
          <w:sz w:val="24"/>
          <w:szCs w:val="24"/>
        </w:rPr>
      </w:pPr>
    </w:p>
    <w:p w:rsidR="00795507" w:rsidRDefault="00795507" w:rsidP="005F34B1">
      <w:pPr>
        <w:autoSpaceDE w:val="0"/>
        <w:autoSpaceDN w:val="0"/>
        <w:adjustRightInd w:val="0"/>
        <w:spacing w:after="120"/>
        <w:rPr>
          <w:rFonts w:ascii="Arial" w:hAnsi="Arial" w:cs="Arial"/>
          <w:color w:val="000000"/>
          <w:sz w:val="24"/>
          <w:szCs w:val="24"/>
        </w:rPr>
      </w:pPr>
    </w:p>
    <w:tbl>
      <w:tblPr>
        <w:tblW w:w="9780" w:type="dxa"/>
        <w:tblInd w:w="93" w:type="dxa"/>
        <w:tblLook w:val="04A0"/>
      </w:tblPr>
      <w:tblGrid>
        <w:gridCol w:w="2200"/>
        <w:gridCol w:w="7580"/>
      </w:tblGrid>
      <w:tr w:rsidR="00D92F6B" w:rsidRPr="00D92F6B" w:rsidTr="00D92F6B">
        <w:trPr>
          <w:trHeight w:val="255"/>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b/>
                <w:bCs/>
                <w:color w:val="000000"/>
                <w:sz w:val="20"/>
                <w:u w:val="single"/>
              </w:rPr>
            </w:pPr>
            <w:r w:rsidRPr="00D92F6B">
              <w:rPr>
                <w:rFonts w:ascii="Arial" w:hAnsi="Arial" w:cs="Arial"/>
                <w:b/>
                <w:bCs/>
                <w:color w:val="000000"/>
                <w:sz w:val="20"/>
                <w:u w:val="single"/>
              </w:rPr>
              <w:t xml:space="preserve">Menu/Option </w:t>
            </w:r>
          </w:p>
        </w:tc>
        <w:tc>
          <w:tcPr>
            <w:tcW w:w="7580" w:type="dxa"/>
            <w:tcBorders>
              <w:top w:val="nil"/>
              <w:left w:val="nil"/>
              <w:bottom w:val="nil"/>
              <w:right w:val="nil"/>
            </w:tcBorders>
            <w:shd w:val="clear" w:color="auto" w:fill="auto"/>
            <w:hideMark/>
          </w:tcPr>
          <w:p w:rsidR="00D92F6B" w:rsidRPr="00D92F6B" w:rsidRDefault="00D92F6B" w:rsidP="00D92F6B">
            <w:pPr>
              <w:rPr>
                <w:rFonts w:ascii="Arial" w:hAnsi="Arial" w:cs="Arial"/>
                <w:b/>
                <w:bCs/>
                <w:color w:val="000000"/>
                <w:sz w:val="20"/>
                <w:u w:val="single"/>
              </w:rPr>
            </w:pPr>
            <w:r w:rsidRPr="00D92F6B">
              <w:rPr>
                <w:rFonts w:ascii="Arial" w:hAnsi="Arial" w:cs="Arial"/>
                <w:b/>
                <w:bCs/>
                <w:color w:val="000000"/>
                <w:sz w:val="20"/>
                <w:u w:val="single"/>
              </w:rPr>
              <w:t>Result</w:t>
            </w:r>
          </w:p>
        </w:tc>
      </w:tr>
      <w:tr w:rsidR="00D92F6B" w:rsidRPr="00D92F6B" w:rsidTr="00D92F6B">
        <w:trPr>
          <w:trHeight w:val="255"/>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b/>
                <w:bCs/>
                <w:i/>
                <w:iCs/>
                <w:color w:val="000000"/>
                <w:sz w:val="20"/>
              </w:rPr>
            </w:pPr>
            <w:r w:rsidRPr="00D92F6B">
              <w:rPr>
                <w:rFonts w:ascii="Arial" w:hAnsi="Arial" w:cs="Arial"/>
                <w:b/>
                <w:bCs/>
                <w:i/>
                <w:iCs/>
                <w:color w:val="000000"/>
                <w:sz w:val="20"/>
              </w:rPr>
              <w:t>Punch Menu</w:t>
            </w:r>
          </w:p>
        </w:tc>
        <w:tc>
          <w:tcPr>
            <w:tcW w:w="7580" w:type="dxa"/>
            <w:tcBorders>
              <w:top w:val="nil"/>
              <w:left w:val="nil"/>
              <w:bottom w:val="nil"/>
              <w:right w:val="nil"/>
            </w:tcBorders>
            <w:shd w:val="clear" w:color="auto" w:fill="auto"/>
            <w:hideMark/>
          </w:tcPr>
          <w:p w:rsidR="00D92F6B" w:rsidRPr="00D92F6B" w:rsidRDefault="00D92F6B" w:rsidP="00D92F6B">
            <w:pPr>
              <w:rPr>
                <w:rFonts w:ascii="Calibri" w:hAnsi="Calibri"/>
                <w:color w:val="000000"/>
                <w:sz w:val="20"/>
              </w:rPr>
            </w:pPr>
          </w:p>
        </w:tc>
      </w:tr>
      <w:tr w:rsidR="00D92F6B" w:rsidRPr="00D92F6B" w:rsidTr="00D92F6B">
        <w:trPr>
          <w:trHeight w:val="510"/>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color w:val="000000"/>
                <w:sz w:val="20"/>
              </w:rPr>
            </w:pPr>
            <w:r w:rsidRPr="00D92F6B">
              <w:rPr>
                <w:rFonts w:ascii="Arial" w:hAnsi="Arial" w:cs="Arial"/>
                <w:color w:val="000000"/>
                <w:sz w:val="20"/>
              </w:rPr>
              <w:t xml:space="preserve">Add </w:t>
            </w:r>
          </w:p>
        </w:tc>
        <w:tc>
          <w:tcPr>
            <w:tcW w:w="7580" w:type="dxa"/>
            <w:tcBorders>
              <w:top w:val="nil"/>
              <w:left w:val="nil"/>
              <w:bottom w:val="nil"/>
              <w:right w:val="nil"/>
            </w:tcBorders>
            <w:shd w:val="clear" w:color="auto" w:fill="auto"/>
            <w:hideMark/>
          </w:tcPr>
          <w:p w:rsidR="00D92F6B" w:rsidRDefault="00B5208E" w:rsidP="00D92F6B">
            <w:pPr>
              <w:rPr>
                <w:rFonts w:ascii="Arial" w:hAnsi="Arial" w:cs="Arial"/>
                <w:color w:val="000000"/>
                <w:sz w:val="20"/>
              </w:rPr>
            </w:pPr>
            <w:r w:rsidRPr="005F34B1">
              <w:rPr>
                <w:rFonts w:ascii="Arial" w:hAnsi="Arial" w:cs="Arial"/>
                <w:color w:val="000000"/>
                <w:sz w:val="24"/>
                <w:szCs w:val="24"/>
              </w:rPr>
              <w:t xml:space="preserve">• </w:t>
            </w:r>
            <w:r w:rsidR="00D92F6B" w:rsidRPr="00D92F6B">
              <w:rPr>
                <w:rFonts w:ascii="Arial" w:hAnsi="Arial" w:cs="Arial"/>
                <w:color w:val="000000"/>
                <w:sz w:val="20"/>
              </w:rPr>
              <w:t>Opens the Add Punch dialog box, in which you can override a punch, enter a labor transfer, cancel an automatic deduction, or add a comment.</w:t>
            </w:r>
          </w:p>
          <w:p w:rsidR="00795507" w:rsidRPr="00D92F6B" w:rsidRDefault="00795507" w:rsidP="00D92F6B">
            <w:pPr>
              <w:rPr>
                <w:rFonts w:ascii="Arial" w:hAnsi="Arial" w:cs="Arial"/>
                <w:color w:val="000000"/>
                <w:sz w:val="20"/>
              </w:rPr>
            </w:pPr>
          </w:p>
        </w:tc>
      </w:tr>
      <w:tr w:rsidR="00D92F6B" w:rsidRPr="00D92F6B" w:rsidTr="00D92F6B">
        <w:trPr>
          <w:trHeight w:val="510"/>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color w:val="000000"/>
                <w:sz w:val="20"/>
              </w:rPr>
            </w:pPr>
            <w:r w:rsidRPr="00D92F6B">
              <w:rPr>
                <w:rFonts w:ascii="Arial" w:hAnsi="Arial" w:cs="Arial"/>
                <w:color w:val="000000"/>
                <w:sz w:val="20"/>
              </w:rPr>
              <w:t xml:space="preserve">Delete </w:t>
            </w:r>
          </w:p>
        </w:tc>
        <w:tc>
          <w:tcPr>
            <w:tcW w:w="7580" w:type="dxa"/>
            <w:tcBorders>
              <w:top w:val="nil"/>
              <w:left w:val="nil"/>
              <w:bottom w:val="nil"/>
              <w:right w:val="nil"/>
            </w:tcBorders>
            <w:shd w:val="clear" w:color="auto" w:fill="auto"/>
            <w:hideMark/>
          </w:tcPr>
          <w:p w:rsidR="00D92F6B" w:rsidRPr="00D92F6B" w:rsidRDefault="00B5208E" w:rsidP="00D92F6B">
            <w:pPr>
              <w:rPr>
                <w:rFonts w:ascii="Arial" w:hAnsi="Arial" w:cs="Arial"/>
                <w:color w:val="000000"/>
                <w:sz w:val="20"/>
              </w:rPr>
            </w:pPr>
            <w:r w:rsidRPr="005F34B1">
              <w:rPr>
                <w:rFonts w:ascii="Arial" w:hAnsi="Arial" w:cs="Arial"/>
                <w:color w:val="000000"/>
                <w:sz w:val="24"/>
                <w:szCs w:val="24"/>
              </w:rPr>
              <w:t xml:space="preserve">• </w:t>
            </w:r>
            <w:r w:rsidR="00D92F6B" w:rsidRPr="00D92F6B">
              <w:rPr>
                <w:rFonts w:ascii="Arial" w:hAnsi="Arial" w:cs="Arial"/>
                <w:color w:val="000000"/>
                <w:sz w:val="20"/>
              </w:rPr>
              <w:t>Opens the Delete Punch dialog box, in which you can delete a punch or add a comment to the deleted punch.</w:t>
            </w:r>
          </w:p>
        </w:tc>
      </w:tr>
    </w:tbl>
    <w:p w:rsidR="00D92F6B" w:rsidRDefault="00D92F6B" w:rsidP="005F34B1">
      <w:pPr>
        <w:autoSpaceDE w:val="0"/>
        <w:autoSpaceDN w:val="0"/>
        <w:adjustRightInd w:val="0"/>
        <w:spacing w:after="120"/>
        <w:rPr>
          <w:rFonts w:ascii="Arial" w:hAnsi="Arial" w:cs="Arial"/>
          <w:color w:val="000000"/>
          <w:sz w:val="24"/>
          <w:szCs w:val="24"/>
        </w:rPr>
      </w:pPr>
    </w:p>
    <w:tbl>
      <w:tblPr>
        <w:tblW w:w="9780" w:type="dxa"/>
        <w:tblInd w:w="91" w:type="dxa"/>
        <w:tblLook w:val="04A0"/>
      </w:tblPr>
      <w:tblGrid>
        <w:gridCol w:w="2200"/>
        <w:gridCol w:w="7580"/>
      </w:tblGrid>
      <w:tr w:rsidR="00D52C15" w:rsidRPr="00D52C15" w:rsidTr="00D52C15">
        <w:trPr>
          <w:trHeight w:val="2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b/>
                <w:bCs/>
                <w:color w:val="000000"/>
                <w:sz w:val="20"/>
                <w:u w:val="single"/>
              </w:rPr>
            </w:pPr>
            <w:r w:rsidRPr="00D52C15">
              <w:rPr>
                <w:rFonts w:ascii="Arial" w:hAnsi="Arial" w:cs="Arial"/>
                <w:b/>
                <w:bCs/>
                <w:color w:val="000000"/>
                <w:sz w:val="20"/>
                <w:u w:val="single"/>
              </w:rPr>
              <w:lastRenderedPageBreak/>
              <w:t xml:space="preserve">Menu/Option </w:t>
            </w:r>
          </w:p>
        </w:tc>
        <w:tc>
          <w:tcPr>
            <w:tcW w:w="7580" w:type="dxa"/>
            <w:tcBorders>
              <w:top w:val="nil"/>
              <w:left w:val="nil"/>
              <w:bottom w:val="nil"/>
              <w:right w:val="nil"/>
            </w:tcBorders>
            <w:shd w:val="clear" w:color="auto" w:fill="auto"/>
            <w:hideMark/>
          </w:tcPr>
          <w:p w:rsidR="00D52C15" w:rsidRPr="00D52C15" w:rsidRDefault="00D52C15" w:rsidP="00D52C15">
            <w:pPr>
              <w:rPr>
                <w:rFonts w:ascii="Arial" w:hAnsi="Arial" w:cs="Arial"/>
                <w:b/>
                <w:bCs/>
                <w:color w:val="000000"/>
                <w:sz w:val="20"/>
                <w:u w:val="single"/>
              </w:rPr>
            </w:pPr>
            <w:r w:rsidRPr="00D52C15">
              <w:rPr>
                <w:rFonts w:ascii="Arial" w:hAnsi="Arial" w:cs="Arial"/>
                <w:b/>
                <w:bCs/>
                <w:color w:val="000000"/>
                <w:sz w:val="20"/>
                <w:u w:val="single"/>
              </w:rPr>
              <w:t>Result</w:t>
            </w:r>
          </w:p>
        </w:tc>
      </w:tr>
      <w:tr w:rsidR="00D52C15" w:rsidRPr="00D52C15" w:rsidTr="00D52C15">
        <w:trPr>
          <w:trHeight w:val="2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b/>
                <w:bCs/>
                <w:i/>
                <w:iCs/>
                <w:color w:val="000000"/>
                <w:sz w:val="20"/>
              </w:rPr>
            </w:pPr>
            <w:r w:rsidRPr="00D52C15">
              <w:rPr>
                <w:rFonts w:ascii="Arial" w:hAnsi="Arial" w:cs="Arial"/>
                <w:b/>
                <w:bCs/>
                <w:i/>
                <w:iCs/>
                <w:color w:val="000000"/>
                <w:sz w:val="20"/>
              </w:rPr>
              <w:t>Amount Menu</w:t>
            </w:r>
          </w:p>
        </w:tc>
        <w:tc>
          <w:tcPr>
            <w:tcW w:w="7580" w:type="dxa"/>
            <w:tcBorders>
              <w:top w:val="nil"/>
              <w:left w:val="nil"/>
              <w:bottom w:val="nil"/>
              <w:right w:val="nil"/>
            </w:tcBorders>
            <w:shd w:val="clear" w:color="auto" w:fill="auto"/>
            <w:hideMark/>
          </w:tcPr>
          <w:p w:rsidR="00D52C15" w:rsidRPr="00D52C15" w:rsidRDefault="00D52C15" w:rsidP="00D52C15">
            <w:pPr>
              <w:rPr>
                <w:rFonts w:ascii="Calibri" w:hAnsi="Calibri"/>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 xml:space="preserve">Add </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Add Amount dialog box, in which you can add an amount to a group of employees. The amount can include a labor transfer.</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 xml:space="preserve">Delete </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Delete Amount dialog box, in which you can delete an amount from a group of employees. The amount can include a labor transfer.</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Add Historical</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Add Historical Amount dialog box, in which you can make a pay code edit in a signed-off or locked pay period.</w:t>
            </w:r>
          </w:p>
          <w:p w:rsidR="00795507" w:rsidRPr="00D52C15" w:rsidRDefault="00795507" w:rsidP="00D52C15">
            <w:pPr>
              <w:rPr>
                <w:rFonts w:ascii="Arial" w:hAnsi="Arial" w:cs="Arial"/>
                <w:color w:val="000000"/>
                <w:sz w:val="20"/>
              </w:rPr>
            </w:pPr>
          </w:p>
        </w:tc>
      </w:tr>
      <w:tr w:rsidR="00D52C15" w:rsidRPr="00D52C15" w:rsidTr="00D52C15">
        <w:trPr>
          <w:trHeight w:val="153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Add Historical with Retroactive Pay Calculation</w:t>
            </w:r>
          </w:p>
        </w:tc>
        <w:tc>
          <w:tcPr>
            <w:tcW w:w="7580" w:type="dxa"/>
            <w:tcBorders>
              <w:top w:val="nil"/>
              <w:left w:val="nil"/>
              <w:bottom w:val="nil"/>
              <w:right w:val="nil"/>
            </w:tcBorders>
            <w:shd w:val="clear" w:color="auto" w:fill="auto"/>
            <w:hideMark/>
          </w:tcPr>
          <w:p w:rsidR="00D52C15" w:rsidRDefault="00B5208E" w:rsidP="00B5208E">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 xml:space="preserve">Opens a dialog box in which you can enter information so that Workforce Timekeeper does the following:  </w:t>
            </w:r>
            <w:r w:rsidR="00D52C15" w:rsidRPr="00D52C15">
              <w:rPr>
                <w:rFonts w:ascii="Arial" w:hAnsi="Arial" w:cs="Arial"/>
                <w:color w:val="000000"/>
                <w:sz w:val="20"/>
              </w:rPr>
              <w:br/>
              <w:t xml:space="preserve">1. Recalculates the totals, based on the employee’s current pay rule.  </w:t>
            </w:r>
            <w:r w:rsidR="00D52C15" w:rsidRPr="00D52C15">
              <w:rPr>
                <w:rFonts w:ascii="Arial" w:hAnsi="Arial" w:cs="Arial"/>
                <w:color w:val="000000"/>
                <w:sz w:val="20"/>
              </w:rPr>
              <w:br/>
              <w:t xml:space="preserve">2. Determines the difference between the new totals and the original totals.  </w:t>
            </w:r>
            <w:r w:rsidR="00D52C15" w:rsidRPr="00D52C15">
              <w:rPr>
                <w:rFonts w:ascii="Arial" w:hAnsi="Arial" w:cs="Arial"/>
                <w:color w:val="000000"/>
                <w:sz w:val="20"/>
              </w:rPr>
              <w:br/>
              <w:t>3. Puts the resulting amount as a historical edit into the current pay period with an effective date for the historical period.</w:t>
            </w:r>
          </w:p>
          <w:p w:rsidR="00795507" w:rsidRPr="00D52C15" w:rsidRDefault="00795507" w:rsidP="00B5208E">
            <w:pPr>
              <w:rPr>
                <w:rFonts w:ascii="Arial" w:hAnsi="Arial" w:cs="Arial"/>
                <w:color w:val="000000"/>
                <w:sz w:val="20"/>
              </w:rPr>
            </w:pPr>
          </w:p>
        </w:tc>
      </w:tr>
      <w:tr w:rsidR="00D52C15" w:rsidRPr="00D52C15" w:rsidTr="00D52C15">
        <w:trPr>
          <w:trHeight w:val="2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Delete Historical</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Delete Historical Amount dialog box, in which you can delete a historical edit.</w:t>
            </w:r>
          </w:p>
          <w:p w:rsidR="00795507" w:rsidRPr="00D52C15" w:rsidRDefault="00795507" w:rsidP="00D52C15">
            <w:pPr>
              <w:rPr>
                <w:rFonts w:ascii="Arial" w:hAnsi="Arial" w:cs="Arial"/>
                <w:color w:val="000000"/>
                <w:sz w:val="20"/>
              </w:rPr>
            </w:pPr>
          </w:p>
        </w:tc>
      </w:tr>
      <w:tr w:rsidR="00D52C15" w:rsidRPr="00D52C15" w:rsidTr="00D52C15">
        <w:trPr>
          <w:trHeight w:val="5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Delete Historical with Retroactive Pay Calculation</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a dialog box in which you can enter information to delete a retroactive historical amount edit.</w:t>
            </w:r>
          </w:p>
          <w:p w:rsidR="00795507" w:rsidRPr="00D52C15" w:rsidRDefault="00795507" w:rsidP="00D52C15">
            <w:pPr>
              <w:rPr>
                <w:rFonts w:ascii="Arial" w:hAnsi="Arial" w:cs="Arial"/>
                <w:color w:val="000000"/>
                <w:sz w:val="20"/>
              </w:rPr>
            </w:pPr>
          </w:p>
        </w:tc>
      </w:tr>
    </w:tbl>
    <w:p w:rsidR="00D52C15" w:rsidRDefault="00D52C15" w:rsidP="005F34B1">
      <w:pPr>
        <w:autoSpaceDE w:val="0"/>
        <w:autoSpaceDN w:val="0"/>
        <w:adjustRightInd w:val="0"/>
        <w:spacing w:after="120"/>
        <w:rPr>
          <w:rFonts w:ascii="Arial" w:hAnsi="Arial" w:cs="Arial"/>
          <w:color w:val="000000"/>
          <w:sz w:val="24"/>
          <w:szCs w:val="24"/>
        </w:rPr>
      </w:pPr>
    </w:p>
    <w:tbl>
      <w:tblPr>
        <w:tblW w:w="9780" w:type="dxa"/>
        <w:tblInd w:w="91" w:type="dxa"/>
        <w:tblLook w:val="04A0"/>
      </w:tblPr>
      <w:tblGrid>
        <w:gridCol w:w="2200"/>
        <w:gridCol w:w="7580"/>
      </w:tblGrid>
      <w:tr w:rsidR="00D52C15" w:rsidRPr="00D52C15" w:rsidTr="00D52C15">
        <w:trPr>
          <w:trHeight w:val="2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b/>
                <w:bCs/>
                <w:color w:val="000000"/>
                <w:sz w:val="20"/>
                <w:u w:val="single"/>
              </w:rPr>
            </w:pPr>
            <w:r w:rsidRPr="00D52C15">
              <w:rPr>
                <w:rFonts w:ascii="Arial" w:hAnsi="Arial" w:cs="Arial"/>
                <w:b/>
                <w:bCs/>
                <w:color w:val="000000"/>
                <w:sz w:val="20"/>
                <w:u w:val="single"/>
              </w:rPr>
              <w:t xml:space="preserve">Menu/Option </w:t>
            </w:r>
          </w:p>
        </w:tc>
        <w:tc>
          <w:tcPr>
            <w:tcW w:w="7580" w:type="dxa"/>
            <w:tcBorders>
              <w:top w:val="nil"/>
              <w:left w:val="nil"/>
              <w:bottom w:val="nil"/>
              <w:right w:val="nil"/>
            </w:tcBorders>
            <w:shd w:val="clear" w:color="auto" w:fill="auto"/>
            <w:hideMark/>
          </w:tcPr>
          <w:p w:rsidR="00D52C15" w:rsidRPr="00D52C15" w:rsidRDefault="00D52C15" w:rsidP="00D52C15">
            <w:pPr>
              <w:rPr>
                <w:rFonts w:ascii="Arial" w:hAnsi="Arial" w:cs="Arial"/>
                <w:b/>
                <w:bCs/>
                <w:color w:val="000000"/>
                <w:sz w:val="20"/>
                <w:u w:val="single"/>
              </w:rPr>
            </w:pPr>
            <w:r w:rsidRPr="00D52C15">
              <w:rPr>
                <w:rFonts w:ascii="Arial" w:hAnsi="Arial" w:cs="Arial"/>
                <w:b/>
                <w:bCs/>
                <w:color w:val="000000"/>
                <w:sz w:val="20"/>
                <w:u w:val="single"/>
              </w:rPr>
              <w:t>Result</w:t>
            </w:r>
          </w:p>
        </w:tc>
      </w:tr>
      <w:tr w:rsidR="00D52C15" w:rsidRPr="00D52C15" w:rsidTr="00D52C15">
        <w:trPr>
          <w:trHeight w:val="2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b/>
                <w:bCs/>
                <w:i/>
                <w:iCs/>
                <w:color w:val="000000"/>
                <w:sz w:val="20"/>
              </w:rPr>
            </w:pPr>
            <w:r w:rsidRPr="00D52C15">
              <w:rPr>
                <w:rFonts w:ascii="Arial" w:hAnsi="Arial" w:cs="Arial"/>
                <w:b/>
                <w:bCs/>
                <w:i/>
                <w:iCs/>
                <w:color w:val="000000"/>
                <w:sz w:val="20"/>
              </w:rPr>
              <w:t>Accruals Menu</w:t>
            </w:r>
          </w:p>
        </w:tc>
        <w:tc>
          <w:tcPr>
            <w:tcW w:w="7580" w:type="dxa"/>
            <w:tcBorders>
              <w:top w:val="nil"/>
              <w:left w:val="nil"/>
              <w:bottom w:val="nil"/>
              <w:right w:val="nil"/>
            </w:tcBorders>
            <w:shd w:val="clear" w:color="auto" w:fill="auto"/>
            <w:hideMark/>
          </w:tcPr>
          <w:p w:rsidR="00D52C15" w:rsidRPr="00D52C15" w:rsidRDefault="00D52C15" w:rsidP="00D52C15">
            <w:pPr>
              <w:rPr>
                <w:rFonts w:ascii="Calibri" w:hAnsi="Calibri"/>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 xml:space="preserve">Update </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Update Earned Accruals dialog box, in which you can change the accrual code and amount earned for a particular date.</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 xml:space="preserve">Reset </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Reset Accrual Balances dialog box, in which you reset the amount for an accrual code on a specific date.</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 xml:space="preserve">Pay Out </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Pay Out Accruals dialog box, in which you can select an accrual code and time period to pay for accrued time.</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Suspend &amp; Reinstate</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Suspend and Reinstate Accruals dialog box, in which you can stop or restart the earning limits, carryover limits, or accrual code grants.</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Group to Employee</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Group to Employee Accrual Transfer dialog box, in which you can transfer accrual amounts from a group of employees to an employee.</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 xml:space="preserve">Group to Pool </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Group to Pool Accrual Transfer dialog box, in which you can transfer accrual amounts from a group of employees to an accrual pool.</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 xml:space="preserve">Pool to Employee </w:t>
            </w:r>
          </w:p>
        </w:tc>
        <w:tc>
          <w:tcPr>
            <w:tcW w:w="7580" w:type="dxa"/>
            <w:tcBorders>
              <w:top w:val="nil"/>
              <w:left w:val="nil"/>
              <w:bottom w:val="nil"/>
              <w:right w:val="nil"/>
            </w:tcBorders>
            <w:shd w:val="clear" w:color="auto" w:fill="auto"/>
            <w:hideMark/>
          </w:tcPr>
          <w:p w:rsidR="00D52C15" w:rsidRP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Opens the Pool to Employee Accrual Transfer dialog box, in which you can transfer an accrual amount from an accrual pool to an employee.</w:t>
            </w:r>
          </w:p>
        </w:tc>
      </w:tr>
    </w:tbl>
    <w:p w:rsidR="00D52C15" w:rsidRDefault="00D52C15" w:rsidP="005F34B1">
      <w:pPr>
        <w:autoSpaceDE w:val="0"/>
        <w:autoSpaceDN w:val="0"/>
        <w:adjustRightInd w:val="0"/>
        <w:spacing w:after="120"/>
        <w:rPr>
          <w:rFonts w:ascii="Arial" w:hAnsi="Arial" w:cs="Arial"/>
          <w:color w:val="000000"/>
          <w:sz w:val="24"/>
          <w:szCs w:val="24"/>
        </w:rPr>
      </w:pPr>
    </w:p>
    <w:p w:rsidR="00795507" w:rsidRDefault="00795507" w:rsidP="005F34B1">
      <w:pPr>
        <w:autoSpaceDE w:val="0"/>
        <w:autoSpaceDN w:val="0"/>
        <w:adjustRightInd w:val="0"/>
        <w:spacing w:after="120"/>
        <w:rPr>
          <w:rFonts w:ascii="Arial" w:hAnsi="Arial" w:cs="Arial"/>
          <w:color w:val="000000"/>
          <w:sz w:val="24"/>
          <w:szCs w:val="24"/>
        </w:rPr>
      </w:pPr>
    </w:p>
    <w:tbl>
      <w:tblPr>
        <w:tblW w:w="9780" w:type="dxa"/>
        <w:tblInd w:w="91" w:type="dxa"/>
        <w:tblLook w:val="04A0"/>
      </w:tblPr>
      <w:tblGrid>
        <w:gridCol w:w="2200"/>
        <w:gridCol w:w="7580"/>
      </w:tblGrid>
      <w:tr w:rsidR="00D52C15" w:rsidRPr="00D52C15" w:rsidTr="00D52C15">
        <w:trPr>
          <w:trHeight w:val="2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b/>
                <w:bCs/>
                <w:color w:val="000000"/>
                <w:sz w:val="20"/>
                <w:u w:val="single"/>
              </w:rPr>
            </w:pPr>
            <w:r w:rsidRPr="00D52C15">
              <w:rPr>
                <w:rFonts w:ascii="Arial" w:hAnsi="Arial" w:cs="Arial"/>
                <w:b/>
                <w:bCs/>
                <w:color w:val="000000"/>
                <w:sz w:val="20"/>
                <w:u w:val="single"/>
              </w:rPr>
              <w:lastRenderedPageBreak/>
              <w:t xml:space="preserve">Menu/Option </w:t>
            </w:r>
          </w:p>
        </w:tc>
        <w:tc>
          <w:tcPr>
            <w:tcW w:w="7580" w:type="dxa"/>
            <w:tcBorders>
              <w:top w:val="nil"/>
              <w:left w:val="nil"/>
              <w:bottom w:val="nil"/>
              <w:right w:val="nil"/>
            </w:tcBorders>
            <w:shd w:val="clear" w:color="auto" w:fill="auto"/>
            <w:hideMark/>
          </w:tcPr>
          <w:p w:rsidR="00D52C15" w:rsidRPr="00D52C15" w:rsidRDefault="00D52C15" w:rsidP="00D52C15">
            <w:pPr>
              <w:rPr>
                <w:rFonts w:ascii="Arial" w:hAnsi="Arial" w:cs="Arial"/>
                <w:b/>
                <w:bCs/>
                <w:color w:val="000000"/>
                <w:sz w:val="20"/>
                <w:u w:val="single"/>
              </w:rPr>
            </w:pPr>
            <w:r w:rsidRPr="00D52C15">
              <w:rPr>
                <w:rFonts w:ascii="Arial" w:hAnsi="Arial" w:cs="Arial"/>
                <w:b/>
                <w:bCs/>
                <w:color w:val="000000"/>
                <w:sz w:val="20"/>
                <w:u w:val="single"/>
              </w:rPr>
              <w:t>Result</w:t>
            </w:r>
          </w:p>
        </w:tc>
      </w:tr>
      <w:tr w:rsidR="00D52C15" w:rsidRPr="00D52C15" w:rsidTr="00D52C15">
        <w:trPr>
          <w:trHeight w:val="2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b/>
                <w:bCs/>
                <w:color w:val="000000"/>
                <w:sz w:val="20"/>
              </w:rPr>
            </w:pPr>
            <w:r w:rsidRPr="00D52C15">
              <w:rPr>
                <w:rFonts w:ascii="Arial" w:hAnsi="Arial" w:cs="Arial"/>
                <w:b/>
                <w:bCs/>
                <w:color w:val="000000"/>
                <w:sz w:val="20"/>
              </w:rPr>
              <w:t>Schedule Menu</w:t>
            </w:r>
          </w:p>
        </w:tc>
        <w:tc>
          <w:tcPr>
            <w:tcW w:w="7580" w:type="dxa"/>
            <w:tcBorders>
              <w:top w:val="nil"/>
              <w:left w:val="nil"/>
              <w:bottom w:val="nil"/>
              <w:right w:val="nil"/>
            </w:tcBorders>
            <w:shd w:val="clear" w:color="auto" w:fill="auto"/>
            <w:hideMark/>
          </w:tcPr>
          <w:p w:rsidR="00D52C15" w:rsidRPr="00D52C15" w:rsidRDefault="00D52C15" w:rsidP="00D52C15">
            <w:pPr>
              <w:rPr>
                <w:rFonts w:ascii="Calibri" w:hAnsi="Calibri"/>
                <w:color w:val="000000"/>
                <w:sz w:val="20"/>
              </w:rPr>
            </w:pPr>
          </w:p>
        </w:tc>
      </w:tr>
      <w:tr w:rsidR="00D52C15" w:rsidRPr="00D52C15" w:rsidTr="00795507">
        <w:trPr>
          <w:trHeight w:val="1557"/>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i/>
                <w:iCs/>
                <w:color w:val="000000"/>
                <w:sz w:val="20"/>
              </w:rPr>
              <w:t>Shift edits:</w:t>
            </w:r>
            <w:r w:rsidRPr="00D52C15">
              <w:rPr>
                <w:rFonts w:ascii="Arial" w:hAnsi="Arial" w:cs="Arial"/>
                <w:color w:val="000000"/>
                <w:sz w:val="20"/>
              </w:rPr>
              <w:br/>
              <w:t xml:space="preserve">Add Shift </w:t>
            </w:r>
            <w:r w:rsidRPr="00D52C15">
              <w:rPr>
                <w:rFonts w:ascii="Arial" w:hAnsi="Arial" w:cs="Arial"/>
                <w:color w:val="000000"/>
                <w:sz w:val="20"/>
              </w:rPr>
              <w:br/>
              <w:t xml:space="preserve">Replace Shift </w:t>
            </w:r>
            <w:r w:rsidRPr="00D52C15">
              <w:rPr>
                <w:rFonts w:ascii="Arial" w:hAnsi="Arial" w:cs="Arial"/>
                <w:color w:val="000000"/>
                <w:sz w:val="20"/>
              </w:rPr>
              <w:br/>
              <w:t xml:space="preserve">Insert Transfer </w:t>
            </w:r>
            <w:r w:rsidRPr="00D52C15">
              <w:rPr>
                <w:rFonts w:ascii="Arial" w:hAnsi="Arial" w:cs="Arial"/>
                <w:color w:val="000000"/>
                <w:sz w:val="20"/>
              </w:rPr>
              <w:br/>
              <w:t>Append to Shift</w:t>
            </w:r>
          </w:p>
        </w:tc>
        <w:tc>
          <w:tcPr>
            <w:tcW w:w="7580" w:type="dxa"/>
            <w:tcBorders>
              <w:top w:val="nil"/>
              <w:left w:val="nil"/>
              <w:bottom w:val="nil"/>
              <w:right w:val="nil"/>
            </w:tcBorders>
            <w:shd w:val="clear" w:color="auto" w:fill="auto"/>
            <w:hideMark/>
          </w:tcPr>
          <w:p w:rsidR="00D52C15" w:rsidRPr="00D52C15" w:rsidRDefault="00B5208E" w:rsidP="00795507">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Each option opens a dialog box, where you can perform the following shift edits for the selected employees</w:t>
            </w:r>
            <w:proofErr w:type="gramStart"/>
            <w:r w:rsidR="00D52C15" w:rsidRPr="00D52C15">
              <w:rPr>
                <w:rFonts w:ascii="Arial" w:hAnsi="Arial" w:cs="Arial"/>
                <w:color w:val="000000"/>
                <w:sz w:val="20"/>
              </w:rPr>
              <w:t>:</w:t>
            </w:r>
            <w:proofErr w:type="gramEnd"/>
            <w:r w:rsidR="00D52C15" w:rsidRPr="00D52C15">
              <w:rPr>
                <w:rFonts w:ascii="Arial" w:hAnsi="Arial" w:cs="Arial"/>
                <w:color w:val="000000"/>
                <w:sz w:val="20"/>
              </w:rPr>
              <w:br/>
            </w:r>
            <w:r>
              <w:rPr>
                <w:rFonts w:ascii="Arial" w:hAnsi="Arial" w:cs="Arial"/>
                <w:color w:val="000000"/>
                <w:sz w:val="20"/>
              </w:rPr>
              <w:t>-</w:t>
            </w:r>
            <w:r w:rsidR="00D52C15" w:rsidRPr="00D52C15">
              <w:rPr>
                <w:rFonts w:ascii="Arial" w:hAnsi="Arial" w:cs="Arial"/>
                <w:color w:val="000000"/>
                <w:sz w:val="20"/>
              </w:rPr>
              <w:t xml:space="preserve"> Insert transfer - Define a transfer to be inserted into all existing shifts that contain the specified transfer start time.</w:t>
            </w:r>
            <w:r w:rsidR="00D52C15" w:rsidRPr="00D52C15">
              <w:rPr>
                <w:rFonts w:ascii="Arial" w:hAnsi="Arial" w:cs="Arial"/>
                <w:color w:val="000000"/>
                <w:sz w:val="20"/>
              </w:rPr>
              <w:br/>
            </w:r>
            <w:r>
              <w:rPr>
                <w:rFonts w:ascii="Arial" w:hAnsi="Arial" w:cs="Arial"/>
                <w:color w:val="000000"/>
                <w:sz w:val="20"/>
              </w:rPr>
              <w:t>-</w:t>
            </w:r>
            <w:r w:rsidR="00D52C15" w:rsidRPr="00D52C15">
              <w:rPr>
                <w:rFonts w:ascii="Arial" w:hAnsi="Arial" w:cs="Arial"/>
                <w:color w:val="000000"/>
                <w:sz w:val="20"/>
              </w:rPr>
              <w:t xml:space="preserve"> Append to shift - Add a shift segment to the start or end of all shifts on a specified date.</w:t>
            </w:r>
          </w:p>
        </w:tc>
      </w:tr>
      <w:tr w:rsidR="00D52C15" w:rsidRPr="00D52C15" w:rsidTr="00D52C15">
        <w:trPr>
          <w:trHeight w:val="2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 xml:space="preserve">Add Pay Code </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Allows you to add a pay code for the selected employees.</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Add Pattern / Delete all Patterns</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Allows you to add a pattern for the selected employees or to delete all patterns for the selected employees for a date range.</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Lock Days / Unlock Days</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Allows you lock or unlock all shifts on day or a series of days for the selected employees.</w:t>
            </w:r>
          </w:p>
          <w:p w:rsidR="00795507" w:rsidRPr="00D52C15" w:rsidRDefault="00795507" w:rsidP="00D52C15">
            <w:pPr>
              <w:rPr>
                <w:rFonts w:ascii="Arial" w:hAnsi="Arial" w:cs="Arial"/>
                <w:color w:val="000000"/>
                <w:sz w:val="20"/>
              </w:rPr>
            </w:pPr>
          </w:p>
        </w:tc>
      </w:tr>
      <w:tr w:rsidR="00D52C15" w:rsidRPr="00D52C15" w:rsidTr="00D52C15">
        <w:trPr>
          <w:trHeight w:val="510"/>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Add to Group / Remove from Group</w:t>
            </w:r>
          </w:p>
        </w:tc>
        <w:tc>
          <w:tcPr>
            <w:tcW w:w="7580" w:type="dxa"/>
            <w:tcBorders>
              <w:top w:val="nil"/>
              <w:left w:val="nil"/>
              <w:bottom w:val="nil"/>
              <w:right w:val="nil"/>
            </w:tcBorders>
            <w:shd w:val="clear" w:color="auto" w:fill="auto"/>
            <w:hideMark/>
          </w:tcPr>
          <w:p w:rsidR="00D52C15" w:rsidRDefault="00B5208E" w:rsidP="00D52C15">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 xml:space="preserve">Allows you to add employees to or remove them from Schedule Groups. For more information, refer to </w:t>
            </w:r>
            <w:r w:rsidR="00D52C15" w:rsidRPr="00D52C15">
              <w:rPr>
                <w:rFonts w:ascii="Arial" w:hAnsi="Arial" w:cs="Arial"/>
                <w:color w:val="0000FF"/>
                <w:sz w:val="20"/>
              </w:rPr>
              <w:t>“Using schedule groups”</w:t>
            </w:r>
            <w:r w:rsidR="00D52C15" w:rsidRPr="00D52C15">
              <w:rPr>
                <w:rFonts w:ascii="Arial" w:hAnsi="Arial" w:cs="Arial"/>
                <w:color w:val="000000"/>
                <w:sz w:val="20"/>
              </w:rPr>
              <w:t>.</w:t>
            </w:r>
          </w:p>
          <w:p w:rsidR="00795507" w:rsidRPr="00D52C15" w:rsidRDefault="00795507" w:rsidP="00D52C15">
            <w:pPr>
              <w:rPr>
                <w:rFonts w:ascii="Arial" w:hAnsi="Arial" w:cs="Arial"/>
                <w:color w:val="000000"/>
                <w:sz w:val="20"/>
              </w:rPr>
            </w:pPr>
          </w:p>
        </w:tc>
      </w:tr>
      <w:tr w:rsidR="00D52C15" w:rsidRPr="00D52C15" w:rsidTr="00D52C15">
        <w:trPr>
          <w:trHeight w:val="255"/>
        </w:trPr>
        <w:tc>
          <w:tcPr>
            <w:tcW w:w="2200" w:type="dxa"/>
            <w:tcBorders>
              <w:top w:val="nil"/>
              <w:left w:val="nil"/>
              <w:bottom w:val="nil"/>
              <w:right w:val="nil"/>
            </w:tcBorders>
            <w:shd w:val="clear" w:color="auto" w:fill="auto"/>
            <w:hideMark/>
          </w:tcPr>
          <w:p w:rsidR="00D52C15" w:rsidRPr="00D52C15" w:rsidRDefault="00D52C15" w:rsidP="00D52C15">
            <w:pPr>
              <w:rPr>
                <w:rFonts w:ascii="Arial" w:hAnsi="Arial" w:cs="Arial"/>
                <w:color w:val="000000"/>
                <w:sz w:val="20"/>
              </w:rPr>
            </w:pPr>
            <w:r w:rsidRPr="00D52C15">
              <w:rPr>
                <w:rFonts w:ascii="Arial" w:hAnsi="Arial" w:cs="Arial"/>
                <w:color w:val="000000"/>
                <w:sz w:val="20"/>
              </w:rPr>
              <w:t>Pay from Schedule</w:t>
            </w:r>
          </w:p>
        </w:tc>
        <w:tc>
          <w:tcPr>
            <w:tcW w:w="7580" w:type="dxa"/>
            <w:tcBorders>
              <w:top w:val="nil"/>
              <w:left w:val="nil"/>
              <w:bottom w:val="nil"/>
              <w:right w:val="nil"/>
            </w:tcBorders>
            <w:shd w:val="clear" w:color="auto" w:fill="auto"/>
            <w:hideMark/>
          </w:tcPr>
          <w:p w:rsidR="00D52C15" w:rsidRPr="00D52C15" w:rsidRDefault="00B5208E" w:rsidP="00795507">
            <w:pPr>
              <w:rPr>
                <w:rFonts w:ascii="Arial" w:hAnsi="Arial" w:cs="Arial"/>
                <w:color w:val="000000"/>
                <w:sz w:val="20"/>
              </w:rPr>
            </w:pPr>
            <w:r w:rsidRPr="005F34B1">
              <w:rPr>
                <w:rFonts w:ascii="Arial" w:hAnsi="Arial" w:cs="Arial"/>
                <w:color w:val="000000"/>
                <w:sz w:val="24"/>
                <w:szCs w:val="24"/>
              </w:rPr>
              <w:t xml:space="preserve">• </w:t>
            </w:r>
            <w:r w:rsidR="00D52C15" w:rsidRPr="00D52C15">
              <w:rPr>
                <w:rFonts w:ascii="Arial" w:hAnsi="Arial" w:cs="Arial"/>
                <w:color w:val="000000"/>
                <w:sz w:val="20"/>
              </w:rPr>
              <w:t xml:space="preserve">Allows you to set Pay from Schedule submenu options. </w:t>
            </w:r>
          </w:p>
        </w:tc>
      </w:tr>
    </w:tbl>
    <w:p w:rsidR="00D52C15" w:rsidRDefault="00D52C15" w:rsidP="005F34B1">
      <w:pPr>
        <w:autoSpaceDE w:val="0"/>
        <w:autoSpaceDN w:val="0"/>
        <w:adjustRightInd w:val="0"/>
        <w:spacing w:after="120"/>
        <w:rPr>
          <w:rFonts w:ascii="Arial" w:hAnsi="Arial" w:cs="Arial"/>
          <w:color w:val="000000"/>
          <w:sz w:val="24"/>
          <w:szCs w:val="24"/>
        </w:rPr>
      </w:pPr>
    </w:p>
    <w:tbl>
      <w:tblPr>
        <w:tblW w:w="9780" w:type="dxa"/>
        <w:tblInd w:w="93" w:type="dxa"/>
        <w:tblLook w:val="04A0"/>
      </w:tblPr>
      <w:tblGrid>
        <w:gridCol w:w="2200"/>
        <w:gridCol w:w="7580"/>
      </w:tblGrid>
      <w:tr w:rsidR="00D92F6B" w:rsidRPr="00D92F6B" w:rsidTr="00D92F6B">
        <w:trPr>
          <w:trHeight w:val="255"/>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b/>
                <w:bCs/>
                <w:color w:val="000000"/>
                <w:sz w:val="20"/>
                <w:u w:val="single"/>
              </w:rPr>
            </w:pPr>
            <w:r w:rsidRPr="00D92F6B">
              <w:rPr>
                <w:rFonts w:ascii="Arial" w:hAnsi="Arial" w:cs="Arial"/>
                <w:b/>
                <w:bCs/>
                <w:color w:val="000000"/>
                <w:sz w:val="20"/>
                <w:u w:val="single"/>
              </w:rPr>
              <w:t xml:space="preserve">Menu/Option </w:t>
            </w:r>
          </w:p>
        </w:tc>
        <w:tc>
          <w:tcPr>
            <w:tcW w:w="7580" w:type="dxa"/>
            <w:tcBorders>
              <w:top w:val="nil"/>
              <w:left w:val="nil"/>
              <w:bottom w:val="nil"/>
              <w:right w:val="nil"/>
            </w:tcBorders>
            <w:shd w:val="clear" w:color="auto" w:fill="auto"/>
            <w:hideMark/>
          </w:tcPr>
          <w:p w:rsidR="00D92F6B" w:rsidRPr="00D92F6B" w:rsidRDefault="00D92F6B" w:rsidP="00D92F6B">
            <w:pPr>
              <w:rPr>
                <w:rFonts w:ascii="Arial" w:hAnsi="Arial" w:cs="Arial"/>
                <w:b/>
                <w:bCs/>
                <w:color w:val="000000"/>
                <w:sz w:val="20"/>
                <w:u w:val="single"/>
              </w:rPr>
            </w:pPr>
            <w:r w:rsidRPr="00D92F6B">
              <w:rPr>
                <w:rFonts w:ascii="Arial" w:hAnsi="Arial" w:cs="Arial"/>
                <w:b/>
                <w:bCs/>
                <w:color w:val="000000"/>
                <w:sz w:val="20"/>
                <w:u w:val="single"/>
              </w:rPr>
              <w:t>Result</w:t>
            </w:r>
          </w:p>
        </w:tc>
      </w:tr>
      <w:tr w:rsidR="00D92F6B" w:rsidRPr="00D92F6B" w:rsidTr="00D92F6B">
        <w:trPr>
          <w:trHeight w:val="300"/>
        </w:trPr>
        <w:tc>
          <w:tcPr>
            <w:tcW w:w="9780" w:type="dxa"/>
            <w:gridSpan w:val="2"/>
            <w:tcBorders>
              <w:top w:val="nil"/>
              <w:left w:val="nil"/>
              <w:bottom w:val="nil"/>
              <w:right w:val="nil"/>
            </w:tcBorders>
            <w:shd w:val="clear" w:color="auto" w:fill="auto"/>
            <w:hideMark/>
          </w:tcPr>
          <w:p w:rsidR="00D92F6B" w:rsidRPr="00D92F6B" w:rsidRDefault="00D92F6B" w:rsidP="00D92F6B">
            <w:pPr>
              <w:rPr>
                <w:rFonts w:ascii="Arial" w:hAnsi="Arial" w:cs="Arial"/>
                <w:b/>
                <w:bCs/>
                <w:color w:val="000000"/>
                <w:sz w:val="20"/>
              </w:rPr>
            </w:pPr>
            <w:r w:rsidRPr="00D92F6B">
              <w:rPr>
                <w:rFonts w:ascii="Arial" w:hAnsi="Arial" w:cs="Arial"/>
                <w:b/>
                <w:bCs/>
                <w:color w:val="000000"/>
                <w:sz w:val="20"/>
              </w:rPr>
              <w:t>Pay from Schedule submenu (under Schedule)</w:t>
            </w:r>
          </w:p>
        </w:tc>
      </w:tr>
      <w:tr w:rsidR="00D92F6B" w:rsidRPr="00D92F6B" w:rsidTr="00D92F6B">
        <w:trPr>
          <w:trHeight w:val="510"/>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color w:val="000000"/>
                <w:sz w:val="20"/>
              </w:rPr>
            </w:pPr>
            <w:r w:rsidRPr="00D92F6B">
              <w:rPr>
                <w:rFonts w:ascii="Arial" w:hAnsi="Arial" w:cs="Arial"/>
                <w:color w:val="000000"/>
                <w:sz w:val="20"/>
              </w:rPr>
              <w:t xml:space="preserve">Add </w:t>
            </w:r>
          </w:p>
        </w:tc>
        <w:tc>
          <w:tcPr>
            <w:tcW w:w="7580" w:type="dxa"/>
            <w:tcBorders>
              <w:top w:val="nil"/>
              <w:left w:val="nil"/>
              <w:bottom w:val="nil"/>
              <w:right w:val="nil"/>
            </w:tcBorders>
            <w:shd w:val="clear" w:color="auto" w:fill="auto"/>
            <w:hideMark/>
          </w:tcPr>
          <w:p w:rsidR="00D92F6B" w:rsidRDefault="00B5208E" w:rsidP="00D92F6B">
            <w:pPr>
              <w:rPr>
                <w:rFonts w:ascii="Arial" w:hAnsi="Arial" w:cs="Arial"/>
                <w:color w:val="000000"/>
                <w:sz w:val="20"/>
              </w:rPr>
            </w:pPr>
            <w:r w:rsidRPr="005F34B1">
              <w:rPr>
                <w:rFonts w:ascii="Arial" w:hAnsi="Arial" w:cs="Arial"/>
                <w:color w:val="000000"/>
                <w:sz w:val="24"/>
                <w:szCs w:val="24"/>
              </w:rPr>
              <w:t xml:space="preserve">• </w:t>
            </w:r>
            <w:r w:rsidR="00D92F6B" w:rsidRPr="00D92F6B">
              <w:rPr>
                <w:rFonts w:ascii="Arial" w:hAnsi="Arial" w:cs="Arial"/>
                <w:color w:val="000000"/>
                <w:sz w:val="20"/>
              </w:rPr>
              <w:t>Opens the Pay from Schedule dialog box, in which you can temporarily pay a group of people from their schedule.</w:t>
            </w:r>
          </w:p>
          <w:p w:rsidR="00795507" w:rsidRPr="00D92F6B" w:rsidRDefault="00795507" w:rsidP="00D92F6B">
            <w:pPr>
              <w:rPr>
                <w:rFonts w:ascii="Arial" w:hAnsi="Arial" w:cs="Arial"/>
                <w:color w:val="000000"/>
                <w:sz w:val="20"/>
              </w:rPr>
            </w:pPr>
          </w:p>
        </w:tc>
      </w:tr>
      <w:tr w:rsidR="00D92F6B" w:rsidRPr="00D92F6B" w:rsidTr="00D92F6B">
        <w:trPr>
          <w:trHeight w:val="255"/>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color w:val="000000"/>
                <w:sz w:val="20"/>
              </w:rPr>
            </w:pPr>
            <w:r w:rsidRPr="00D92F6B">
              <w:rPr>
                <w:rFonts w:ascii="Arial" w:hAnsi="Arial" w:cs="Arial"/>
                <w:color w:val="000000"/>
                <w:sz w:val="20"/>
              </w:rPr>
              <w:t xml:space="preserve">Delete </w:t>
            </w:r>
          </w:p>
        </w:tc>
        <w:tc>
          <w:tcPr>
            <w:tcW w:w="7580" w:type="dxa"/>
            <w:tcBorders>
              <w:top w:val="nil"/>
              <w:left w:val="nil"/>
              <w:bottom w:val="nil"/>
              <w:right w:val="nil"/>
            </w:tcBorders>
            <w:shd w:val="clear" w:color="auto" w:fill="auto"/>
            <w:hideMark/>
          </w:tcPr>
          <w:p w:rsidR="00D92F6B" w:rsidRDefault="00B5208E" w:rsidP="00D92F6B">
            <w:pPr>
              <w:rPr>
                <w:rFonts w:ascii="Arial" w:hAnsi="Arial" w:cs="Arial"/>
                <w:color w:val="000000"/>
                <w:sz w:val="20"/>
              </w:rPr>
            </w:pPr>
            <w:r w:rsidRPr="005F34B1">
              <w:rPr>
                <w:rFonts w:ascii="Arial" w:hAnsi="Arial" w:cs="Arial"/>
                <w:color w:val="000000"/>
                <w:sz w:val="24"/>
                <w:szCs w:val="24"/>
              </w:rPr>
              <w:t xml:space="preserve">• </w:t>
            </w:r>
            <w:r w:rsidR="00D92F6B" w:rsidRPr="00D92F6B">
              <w:rPr>
                <w:rFonts w:ascii="Arial" w:hAnsi="Arial" w:cs="Arial"/>
                <w:color w:val="000000"/>
                <w:sz w:val="20"/>
              </w:rPr>
              <w:t>Opens the Stop Pay from Schedule dialog box, in which you can cancel pay from schedule.</w:t>
            </w:r>
          </w:p>
          <w:p w:rsidR="00795507" w:rsidRPr="00D92F6B" w:rsidRDefault="00795507" w:rsidP="00D92F6B">
            <w:pPr>
              <w:rPr>
                <w:rFonts w:ascii="Arial" w:hAnsi="Arial" w:cs="Arial"/>
                <w:color w:val="000000"/>
                <w:sz w:val="20"/>
              </w:rPr>
            </w:pPr>
          </w:p>
        </w:tc>
      </w:tr>
      <w:tr w:rsidR="00D92F6B" w:rsidRPr="00D92F6B" w:rsidTr="00D92F6B">
        <w:trPr>
          <w:trHeight w:val="510"/>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color w:val="000000"/>
                <w:sz w:val="20"/>
              </w:rPr>
            </w:pPr>
            <w:r w:rsidRPr="00D92F6B">
              <w:rPr>
                <w:rFonts w:ascii="Arial" w:hAnsi="Arial" w:cs="Arial"/>
                <w:color w:val="000000"/>
                <w:sz w:val="20"/>
              </w:rPr>
              <w:t>Suspend for Specific Date</w:t>
            </w:r>
          </w:p>
        </w:tc>
        <w:tc>
          <w:tcPr>
            <w:tcW w:w="7580" w:type="dxa"/>
            <w:tcBorders>
              <w:top w:val="nil"/>
              <w:left w:val="nil"/>
              <w:bottom w:val="nil"/>
              <w:right w:val="nil"/>
            </w:tcBorders>
            <w:shd w:val="clear" w:color="auto" w:fill="auto"/>
            <w:hideMark/>
          </w:tcPr>
          <w:p w:rsidR="00D92F6B" w:rsidRPr="00D92F6B" w:rsidRDefault="00B5208E" w:rsidP="00D92F6B">
            <w:pPr>
              <w:rPr>
                <w:rFonts w:ascii="Arial" w:hAnsi="Arial" w:cs="Arial"/>
                <w:color w:val="000000"/>
                <w:sz w:val="20"/>
              </w:rPr>
            </w:pPr>
            <w:r w:rsidRPr="005F34B1">
              <w:rPr>
                <w:rFonts w:ascii="Arial" w:hAnsi="Arial" w:cs="Arial"/>
                <w:color w:val="000000"/>
                <w:sz w:val="24"/>
                <w:szCs w:val="24"/>
              </w:rPr>
              <w:t xml:space="preserve">• </w:t>
            </w:r>
            <w:r w:rsidR="00D92F6B" w:rsidRPr="00D92F6B">
              <w:rPr>
                <w:rFonts w:ascii="Arial" w:hAnsi="Arial" w:cs="Arial"/>
                <w:color w:val="000000"/>
                <w:sz w:val="20"/>
              </w:rPr>
              <w:t>Opens a dialog box in which you can enter information to temporarily stop pay from a schedule for a set of employees in a Genie.</w:t>
            </w:r>
          </w:p>
        </w:tc>
      </w:tr>
      <w:tr w:rsidR="00D92F6B" w:rsidRPr="00D92F6B" w:rsidTr="00D92F6B">
        <w:trPr>
          <w:trHeight w:val="255"/>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color w:val="000000"/>
                <w:sz w:val="20"/>
              </w:rPr>
            </w:pPr>
            <w:r w:rsidRPr="00D92F6B">
              <w:rPr>
                <w:rFonts w:ascii="Arial" w:hAnsi="Arial" w:cs="Arial"/>
                <w:color w:val="000000"/>
                <w:sz w:val="20"/>
              </w:rPr>
              <w:t>Delete / Suspension</w:t>
            </w:r>
          </w:p>
        </w:tc>
        <w:tc>
          <w:tcPr>
            <w:tcW w:w="7580" w:type="dxa"/>
            <w:tcBorders>
              <w:top w:val="nil"/>
              <w:left w:val="nil"/>
              <w:bottom w:val="nil"/>
              <w:right w:val="nil"/>
            </w:tcBorders>
            <w:shd w:val="clear" w:color="auto" w:fill="auto"/>
            <w:hideMark/>
          </w:tcPr>
          <w:p w:rsidR="00D92F6B" w:rsidRPr="00D92F6B" w:rsidRDefault="00B5208E" w:rsidP="00D92F6B">
            <w:pPr>
              <w:rPr>
                <w:rFonts w:ascii="Arial" w:hAnsi="Arial" w:cs="Arial"/>
                <w:color w:val="000000"/>
                <w:sz w:val="20"/>
              </w:rPr>
            </w:pPr>
            <w:r w:rsidRPr="005F34B1">
              <w:rPr>
                <w:rFonts w:ascii="Arial" w:hAnsi="Arial" w:cs="Arial"/>
                <w:color w:val="000000"/>
                <w:sz w:val="24"/>
                <w:szCs w:val="24"/>
              </w:rPr>
              <w:t xml:space="preserve">• </w:t>
            </w:r>
            <w:r w:rsidR="00D92F6B" w:rsidRPr="00D92F6B">
              <w:rPr>
                <w:rFonts w:ascii="Arial" w:hAnsi="Arial" w:cs="Arial"/>
                <w:color w:val="000000"/>
                <w:sz w:val="20"/>
              </w:rPr>
              <w:t>Opens a dialog box in which you can stop a temporary pay from schedule suspension.</w:t>
            </w:r>
          </w:p>
        </w:tc>
      </w:tr>
    </w:tbl>
    <w:p w:rsidR="00D92F6B" w:rsidRDefault="00D92F6B" w:rsidP="00D92F6B">
      <w:pPr>
        <w:pStyle w:val="BodyText"/>
      </w:pPr>
    </w:p>
    <w:tbl>
      <w:tblPr>
        <w:tblW w:w="9780" w:type="dxa"/>
        <w:tblInd w:w="93" w:type="dxa"/>
        <w:tblLook w:val="04A0"/>
      </w:tblPr>
      <w:tblGrid>
        <w:gridCol w:w="2200"/>
        <w:gridCol w:w="7580"/>
      </w:tblGrid>
      <w:tr w:rsidR="00D92F6B" w:rsidRPr="00D92F6B" w:rsidTr="00D92F6B">
        <w:trPr>
          <w:trHeight w:val="255"/>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b/>
                <w:bCs/>
                <w:color w:val="000000"/>
                <w:sz w:val="20"/>
                <w:u w:val="single"/>
              </w:rPr>
            </w:pPr>
            <w:r w:rsidRPr="00D92F6B">
              <w:rPr>
                <w:rFonts w:ascii="Arial" w:hAnsi="Arial" w:cs="Arial"/>
                <w:b/>
                <w:bCs/>
                <w:color w:val="000000"/>
                <w:sz w:val="20"/>
                <w:u w:val="single"/>
              </w:rPr>
              <w:t xml:space="preserve">Menu/Option </w:t>
            </w:r>
          </w:p>
        </w:tc>
        <w:tc>
          <w:tcPr>
            <w:tcW w:w="7580" w:type="dxa"/>
            <w:tcBorders>
              <w:top w:val="nil"/>
              <w:left w:val="nil"/>
              <w:bottom w:val="nil"/>
              <w:right w:val="nil"/>
            </w:tcBorders>
            <w:shd w:val="clear" w:color="auto" w:fill="auto"/>
            <w:hideMark/>
          </w:tcPr>
          <w:p w:rsidR="00D92F6B" w:rsidRPr="00D92F6B" w:rsidRDefault="00D92F6B" w:rsidP="00D92F6B">
            <w:pPr>
              <w:rPr>
                <w:rFonts w:ascii="Arial" w:hAnsi="Arial" w:cs="Arial"/>
                <w:b/>
                <w:bCs/>
                <w:color w:val="000000"/>
                <w:sz w:val="20"/>
                <w:u w:val="single"/>
              </w:rPr>
            </w:pPr>
            <w:r w:rsidRPr="00D92F6B">
              <w:rPr>
                <w:rFonts w:ascii="Arial" w:hAnsi="Arial" w:cs="Arial"/>
                <w:b/>
                <w:bCs/>
                <w:color w:val="000000"/>
                <w:sz w:val="20"/>
                <w:u w:val="single"/>
              </w:rPr>
              <w:t>Result</w:t>
            </w:r>
          </w:p>
        </w:tc>
      </w:tr>
      <w:tr w:rsidR="00D92F6B" w:rsidRPr="00D92F6B" w:rsidTr="00D92F6B">
        <w:trPr>
          <w:trHeight w:val="255"/>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b/>
                <w:bCs/>
                <w:color w:val="000000"/>
                <w:sz w:val="20"/>
              </w:rPr>
            </w:pPr>
            <w:r w:rsidRPr="00D92F6B">
              <w:rPr>
                <w:rFonts w:ascii="Arial" w:hAnsi="Arial" w:cs="Arial"/>
                <w:b/>
                <w:bCs/>
                <w:color w:val="000000"/>
                <w:sz w:val="20"/>
              </w:rPr>
              <w:t>Approvals Menu</w:t>
            </w:r>
          </w:p>
        </w:tc>
        <w:tc>
          <w:tcPr>
            <w:tcW w:w="7580" w:type="dxa"/>
            <w:tcBorders>
              <w:top w:val="nil"/>
              <w:left w:val="nil"/>
              <w:bottom w:val="nil"/>
              <w:right w:val="nil"/>
            </w:tcBorders>
            <w:shd w:val="clear" w:color="auto" w:fill="auto"/>
            <w:hideMark/>
          </w:tcPr>
          <w:p w:rsidR="00D92F6B" w:rsidRPr="00D92F6B" w:rsidRDefault="00D92F6B" w:rsidP="00D92F6B">
            <w:pPr>
              <w:rPr>
                <w:rFonts w:ascii="Calibri" w:hAnsi="Calibri"/>
                <w:color w:val="000000"/>
                <w:sz w:val="20"/>
              </w:rPr>
            </w:pPr>
          </w:p>
        </w:tc>
      </w:tr>
      <w:tr w:rsidR="00D92F6B" w:rsidRPr="00D92F6B" w:rsidTr="00D92F6B">
        <w:trPr>
          <w:trHeight w:val="255"/>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color w:val="000000"/>
                <w:sz w:val="20"/>
              </w:rPr>
            </w:pPr>
            <w:r w:rsidRPr="00D92F6B">
              <w:rPr>
                <w:rFonts w:ascii="Arial" w:hAnsi="Arial" w:cs="Arial"/>
                <w:color w:val="000000"/>
                <w:sz w:val="20"/>
              </w:rPr>
              <w:t xml:space="preserve">Approve </w:t>
            </w:r>
          </w:p>
        </w:tc>
        <w:tc>
          <w:tcPr>
            <w:tcW w:w="7580" w:type="dxa"/>
            <w:tcBorders>
              <w:top w:val="nil"/>
              <w:left w:val="nil"/>
              <w:bottom w:val="nil"/>
              <w:right w:val="nil"/>
            </w:tcBorders>
            <w:shd w:val="clear" w:color="auto" w:fill="auto"/>
            <w:hideMark/>
          </w:tcPr>
          <w:p w:rsidR="00D92F6B" w:rsidRPr="00D92F6B" w:rsidRDefault="00B5208E" w:rsidP="00D92F6B">
            <w:pPr>
              <w:rPr>
                <w:rFonts w:ascii="Arial" w:hAnsi="Arial" w:cs="Arial"/>
                <w:color w:val="000000"/>
                <w:sz w:val="20"/>
              </w:rPr>
            </w:pPr>
            <w:r w:rsidRPr="005F34B1">
              <w:rPr>
                <w:rFonts w:ascii="Arial" w:hAnsi="Arial" w:cs="Arial"/>
                <w:color w:val="000000"/>
                <w:sz w:val="24"/>
                <w:szCs w:val="24"/>
              </w:rPr>
              <w:t xml:space="preserve">• </w:t>
            </w:r>
            <w:r w:rsidR="00D92F6B" w:rsidRPr="00D92F6B">
              <w:rPr>
                <w:rFonts w:ascii="Arial" w:hAnsi="Arial" w:cs="Arial"/>
                <w:color w:val="000000"/>
                <w:sz w:val="20"/>
              </w:rPr>
              <w:t>Adds your approval to the selected timecards.</w:t>
            </w:r>
          </w:p>
        </w:tc>
      </w:tr>
      <w:tr w:rsidR="00D92F6B" w:rsidRPr="00D92F6B" w:rsidTr="00D92F6B">
        <w:trPr>
          <w:trHeight w:val="510"/>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color w:val="000000"/>
                <w:sz w:val="20"/>
              </w:rPr>
            </w:pPr>
            <w:r w:rsidRPr="00D92F6B">
              <w:rPr>
                <w:rFonts w:ascii="Arial" w:hAnsi="Arial" w:cs="Arial"/>
                <w:color w:val="000000"/>
                <w:sz w:val="20"/>
              </w:rPr>
              <w:t>Remove Approval</w:t>
            </w:r>
          </w:p>
        </w:tc>
        <w:tc>
          <w:tcPr>
            <w:tcW w:w="7580" w:type="dxa"/>
            <w:tcBorders>
              <w:top w:val="nil"/>
              <w:left w:val="nil"/>
              <w:bottom w:val="nil"/>
              <w:right w:val="nil"/>
            </w:tcBorders>
            <w:shd w:val="clear" w:color="auto" w:fill="auto"/>
            <w:hideMark/>
          </w:tcPr>
          <w:p w:rsidR="00D92F6B" w:rsidRPr="00D92F6B" w:rsidRDefault="00B5208E" w:rsidP="00D92F6B">
            <w:pPr>
              <w:rPr>
                <w:rFonts w:ascii="Arial" w:hAnsi="Arial" w:cs="Arial"/>
                <w:color w:val="000000"/>
                <w:sz w:val="20"/>
              </w:rPr>
            </w:pPr>
            <w:r w:rsidRPr="005F34B1">
              <w:rPr>
                <w:rFonts w:ascii="Arial" w:hAnsi="Arial" w:cs="Arial"/>
                <w:color w:val="000000"/>
                <w:sz w:val="24"/>
                <w:szCs w:val="24"/>
              </w:rPr>
              <w:t xml:space="preserve">• </w:t>
            </w:r>
            <w:r w:rsidR="00D92F6B" w:rsidRPr="00D92F6B">
              <w:rPr>
                <w:rFonts w:ascii="Arial" w:hAnsi="Arial" w:cs="Arial"/>
                <w:color w:val="000000"/>
                <w:sz w:val="20"/>
              </w:rPr>
              <w:t>Removes your approval from the selected timecards. It does not remove approvals made by other users.</w:t>
            </w:r>
          </w:p>
        </w:tc>
      </w:tr>
      <w:tr w:rsidR="00D92F6B" w:rsidRPr="00D92F6B" w:rsidTr="00D92F6B">
        <w:trPr>
          <w:trHeight w:val="510"/>
        </w:trPr>
        <w:tc>
          <w:tcPr>
            <w:tcW w:w="2200" w:type="dxa"/>
            <w:tcBorders>
              <w:top w:val="nil"/>
              <w:left w:val="nil"/>
              <w:bottom w:val="nil"/>
              <w:right w:val="nil"/>
            </w:tcBorders>
            <w:shd w:val="clear" w:color="auto" w:fill="auto"/>
            <w:hideMark/>
          </w:tcPr>
          <w:p w:rsidR="00D92F6B" w:rsidRPr="00D92F6B" w:rsidRDefault="00D92F6B" w:rsidP="00D92F6B">
            <w:pPr>
              <w:rPr>
                <w:rFonts w:ascii="Arial" w:hAnsi="Arial" w:cs="Arial"/>
                <w:color w:val="000000"/>
                <w:sz w:val="20"/>
              </w:rPr>
            </w:pPr>
            <w:r w:rsidRPr="00D92F6B">
              <w:rPr>
                <w:rFonts w:ascii="Arial" w:hAnsi="Arial" w:cs="Arial"/>
                <w:color w:val="000000"/>
                <w:sz w:val="20"/>
              </w:rPr>
              <w:t>Approve Overtime</w:t>
            </w:r>
          </w:p>
        </w:tc>
        <w:tc>
          <w:tcPr>
            <w:tcW w:w="7580" w:type="dxa"/>
            <w:tcBorders>
              <w:top w:val="nil"/>
              <w:left w:val="nil"/>
              <w:bottom w:val="nil"/>
              <w:right w:val="nil"/>
            </w:tcBorders>
            <w:shd w:val="clear" w:color="auto" w:fill="auto"/>
            <w:hideMark/>
          </w:tcPr>
          <w:p w:rsidR="00D92F6B" w:rsidRPr="00D92F6B" w:rsidRDefault="00B5208E" w:rsidP="00D92F6B">
            <w:pPr>
              <w:rPr>
                <w:rFonts w:ascii="Arial" w:hAnsi="Arial" w:cs="Arial"/>
                <w:color w:val="000000"/>
                <w:sz w:val="20"/>
              </w:rPr>
            </w:pPr>
            <w:r w:rsidRPr="005F34B1">
              <w:rPr>
                <w:rFonts w:ascii="Arial" w:hAnsi="Arial" w:cs="Arial"/>
                <w:color w:val="000000"/>
                <w:sz w:val="24"/>
                <w:szCs w:val="24"/>
              </w:rPr>
              <w:t xml:space="preserve">• </w:t>
            </w:r>
            <w:r w:rsidR="00D92F6B" w:rsidRPr="00D92F6B">
              <w:rPr>
                <w:rFonts w:ascii="Arial" w:hAnsi="Arial" w:cs="Arial"/>
                <w:color w:val="000000"/>
                <w:sz w:val="20"/>
              </w:rPr>
              <w:t>Opens the Approve Overtime dialog box, in which you approve all overtime, no overtime, or some overtime for a group of people.</w:t>
            </w:r>
          </w:p>
        </w:tc>
      </w:tr>
    </w:tbl>
    <w:p w:rsidR="00795507" w:rsidRDefault="00795507" w:rsidP="004B1D65">
      <w:pPr>
        <w:pStyle w:val="Heading1"/>
      </w:pPr>
    </w:p>
    <w:p w:rsidR="00795507" w:rsidRDefault="00795507" w:rsidP="00795507">
      <w:pPr>
        <w:pStyle w:val="BodyText"/>
        <w:rPr>
          <w:rFonts w:ascii="Arial Black" w:hAnsi="Arial Black"/>
          <w:color w:val="808080"/>
          <w:spacing w:val="-25"/>
          <w:kern w:val="28"/>
          <w:sz w:val="32"/>
        </w:rPr>
      </w:pPr>
      <w:r>
        <w:br w:type="page"/>
      </w:r>
    </w:p>
    <w:p w:rsidR="005952A5" w:rsidRDefault="005952A5" w:rsidP="004B1D65">
      <w:pPr>
        <w:pStyle w:val="Heading1"/>
      </w:pPr>
      <w:bookmarkStart w:id="38" w:name="_Toc300134479"/>
      <w:r>
        <w:lastRenderedPageBreak/>
        <w:t>Using the Inbox</w:t>
      </w:r>
      <w:bookmarkEnd w:id="38"/>
    </w:p>
    <w:p w:rsidR="005952A5" w:rsidRPr="00A66D94" w:rsidRDefault="00A66D94" w:rsidP="00296582">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PCC uses Microsoft Outlook as the</w:t>
      </w:r>
      <w:r w:rsidR="005952A5" w:rsidRPr="00A66D94">
        <w:rPr>
          <w:rFonts w:ascii="Arial" w:hAnsi="Arial" w:cs="Arial"/>
          <w:color w:val="000000"/>
          <w:sz w:val="24"/>
          <w:szCs w:val="24"/>
        </w:rPr>
        <w:t xml:space="preserve"> internal </w:t>
      </w:r>
      <w:r>
        <w:rPr>
          <w:rFonts w:ascii="Arial" w:hAnsi="Arial" w:cs="Arial"/>
          <w:color w:val="000000"/>
          <w:sz w:val="24"/>
          <w:szCs w:val="24"/>
        </w:rPr>
        <w:t xml:space="preserve">e-mail system. Kronos has been configured </w:t>
      </w:r>
      <w:r w:rsidR="00296582">
        <w:rPr>
          <w:rFonts w:ascii="Arial" w:hAnsi="Arial" w:cs="Arial"/>
          <w:color w:val="000000"/>
          <w:sz w:val="24"/>
          <w:szCs w:val="24"/>
        </w:rPr>
        <w:t xml:space="preserve">so that </w:t>
      </w:r>
      <w:r w:rsidR="005952A5" w:rsidRPr="00A66D94">
        <w:rPr>
          <w:rFonts w:ascii="Arial" w:hAnsi="Arial" w:cs="Arial"/>
          <w:color w:val="000000"/>
          <w:sz w:val="24"/>
          <w:szCs w:val="24"/>
        </w:rPr>
        <w:t>business communication</w:t>
      </w:r>
      <w:r w:rsidRPr="00A66D94">
        <w:rPr>
          <w:rFonts w:ascii="Arial" w:hAnsi="Arial" w:cs="Arial"/>
          <w:color w:val="000000"/>
          <w:sz w:val="24"/>
          <w:szCs w:val="24"/>
        </w:rPr>
        <w:t xml:space="preserve"> </w:t>
      </w:r>
      <w:r w:rsidR="005952A5" w:rsidRPr="00A66D94">
        <w:rPr>
          <w:rFonts w:ascii="Arial" w:hAnsi="Arial" w:cs="Arial"/>
          <w:color w:val="000000"/>
          <w:sz w:val="24"/>
          <w:szCs w:val="24"/>
        </w:rPr>
        <w:t>and related tasks can be automated using the Inbox. The Inbox contains:</w:t>
      </w:r>
    </w:p>
    <w:p w:rsidR="005952A5" w:rsidRPr="00296582" w:rsidRDefault="005952A5" w:rsidP="00296582">
      <w:pPr>
        <w:autoSpaceDE w:val="0"/>
        <w:autoSpaceDN w:val="0"/>
        <w:adjustRightInd w:val="0"/>
        <w:ind w:left="720"/>
        <w:rPr>
          <w:rFonts w:ascii="Arial" w:hAnsi="Arial" w:cs="Arial"/>
          <w:color w:val="000000"/>
          <w:sz w:val="20"/>
        </w:rPr>
      </w:pPr>
      <w:r w:rsidRPr="00296582">
        <w:rPr>
          <w:rFonts w:ascii="Arial" w:hAnsi="Arial" w:cs="Arial"/>
          <w:color w:val="000000"/>
          <w:sz w:val="20"/>
        </w:rPr>
        <w:t xml:space="preserve">• </w:t>
      </w:r>
      <w:r w:rsidRPr="00296582">
        <w:rPr>
          <w:rFonts w:ascii="Arial" w:hAnsi="Arial" w:cs="Arial"/>
          <w:b/>
          <w:bCs/>
          <w:color w:val="000000"/>
          <w:sz w:val="20"/>
        </w:rPr>
        <w:t>Messages</w:t>
      </w:r>
      <w:r w:rsidRPr="00296582">
        <w:rPr>
          <w:rFonts w:ascii="Arial" w:hAnsi="Arial" w:cs="Arial"/>
          <w:color w:val="000000"/>
          <w:sz w:val="20"/>
        </w:rPr>
        <w:t>—alert you to tasks that need to be completed.</w:t>
      </w:r>
    </w:p>
    <w:p w:rsidR="005952A5" w:rsidRPr="00296582" w:rsidRDefault="005952A5" w:rsidP="00296582">
      <w:pPr>
        <w:autoSpaceDE w:val="0"/>
        <w:autoSpaceDN w:val="0"/>
        <w:adjustRightInd w:val="0"/>
        <w:spacing w:after="120"/>
        <w:ind w:left="720"/>
        <w:rPr>
          <w:rFonts w:ascii="Arial" w:hAnsi="Arial" w:cs="Arial"/>
          <w:color w:val="000000"/>
          <w:sz w:val="20"/>
        </w:rPr>
      </w:pPr>
      <w:r w:rsidRPr="00296582">
        <w:rPr>
          <w:rFonts w:ascii="Arial" w:hAnsi="Arial" w:cs="Arial"/>
          <w:color w:val="000000"/>
          <w:sz w:val="20"/>
        </w:rPr>
        <w:t xml:space="preserve">• </w:t>
      </w:r>
      <w:r w:rsidRPr="00296582">
        <w:rPr>
          <w:rFonts w:ascii="Arial" w:hAnsi="Arial" w:cs="Arial"/>
          <w:b/>
          <w:bCs/>
          <w:color w:val="000000"/>
          <w:sz w:val="20"/>
        </w:rPr>
        <w:t>Tasks</w:t>
      </w:r>
      <w:r w:rsidRPr="00296582">
        <w:rPr>
          <w:rFonts w:ascii="Arial" w:hAnsi="Arial" w:cs="Arial"/>
          <w:color w:val="000000"/>
          <w:sz w:val="20"/>
        </w:rPr>
        <w:t>—business processes that you are expected to complete. Acting on a</w:t>
      </w:r>
      <w:r w:rsidR="00A66D94" w:rsidRPr="00296582">
        <w:rPr>
          <w:rFonts w:ascii="Arial" w:hAnsi="Arial" w:cs="Arial"/>
          <w:color w:val="000000"/>
          <w:sz w:val="20"/>
        </w:rPr>
        <w:t xml:space="preserve"> </w:t>
      </w:r>
      <w:r w:rsidRPr="00296582">
        <w:rPr>
          <w:rFonts w:ascii="Arial" w:hAnsi="Arial" w:cs="Arial"/>
          <w:color w:val="000000"/>
          <w:sz w:val="20"/>
        </w:rPr>
        <w:t>task automatically moves the task to the person or group who is next in line</w:t>
      </w:r>
      <w:r w:rsidR="00A66D94" w:rsidRPr="00296582">
        <w:rPr>
          <w:rFonts w:ascii="Arial" w:hAnsi="Arial" w:cs="Arial"/>
          <w:color w:val="000000"/>
          <w:sz w:val="20"/>
        </w:rPr>
        <w:t xml:space="preserve"> </w:t>
      </w:r>
      <w:r w:rsidRPr="00296582">
        <w:rPr>
          <w:rFonts w:ascii="Arial" w:hAnsi="Arial" w:cs="Arial"/>
          <w:color w:val="000000"/>
          <w:sz w:val="20"/>
        </w:rPr>
        <w:t>to act on the task.</w:t>
      </w:r>
    </w:p>
    <w:p w:rsidR="005952A5" w:rsidRPr="00A66D94" w:rsidRDefault="005952A5" w:rsidP="00296582">
      <w:pPr>
        <w:autoSpaceDE w:val="0"/>
        <w:autoSpaceDN w:val="0"/>
        <w:adjustRightInd w:val="0"/>
        <w:spacing w:after="120"/>
        <w:rPr>
          <w:rFonts w:ascii="Arial" w:hAnsi="Arial" w:cs="Arial"/>
          <w:color w:val="000000"/>
          <w:sz w:val="24"/>
          <w:szCs w:val="24"/>
        </w:rPr>
      </w:pPr>
      <w:r w:rsidRPr="00A66D94">
        <w:rPr>
          <w:rFonts w:ascii="Arial" w:hAnsi="Arial" w:cs="Arial"/>
          <w:color w:val="000000"/>
          <w:sz w:val="24"/>
          <w:szCs w:val="24"/>
        </w:rPr>
        <w:t>Each person in the process receives appropriate messages or tasks to perform as</w:t>
      </w:r>
      <w:r w:rsidR="00A66D94" w:rsidRPr="00A66D94">
        <w:rPr>
          <w:rFonts w:ascii="Arial" w:hAnsi="Arial" w:cs="Arial"/>
          <w:color w:val="000000"/>
          <w:sz w:val="24"/>
          <w:szCs w:val="24"/>
        </w:rPr>
        <w:t xml:space="preserve"> </w:t>
      </w:r>
      <w:r w:rsidRPr="00A66D94">
        <w:rPr>
          <w:rFonts w:ascii="Arial" w:hAnsi="Arial" w:cs="Arial"/>
          <w:color w:val="000000"/>
          <w:sz w:val="24"/>
          <w:szCs w:val="24"/>
        </w:rPr>
        <w:t>the process moves toward completion.</w:t>
      </w:r>
    </w:p>
    <w:p w:rsidR="005952A5" w:rsidRDefault="005952A5" w:rsidP="00A66D94">
      <w:pPr>
        <w:pStyle w:val="Heading2"/>
        <w:spacing w:before="240" w:after="120"/>
        <w:rPr>
          <w:rFonts w:ascii="Arial,Bold" w:hAnsi="Arial,Bold" w:cs="Arial,Bold"/>
          <w:b/>
          <w:bCs/>
          <w:color w:val="000000"/>
          <w:sz w:val="28"/>
          <w:szCs w:val="28"/>
        </w:rPr>
      </w:pPr>
      <w:bookmarkStart w:id="39" w:name="_Toc300134480"/>
      <w:r>
        <w:rPr>
          <w:rFonts w:ascii="Arial,Bold" w:hAnsi="Arial,Bold" w:cs="Arial,Bold"/>
          <w:b/>
          <w:bCs/>
          <w:color w:val="000000"/>
          <w:sz w:val="28"/>
          <w:szCs w:val="28"/>
        </w:rPr>
        <w:t>Opening messages</w:t>
      </w:r>
      <w:bookmarkEnd w:id="39"/>
    </w:p>
    <w:p w:rsidR="005952A5" w:rsidRPr="0066798B" w:rsidRDefault="005952A5" w:rsidP="0066798B">
      <w:pPr>
        <w:pStyle w:val="IntenseQuote"/>
        <w:ind w:left="0"/>
        <w:rPr>
          <w:i w:val="0"/>
          <w:iCs w:val="0"/>
          <w:sz w:val="24"/>
        </w:rPr>
      </w:pPr>
      <w:r w:rsidRPr="0066798B">
        <w:rPr>
          <w:i w:val="0"/>
          <w:iCs w:val="0"/>
          <w:sz w:val="24"/>
        </w:rPr>
        <w:t>To open and read messages:</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1. Select </w:t>
      </w:r>
      <w:r w:rsidRPr="00A66D94">
        <w:rPr>
          <w:rFonts w:ascii="Arial" w:hAnsi="Arial" w:cs="Arial"/>
          <w:b/>
          <w:bCs/>
          <w:color w:val="000000"/>
          <w:sz w:val="24"/>
          <w:szCs w:val="24"/>
        </w:rPr>
        <w:t>Inbox &gt; Messages</w:t>
      </w:r>
      <w:r w:rsidRPr="00A66D94">
        <w:rPr>
          <w:rFonts w:ascii="Arial" w:hAnsi="Arial" w:cs="Arial"/>
          <w:color w:val="000000"/>
          <w:sz w:val="24"/>
          <w:szCs w:val="24"/>
        </w:rPr>
        <w:t>.</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2. At the top of your Timecard window, click </w:t>
      </w:r>
      <w:r w:rsidRPr="00A66D94">
        <w:rPr>
          <w:rFonts w:ascii="Arial" w:hAnsi="Arial" w:cs="Arial"/>
          <w:b/>
          <w:bCs/>
          <w:color w:val="000000"/>
          <w:sz w:val="24"/>
          <w:szCs w:val="24"/>
        </w:rPr>
        <w:t>Inbox</w:t>
      </w:r>
      <w:r w:rsidRPr="00A66D94">
        <w:rPr>
          <w:rFonts w:ascii="Arial" w:hAnsi="Arial" w:cs="Arial"/>
          <w:color w:val="000000"/>
          <w:sz w:val="24"/>
          <w:szCs w:val="24"/>
        </w:rPr>
        <w:t>.</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3. Select the message from the list and then click </w:t>
      </w:r>
      <w:r w:rsidRPr="00A66D94">
        <w:rPr>
          <w:rFonts w:ascii="Arial" w:hAnsi="Arial" w:cs="Arial"/>
          <w:b/>
          <w:bCs/>
          <w:color w:val="000000"/>
          <w:sz w:val="24"/>
          <w:szCs w:val="24"/>
        </w:rPr>
        <w:t xml:space="preserve">Open </w:t>
      </w:r>
      <w:r w:rsidRPr="00A66D94">
        <w:rPr>
          <w:rFonts w:ascii="Arial" w:hAnsi="Arial" w:cs="Arial"/>
          <w:color w:val="000000"/>
          <w:sz w:val="24"/>
          <w:szCs w:val="24"/>
        </w:rPr>
        <w:t>on the Messaging</w:t>
      </w:r>
      <w:r w:rsidR="00A66D94" w:rsidRPr="00A66D94">
        <w:rPr>
          <w:rFonts w:ascii="Arial" w:hAnsi="Arial" w:cs="Arial"/>
          <w:color w:val="000000"/>
          <w:sz w:val="24"/>
          <w:szCs w:val="24"/>
        </w:rPr>
        <w:t xml:space="preserve"> </w:t>
      </w:r>
      <w:r w:rsidRPr="00A66D94">
        <w:rPr>
          <w:rFonts w:ascii="Arial" w:hAnsi="Arial" w:cs="Arial"/>
          <w:color w:val="000000"/>
          <w:sz w:val="24"/>
          <w:szCs w:val="24"/>
        </w:rPr>
        <w:t>menu bar, or double-click the message.</w:t>
      </w:r>
    </w:p>
    <w:p w:rsidR="005952A5" w:rsidRDefault="005952A5" w:rsidP="00A66D94">
      <w:pPr>
        <w:pStyle w:val="Heading2"/>
        <w:spacing w:before="240" w:after="120"/>
        <w:rPr>
          <w:rFonts w:ascii="Arial,Bold" w:hAnsi="Arial,Bold" w:cs="Arial,Bold"/>
          <w:b/>
          <w:bCs/>
          <w:color w:val="000000"/>
          <w:sz w:val="28"/>
          <w:szCs w:val="28"/>
        </w:rPr>
      </w:pPr>
      <w:bookmarkStart w:id="40" w:name="_Toc300134481"/>
      <w:r>
        <w:rPr>
          <w:rFonts w:ascii="Arial,Bold" w:hAnsi="Arial,Bold" w:cs="Arial,Bold"/>
          <w:b/>
          <w:bCs/>
          <w:color w:val="000000"/>
          <w:sz w:val="28"/>
          <w:szCs w:val="28"/>
        </w:rPr>
        <w:t>Sending messages</w:t>
      </w:r>
      <w:bookmarkEnd w:id="40"/>
    </w:p>
    <w:p w:rsidR="005952A5" w:rsidRPr="0066798B" w:rsidRDefault="005952A5" w:rsidP="0066798B">
      <w:pPr>
        <w:pStyle w:val="IntenseQuote"/>
        <w:ind w:left="0"/>
        <w:rPr>
          <w:i w:val="0"/>
          <w:iCs w:val="0"/>
          <w:sz w:val="24"/>
        </w:rPr>
      </w:pPr>
      <w:r w:rsidRPr="0066798B">
        <w:rPr>
          <w:i w:val="0"/>
          <w:iCs w:val="0"/>
          <w:sz w:val="24"/>
        </w:rPr>
        <w:t>To send a new message:</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1. Click </w:t>
      </w:r>
      <w:r w:rsidRPr="00A66D94">
        <w:rPr>
          <w:rFonts w:ascii="Arial" w:hAnsi="Arial" w:cs="Arial"/>
          <w:b/>
          <w:bCs/>
          <w:color w:val="000000"/>
          <w:sz w:val="24"/>
          <w:szCs w:val="24"/>
        </w:rPr>
        <w:t xml:space="preserve">New </w:t>
      </w:r>
      <w:r w:rsidRPr="00A66D94">
        <w:rPr>
          <w:rFonts w:ascii="Arial" w:hAnsi="Arial" w:cs="Arial"/>
          <w:color w:val="000000"/>
          <w:sz w:val="24"/>
          <w:szCs w:val="24"/>
        </w:rPr>
        <w:t>on the Messaging menu bar. The New Message dialog box</w:t>
      </w:r>
      <w:r w:rsidR="00A66D94" w:rsidRPr="00A66D94">
        <w:rPr>
          <w:rFonts w:ascii="Arial" w:hAnsi="Arial" w:cs="Arial"/>
          <w:color w:val="000000"/>
          <w:sz w:val="24"/>
          <w:szCs w:val="24"/>
        </w:rPr>
        <w:t xml:space="preserve"> </w:t>
      </w:r>
      <w:r w:rsidRPr="00A66D94">
        <w:rPr>
          <w:rFonts w:ascii="Arial" w:hAnsi="Arial" w:cs="Arial"/>
          <w:color w:val="000000"/>
          <w:sz w:val="24"/>
          <w:szCs w:val="24"/>
        </w:rPr>
        <w:t>appears.</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2. Click the </w:t>
      </w:r>
      <w:r w:rsidRPr="00A66D94">
        <w:rPr>
          <w:rFonts w:ascii="Arial" w:hAnsi="Arial" w:cs="Arial"/>
          <w:b/>
          <w:bCs/>
          <w:color w:val="000000"/>
          <w:sz w:val="24"/>
          <w:szCs w:val="24"/>
        </w:rPr>
        <w:t xml:space="preserve">Address Book </w:t>
      </w:r>
      <w:r w:rsidRPr="00A66D94">
        <w:rPr>
          <w:rFonts w:ascii="Arial" w:hAnsi="Arial" w:cs="Arial"/>
          <w:color w:val="000000"/>
          <w:sz w:val="24"/>
          <w:szCs w:val="24"/>
        </w:rPr>
        <w:t>button and then use the address book to add the</w:t>
      </w:r>
      <w:r w:rsidR="00A66D94" w:rsidRPr="00A66D94">
        <w:rPr>
          <w:rFonts w:ascii="Arial" w:hAnsi="Arial" w:cs="Arial"/>
          <w:color w:val="000000"/>
          <w:sz w:val="24"/>
          <w:szCs w:val="24"/>
        </w:rPr>
        <w:t xml:space="preserve"> </w:t>
      </w:r>
      <w:r w:rsidRPr="00A66D94">
        <w:rPr>
          <w:rFonts w:ascii="Arial" w:hAnsi="Arial" w:cs="Arial"/>
          <w:color w:val="000000"/>
          <w:sz w:val="24"/>
          <w:szCs w:val="24"/>
        </w:rPr>
        <w:t xml:space="preserve">message recipients. Or, enter the address in the </w:t>
      </w:r>
      <w:proofErr w:type="gramStart"/>
      <w:r w:rsidRPr="00A66D94">
        <w:rPr>
          <w:rFonts w:ascii="Arial" w:hAnsi="Arial" w:cs="Arial"/>
          <w:color w:val="000000"/>
          <w:sz w:val="24"/>
          <w:szCs w:val="24"/>
        </w:rPr>
        <w:t>To</w:t>
      </w:r>
      <w:proofErr w:type="gramEnd"/>
      <w:r w:rsidRPr="00A66D94">
        <w:rPr>
          <w:rFonts w:ascii="Arial" w:hAnsi="Arial" w:cs="Arial"/>
          <w:color w:val="000000"/>
          <w:sz w:val="24"/>
          <w:szCs w:val="24"/>
        </w:rPr>
        <w:t xml:space="preserve"> text box and click the</w:t>
      </w:r>
      <w:r w:rsidR="00A66D94" w:rsidRPr="00A66D94">
        <w:rPr>
          <w:rFonts w:ascii="Arial" w:hAnsi="Arial" w:cs="Arial"/>
          <w:color w:val="000000"/>
          <w:sz w:val="24"/>
          <w:szCs w:val="24"/>
        </w:rPr>
        <w:t xml:space="preserve"> </w:t>
      </w:r>
      <w:r w:rsidRPr="00A66D94">
        <w:rPr>
          <w:rFonts w:ascii="Arial" w:hAnsi="Arial" w:cs="Arial"/>
          <w:b/>
          <w:bCs/>
          <w:color w:val="000000"/>
          <w:sz w:val="24"/>
          <w:szCs w:val="24"/>
        </w:rPr>
        <w:t xml:space="preserve">Check Name </w:t>
      </w:r>
      <w:r w:rsidRPr="00A66D94">
        <w:rPr>
          <w:rFonts w:ascii="Arial" w:hAnsi="Arial" w:cs="Arial"/>
          <w:color w:val="000000"/>
          <w:sz w:val="24"/>
          <w:szCs w:val="24"/>
        </w:rPr>
        <w:t>button to verify that the names that you entered are valid.</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3. Enter text in the Subject field and Message fields.</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4. If you want to receive a copy of your message, select the corresponding</w:t>
      </w:r>
      <w:r w:rsidR="00A66D94" w:rsidRPr="00A66D94">
        <w:rPr>
          <w:rFonts w:ascii="Arial" w:hAnsi="Arial" w:cs="Arial"/>
          <w:color w:val="000000"/>
          <w:sz w:val="24"/>
          <w:szCs w:val="24"/>
        </w:rPr>
        <w:t xml:space="preserve"> </w:t>
      </w:r>
      <w:r w:rsidRPr="00A66D94">
        <w:rPr>
          <w:rFonts w:ascii="Arial" w:hAnsi="Arial" w:cs="Arial"/>
          <w:color w:val="000000"/>
          <w:sz w:val="24"/>
          <w:szCs w:val="24"/>
        </w:rPr>
        <w:t>check box.</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5. Click </w:t>
      </w:r>
      <w:r w:rsidRPr="00A66D94">
        <w:rPr>
          <w:rFonts w:ascii="Arial" w:hAnsi="Arial" w:cs="Arial"/>
          <w:b/>
          <w:bCs/>
          <w:color w:val="000000"/>
          <w:sz w:val="24"/>
          <w:szCs w:val="24"/>
        </w:rPr>
        <w:t>Send</w:t>
      </w:r>
      <w:r w:rsidRPr="00A66D94">
        <w:rPr>
          <w:rFonts w:ascii="Arial" w:hAnsi="Arial" w:cs="Arial"/>
          <w:color w:val="000000"/>
          <w:sz w:val="24"/>
          <w:szCs w:val="24"/>
        </w:rPr>
        <w:t>.</w:t>
      </w:r>
    </w:p>
    <w:p w:rsidR="005952A5" w:rsidRDefault="005952A5" w:rsidP="00A66D94">
      <w:pPr>
        <w:pStyle w:val="Heading2"/>
        <w:spacing w:before="240" w:after="120"/>
        <w:rPr>
          <w:rFonts w:ascii="Arial,Bold" w:hAnsi="Arial,Bold" w:cs="Arial,Bold"/>
          <w:b/>
          <w:bCs/>
          <w:color w:val="000000"/>
          <w:sz w:val="28"/>
          <w:szCs w:val="28"/>
        </w:rPr>
      </w:pPr>
      <w:bookmarkStart w:id="41" w:name="_Toc300134482"/>
      <w:r>
        <w:rPr>
          <w:rFonts w:ascii="Arial,Bold" w:hAnsi="Arial,Bold" w:cs="Arial,Bold"/>
          <w:b/>
          <w:bCs/>
          <w:color w:val="000000"/>
          <w:sz w:val="28"/>
          <w:szCs w:val="28"/>
        </w:rPr>
        <w:t>Replying to messages</w:t>
      </w:r>
      <w:bookmarkEnd w:id="41"/>
    </w:p>
    <w:p w:rsidR="005952A5" w:rsidRPr="0066798B" w:rsidRDefault="005952A5" w:rsidP="0066798B">
      <w:pPr>
        <w:pStyle w:val="IntenseQuote"/>
        <w:ind w:left="0"/>
        <w:rPr>
          <w:i w:val="0"/>
          <w:iCs w:val="0"/>
          <w:sz w:val="24"/>
        </w:rPr>
      </w:pPr>
      <w:r w:rsidRPr="0066798B">
        <w:rPr>
          <w:i w:val="0"/>
          <w:iCs w:val="0"/>
          <w:sz w:val="24"/>
        </w:rPr>
        <w:t>To reply to a message in your Inbox:</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1. Select a message from the list and then click </w:t>
      </w:r>
      <w:r w:rsidRPr="00A66D94">
        <w:rPr>
          <w:rFonts w:ascii="Arial,Bold" w:hAnsi="Arial,Bold" w:cs="Arial,Bold"/>
          <w:b/>
          <w:bCs/>
          <w:color w:val="000000"/>
          <w:sz w:val="24"/>
          <w:szCs w:val="24"/>
        </w:rPr>
        <w:t xml:space="preserve">Reply </w:t>
      </w:r>
      <w:r w:rsidRPr="00A66D94">
        <w:rPr>
          <w:rFonts w:ascii="Arial" w:hAnsi="Arial" w:cs="Arial"/>
          <w:color w:val="000000"/>
          <w:sz w:val="24"/>
          <w:szCs w:val="24"/>
        </w:rPr>
        <w:t>on the Messaging</w:t>
      </w:r>
      <w:r w:rsidR="00A66D94" w:rsidRPr="00A66D94">
        <w:rPr>
          <w:rFonts w:ascii="Arial" w:hAnsi="Arial" w:cs="Arial"/>
          <w:color w:val="000000"/>
          <w:sz w:val="24"/>
          <w:szCs w:val="24"/>
        </w:rPr>
        <w:t xml:space="preserve"> </w:t>
      </w:r>
      <w:r w:rsidRPr="00A66D94">
        <w:rPr>
          <w:rFonts w:ascii="Arial" w:hAnsi="Arial" w:cs="Arial"/>
          <w:color w:val="000000"/>
          <w:sz w:val="24"/>
          <w:szCs w:val="24"/>
        </w:rPr>
        <w:t>menu bar. The Reply Message dialog box appears.</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2. To add more names to the reply, click the </w:t>
      </w:r>
      <w:r w:rsidRPr="00A66D94">
        <w:rPr>
          <w:rFonts w:ascii="Arial,Bold" w:hAnsi="Arial,Bold" w:cs="Arial,Bold"/>
          <w:b/>
          <w:bCs/>
          <w:color w:val="000000"/>
          <w:sz w:val="24"/>
          <w:szCs w:val="24"/>
        </w:rPr>
        <w:t xml:space="preserve">Address Book </w:t>
      </w:r>
      <w:r w:rsidRPr="00A66D94">
        <w:rPr>
          <w:rFonts w:ascii="Arial" w:hAnsi="Arial" w:cs="Arial"/>
          <w:color w:val="000000"/>
          <w:sz w:val="24"/>
          <w:szCs w:val="24"/>
        </w:rPr>
        <w:t>button and then</w:t>
      </w:r>
      <w:r w:rsidR="00A66D94" w:rsidRPr="00A66D94">
        <w:rPr>
          <w:rFonts w:ascii="Arial" w:hAnsi="Arial" w:cs="Arial"/>
          <w:color w:val="000000"/>
          <w:sz w:val="24"/>
          <w:szCs w:val="24"/>
        </w:rPr>
        <w:t xml:space="preserve"> </w:t>
      </w:r>
      <w:r w:rsidRPr="00A66D94">
        <w:rPr>
          <w:rFonts w:ascii="Arial" w:hAnsi="Arial" w:cs="Arial"/>
          <w:color w:val="000000"/>
          <w:sz w:val="24"/>
          <w:szCs w:val="24"/>
        </w:rPr>
        <w:t xml:space="preserve">use the address book. Or, enter the address in the </w:t>
      </w:r>
      <w:proofErr w:type="gramStart"/>
      <w:r w:rsidRPr="00A66D94">
        <w:rPr>
          <w:rFonts w:ascii="Arial" w:hAnsi="Arial" w:cs="Arial"/>
          <w:color w:val="000000"/>
          <w:sz w:val="24"/>
          <w:szCs w:val="24"/>
        </w:rPr>
        <w:t>To</w:t>
      </w:r>
      <w:proofErr w:type="gramEnd"/>
      <w:r w:rsidRPr="00A66D94">
        <w:rPr>
          <w:rFonts w:ascii="Arial" w:hAnsi="Arial" w:cs="Arial"/>
          <w:color w:val="000000"/>
          <w:sz w:val="24"/>
          <w:szCs w:val="24"/>
        </w:rPr>
        <w:t xml:space="preserve"> text box and click the</w:t>
      </w:r>
      <w:r w:rsidR="00A66D94" w:rsidRPr="00A66D94">
        <w:rPr>
          <w:rFonts w:ascii="Arial" w:hAnsi="Arial" w:cs="Arial"/>
          <w:color w:val="000000"/>
          <w:sz w:val="24"/>
          <w:szCs w:val="24"/>
        </w:rPr>
        <w:t xml:space="preserve"> </w:t>
      </w:r>
      <w:r w:rsidRPr="00A66D94">
        <w:rPr>
          <w:rFonts w:ascii="Arial,Bold" w:hAnsi="Arial,Bold" w:cs="Arial,Bold"/>
          <w:b/>
          <w:bCs/>
          <w:color w:val="000000"/>
          <w:sz w:val="24"/>
          <w:szCs w:val="24"/>
        </w:rPr>
        <w:t xml:space="preserve">Check Name </w:t>
      </w:r>
      <w:r w:rsidRPr="00A66D94">
        <w:rPr>
          <w:rFonts w:ascii="Arial" w:hAnsi="Arial" w:cs="Arial"/>
          <w:color w:val="000000"/>
          <w:sz w:val="24"/>
          <w:szCs w:val="24"/>
        </w:rPr>
        <w:t>button to verify that the names you entered are valid.</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3. If you want to receive a copy of your reply, select the corresponding check</w:t>
      </w:r>
      <w:r w:rsidR="00A66D94" w:rsidRPr="00A66D94">
        <w:rPr>
          <w:rFonts w:ascii="Arial" w:hAnsi="Arial" w:cs="Arial"/>
          <w:color w:val="000000"/>
          <w:sz w:val="24"/>
          <w:szCs w:val="24"/>
        </w:rPr>
        <w:t xml:space="preserve"> </w:t>
      </w:r>
      <w:r w:rsidRPr="00A66D94">
        <w:rPr>
          <w:rFonts w:ascii="Arial" w:hAnsi="Arial" w:cs="Arial"/>
          <w:color w:val="000000"/>
          <w:sz w:val="24"/>
          <w:szCs w:val="24"/>
        </w:rPr>
        <w:t>box.</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4. Enter your reply and then click </w:t>
      </w:r>
      <w:r w:rsidRPr="00A66D94">
        <w:rPr>
          <w:rFonts w:ascii="Arial,Bold" w:hAnsi="Arial,Bold" w:cs="Arial,Bold"/>
          <w:b/>
          <w:bCs/>
          <w:color w:val="000000"/>
          <w:sz w:val="24"/>
          <w:szCs w:val="24"/>
        </w:rPr>
        <w:t>Send</w:t>
      </w:r>
      <w:r w:rsidRPr="00A66D94">
        <w:rPr>
          <w:rFonts w:ascii="Arial" w:hAnsi="Arial" w:cs="Arial"/>
          <w:color w:val="000000"/>
          <w:sz w:val="24"/>
          <w:szCs w:val="24"/>
        </w:rPr>
        <w:t>.</w:t>
      </w:r>
    </w:p>
    <w:p w:rsidR="005952A5" w:rsidRPr="00A66D94" w:rsidRDefault="005952A5" w:rsidP="003060FF">
      <w:pPr>
        <w:pStyle w:val="ListParagraph"/>
        <w:numPr>
          <w:ilvl w:val="0"/>
          <w:numId w:val="18"/>
        </w:numPr>
        <w:autoSpaceDE w:val="0"/>
        <w:autoSpaceDN w:val="0"/>
        <w:adjustRightInd w:val="0"/>
        <w:rPr>
          <w:rFonts w:ascii="Arial" w:hAnsi="Arial" w:cs="Arial"/>
          <w:color w:val="000000"/>
          <w:sz w:val="24"/>
          <w:szCs w:val="24"/>
        </w:rPr>
      </w:pPr>
      <w:r w:rsidRPr="00A66D94">
        <w:rPr>
          <w:rFonts w:ascii="Arial,Bold" w:hAnsi="Arial,Bold" w:cs="Arial,Bold"/>
          <w:b/>
          <w:bCs/>
          <w:color w:val="000000"/>
          <w:sz w:val="24"/>
          <w:szCs w:val="24"/>
        </w:rPr>
        <w:lastRenderedPageBreak/>
        <w:t xml:space="preserve">Note: </w:t>
      </w:r>
      <w:r w:rsidRPr="00A66D94">
        <w:rPr>
          <w:rFonts w:ascii="Arial" w:hAnsi="Arial" w:cs="Arial"/>
          <w:color w:val="000000"/>
          <w:sz w:val="24"/>
          <w:szCs w:val="24"/>
        </w:rPr>
        <w:t>You cannot reply to system notifications or to messages (from the</w:t>
      </w:r>
      <w:r w:rsidR="00A66D94" w:rsidRPr="00A66D94">
        <w:rPr>
          <w:rFonts w:ascii="Arial" w:hAnsi="Arial" w:cs="Arial"/>
          <w:color w:val="000000"/>
          <w:sz w:val="24"/>
          <w:szCs w:val="24"/>
        </w:rPr>
        <w:t xml:space="preserve"> </w:t>
      </w:r>
      <w:r w:rsidRPr="00A66D94">
        <w:rPr>
          <w:rFonts w:ascii="Arial" w:hAnsi="Arial" w:cs="Arial"/>
          <w:color w:val="000000"/>
          <w:sz w:val="24"/>
          <w:szCs w:val="24"/>
        </w:rPr>
        <w:t>Messaging system) that you receive in the corporate e-mail system.</w:t>
      </w:r>
    </w:p>
    <w:p w:rsidR="005952A5" w:rsidRDefault="005952A5" w:rsidP="00A66D94">
      <w:pPr>
        <w:pStyle w:val="Heading2"/>
        <w:spacing w:before="240" w:after="120"/>
        <w:rPr>
          <w:rFonts w:ascii="Arial,Bold" w:hAnsi="Arial,Bold" w:cs="Arial,Bold"/>
          <w:b/>
          <w:bCs/>
          <w:color w:val="000000"/>
          <w:sz w:val="28"/>
          <w:szCs w:val="28"/>
        </w:rPr>
      </w:pPr>
      <w:bookmarkStart w:id="42" w:name="_Toc300134483"/>
      <w:r>
        <w:rPr>
          <w:rFonts w:ascii="Arial,Bold" w:hAnsi="Arial,Bold" w:cs="Arial,Bold"/>
          <w:b/>
          <w:bCs/>
          <w:color w:val="000000"/>
          <w:sz w:val="28"/>
          <w:szCs w:val="28"/>
        </w:rPr>
        <w:t>Deleting messages</w:t>
      </w:r>
      <w:bookmarkEnd w:id="42"/>
    </w:p>
    <w:p w:rsidR="00A66D94" w:rsidRPr="0066798B" w:rsidRDefault="00A66D94" w:rsidP="0066798B">
      <w:pPr>
        <w:pStyle w:val="IntenseQuote"/>
        <w:ind w:left="0"/>
        <w:rPr>
          <w:i w:val="0"/>
          <w:iCs w:val="0"/>
          <w:sz w:val="24"/>
        </w:rPr>
      </w:pPr>
      <w:r w:rsidRPr="0066798B">
        <w:rPr>
          <w:i w:val="0"/>
          <w:iCs w:val="0"/>
          <w:sz w:val="24"/>
        </w:rPr>
        <w:t>To delete a message</w:t>
      </w:r>
    </w:p>
    <w:p w:rsidR="005952A5" w:rsidRPr="00A66D94" w:rsidRDefault="00A66D94" w:rsidP="005952A5">
      <w:pPr>
        <w:autoSpaceDE w:val="0"/>
        <w:autoSpaceDN w:val="0"/>
        <w:adjustRightInd w:val="0"/>
        <w:rPr>
          <w:rFonts w:ascii="Arial" w:hAnsi="Arial" w:cs="Arial"/>
          <w:color w:val="000000"/>
          <w:sz w:val="24"/>
          <w:szCs w:val="24"/>
        </w:rPr>
      </w:pPr>
      <w:r>
        <w:rPr>
          <w:rFonts w:ascii="Arial" w:hAnsi="Arial" w:cs="Arial"/>
          <w:color w:val="000000"/>
          <w:sz w:val="24"/>
          <w:szCs w:val="24"/>
        </w:rPr>
        <w:t>S</w:t>
      </w:r>
      <w:r w:rsidR="005952A5" w:rsidRPr="00A66D94">
        <w:rPr>
          <w:rFonts w:ascii="Arial" w:hAnsi="Arial" w:cs="Arial"/>
          <w:color w:val="000000"/>
          <w:sz w:val="24"/>
          <w:szCs w:val="24"/>
        </w:rPr>
        <w:t xml:space="preserve">elect the message from the list and then click </w:t>
      </w:r>
      <w:r w:rsidR="005952A5" w:rsidRPr="00A66D94">
        <w:rPr>
          <w:rFonts w:ascii="Arial" w:hAnsi="Arial" w:cs="Arial"/>
          <w:b/>
          <w:bCs/>
          <w:color w:val="000000"/>
          <w:sz w:val="24"/>
          <w:szCs w:val="24"/>
        </w:rPr>
        <w:t xml:space="preserve">Delete </w:t>
      </w:r>
      <w:r w:rsidR="005952A5" w:rsidRPr="00A66D94">
        <w:rPr>
          <w:rFonts w:ascii="Arial" w:hAnsi="Arial" w:cs="Arial"/>
          <w:color w:val="000000"/>
          <w:sz w:val="24"/>
          <w:szCs w:val="24"/>
        </w:rPr>
        <w:t>on</w:t>
      </w:r>
      <w:r>
        <w:rPr>
          <w:rFonts w:ascii="Arial" w:hAnsi="Arial" w:cs="Arial"/>
          <w:color w:val="000000"/>
          <w:sz w:val="24"/>
          <w:szCs w:val="24"/>
        </w:rPr>
        <w:t xml:space="preserve"> </w:t>
      </w:r>
      <w:r w:rsidR="005952A5" w:rsidRPr="00A66D94">
        <w:rPr>
          <w:rFonts w:ascii="Arial" w:hAnsi="Arial" w:cs="Arial"/>
          <w:color w:val="000000"/>
          <w:sz w:val="24"/>
          <w:szCs w:val="24"/>
        </w:rPr>
        <w:t>the Messaging menu bar.</w:t>
      </w:r>
    </w:p>
    <w:p w:rsidR="005952A5" w:rsidRDefault="005952A5" w:rsidP="00A66D94">
      <w:pPr>
        <w:pStyle w:val="Heading2"/>
        <w:spacing w:before="240" w:after="120"/>
        <w:rPr>
          <w:rFonts w:ascii="Arial,Bold" w:hAnsi="Arial,Bold" w:cs="Arial,Bold"/>
          <w:b/>
          <w:bCs/>
          <w:color w:val="000000"/>
          <w:sz w:val="28"/>
          <w:szCs w:val="28"/>
        </w:rPr>
      </w:pPr>
      <w:bookmarkStart w:id="43" w:name="_Toc300134484"/>
      <w:r>
        <w:rPr>
          <w:rFonts w:ascii="Arial,Bold" w:hAnsi="Arial,Bold" w:cs="Arial,Bold"/>
          <w:b/>
          <w:bCs/>
          <w:color w:val="000000"/>
          <w:sz w:val="28"/>
          <w:szCs w:val="28"/>
        </w:rPr>
        <w:t>Printing messages</w:t>
      </w:r>
      <w:bookmarkEnd w:id="43"/>
    </w:p>
    <w:p w:rsidR="005952A5" w:rsidRPr="0066798B" w:rsidRDefault="005952A5" w:rsidP="0066798B">
      <w:pPr>
        <w:pStyle w:val="IntenseQuote"/>
        <w:ind w:left="0"/>
        <w:rPr>
          <w:i w:val="0"/>
          <w:iCs w:val="0"/>
          <w:sz w:val="24"/>
          <w:szCs w:val="18"/>
        </w:rPr>
      </w:pPr>
      <w:r w:rsidRPr="0066798B">
        <w:rPr>
          <w:i w:val="0"/>
          <w:iCs w:val="0"/>
          <w:sz w:val="24"/>
          <w:szCs w:val="18"/>
        </w:rPr>
        <w:t>To print a message:</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1. Select the message from the list.</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2. Click </w:t>
      </w:r>
      <w:r w:rsidRPr="00A66D94">
        <w:rPr>
          <w:rFonts w:ascii="Arial" w:hAnsi="Arial" w:cs="Arial"/>
          <w:b/>
          <w:bCs/>
          <w:color w:val="000000"/>
          <w:sz w:val="24"/>
          <w:szCs w:val="24"/>
        </w:rPr>
        <w:t xml:space="preserve">Open </w:t>
      </w:r>
      <w:r w:rsidRPr="00A66D94">
        <w:rPr>
          <w:rFonts w:ascii="Arial" w:hAnsi="Arial" w:cs="Arial"/>
          <w:color w:val="000000"/>
          <w:sz w:val="24"/>
          <w:szCs w:val="24"/>
        </w:rPr>
        <w:t>on the Messaging menu bar. A separate dialog box appears in</w:t>
      </w:r>
      <w:r w:rsidR="00A66D94">
        <w:rPr>
          <w:rFonts w:ascii="Arial" w:hAnsi="Arial" w:cs="Arial"/>
          <w:color w:val="000000"/>
          <w:sz w:val="24"/>
          <w:szCs w:val="24"/>
        </w:rPr>
        <w:t xml:space="preserve"> </w:t>
      </w:r>
      <w:r w:rsidRPr="00A66D94">
        <w:rPr>
          <w:rFonts w:ascii="Arial" w:hAnsi="Arial" w:cs="Arial"/>
          <w:color w:val="000000"/>
          <w:sz w:val="24"/>
          <w:szCs w:val="24"/>
        </w:rPr>
        <w:t>the window.</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3. Click </w:t>
      </w:r>
      <w:r w:rsidRPr="00A66D94">
        <w:rPr>
          <w:rFonts w:ascii="Arial" w:hAnsi="Arial" w:cs="Arial"/>
          <w:b/>
          <w:bCs/>
          <w:color w:val="000000"/>
          <w:sz w:val="24"/>
          <w:szCs w:val="24"/>
        </w:rPr>
        <w:t>Print</w:t>
      </w:r>
      <w:r w:rsidRPr="00A66D94">
        <w:rPr>
          <w:rFonts w:ascii="Arial" w:hAnsi="Arial" w:cs="Arial"/>
          <w:color w:val="000000"/>
          <w:sz w:val="24"/>
          <w:szCs w:val="24"/>
        </w:rPr>
        <w:t>.</w:t>
      </w:r>
    </w:p>
    <w:p w:rsidR="005952A5" w:rsidRDefault="005952A5" w:rsidP="00A66D94">
      <w:pPr>
        <w:pStyle w:val="Heading2"/>
        <w:spacing w:before="240" w:after="120"/>
        <w:rPr>
          <w:rFonts w:ascii="Arial,Bold" w:hAnsi="Arial,Bold" w:cs="Arial,Bold"/>
          <w:b/>
          <w:bCs/>
          <w:color w:val="000000"/>
          <w:sz w:val="28"/>
          <w:szCs w:val="28"/>
        </w:rPr>
      </w:pPr>
      <w:bookmarkStart w:id="44" w:name="_Toc300134485"/>
      <w:r>
        <w:rPr>
          <w:rFonts w:ascii="Arial,Bold" w:hAnsi="Arial,Bold" w:cs="Arial,Bold"/>
          <w:b/>
          <w:bCs/>
          <w:color w:val="000000"/>
          <w:sz w:val="28"/>
          <w:szCs w:val="28"/>
        </w:rPr>
        <w:t>Completing assigned tasks</w:t>
      </w:r>
      <w:bookmarkEnd w:id="44"/>
    </w:p>
    <w:p w:rsidR="005952A5" w:rsidRPr="0066798B" w:rsidRDefault="005952A5" w:rsidP="0066798B">
      <w:pPr>
        <w:pStyle w:val="IntenseQuote"/>
        <w:ind w:left="0"/>
        <w:rPr>
          <w:i w:val="0"/>
          <w:iCs w:val="0"/>
          <w:sz w:val="24"/>
        </w:rPr>
      </w:pPr>
      <w:r w:rsidRPr="0066798B">
        <w:rPr>
          <w:i w:val="0"/>
          <w:iCs w:val="0"/>
          <w:sz w:val="24"/>
        </w:rPr>
        <w:t>To respond to tasks assigned to you:</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1. Click </w:t>
      </w:r>
      <w:r w:rsidRPr="00A66D94">
        <w:rPr>
          <w:rFonts w:ascii="Arial" w:hAnsi="Arial" w:cs="Arial"/>
          <w:b/>
          <w:bCs/>
          <w:color w:val="000000"/>
          <w:sz w:val="24"/>
          <w:szCs w:val="24"/>
        </w:rPr>
        <w:t>Inbox &gt; Tasks</w:t>
      </w:r>
      <w:r w:rsidRPr="00A66D94">
        <w:rPr>
          <w:rFonts w:ascii="Arial" w:hAnsi="Arial" w:cs="Arial"/>
          <w:color w:val="000000"/>
          <w:sz w:val="24"/>
          <w:szCs w:val="24"/>
        </w:rPr>
        <w:t>.</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2. Click </w:t>
      </w:r>
      <w:r w:rsidRPr="00A66D94">
        <w:rPr>
          <w:rFonts w:ascii="Arial" w:hAnsi="Arial" w:cs="Arial"/>
          <w:b/>
          <w:bCs/>
          <w:color w:val="000000"/>
          <w:sz w:val="24"/>
          <w:szCs w:val="24"/>
        </w:rPr>
        <w:t xml:space="preserve">Edit... </w:t>
      </w:r>
      <w:r w:rsidRPr="00A66D94">
        <w:rPr>
          <w:rFonts w:ascii="Arial" w:hAnsi="Arial" w:cs="Arial"/>
          <w:color w:val="000000"/>
          <w:sz w:val="24"/>
          <w:szCs w:val="24"/>
        </w:rPr>
        <w:t>and then fill out the form associated with the task.</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3. Click </w:t>
      </w:r>
      <w:r w:rsidRPr="00A66D94">
        <w:rPr>
          <w:rFonts w:ascii="Arial" w:hAnsi="Arial" w:cs="Arial"/>
          <w:b/>
          <w:bCs/>
          <w:color w:val="000000"/>
          <w:sz w:val="24"/>
          <w:szCs w:val="24"/>
        </w:rPr>
        <w:t xml:space="preserve">Save &amp; Close </w:t>
      </w:r>
      <w:r w:rsidRPr="00A66D94">
        <w:rPr>
          <w:rFonts w:ascii="Arial" w:hAnsi="Arial" w:cs="Arial"/>
          <w:color w:val="000000"/>
          <w:sz w:val="24"/>
          <w:szCs w:val="24"/>
        </w:rPr>
        <w:t>to submit the form and complete the task.</w:t>
      </w:r>
    </w:p>
    <w:p w:rsidR="005952A5" w:rsidRDefault="005952A5" w:rsidP="00A66D94">
      <w:pPr>
        <w:pStyle w:val="Heading2"/>
        <w:spacing w:before="240" w:after="120"/>
        <w:rPr>
          <w:rFonts w:ascii="Arial,Bold" w:hAnsi="Arial,Bold" w:cs="Arial,Bold"/>
          <w:b/>
          <w:bCs/>
          <w:color w:val="000000"/>
          <w:sz w:val="28"/>
          <w:szCs w:val="28"/>
        </w:rPr>
      </w:pPr>
      <w:bookmarkStart w:id="45" w:name="_Toc300134486"/>
      <w:r>
        <w:rPr>
          <w:rFonts w:ascii="Arial,Bold" w:hAnsi="Arial,Bold" w:cs="Arial,Bold"/>
          <w:b/>
          <w:bCs/>
          <w:color w:val="000000"/>
          <w:sz w:val="28"/>
          <w:szCs w:val="28"/>
        </w:rPr>
        <w:t>Reassigning assigned tasks</w:t>
      </w:r>
      <w:bookmarkEnd w:id="45"/>
    </w:p>
    <w:p w:rsidR="005952A5" w:rsidRPr="0066798B" w:rsidRDefault="005952A5" w:rsidP="0066798B">
      <w:pPr>
        <w:pStyle w:val="IntenseQuote"/>
        <w:ind w:left="0"/>
        <w:rPr>
          <w:i w:val="0"/>
          <w:iCs w:val="0"/>
          <w:sz w:val="24"/>
        </w:rPr>
      </w:pPr>
      <w:r w:rsidRPr="0066798B">
        <w:rPr>
          <w:i w:val="0"/>
          <w:iCs w:val="0"/>
          <w:sz w:val="24"/>
        </w:rPr>
        <w:t>To reassign a task that is assigned to you to someone else:</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1. Select the assigned task that you want to reassign to someone else.</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2. Click </w:t>
      </w:r>
      <w:r w:rsidRPr="00A66D94">
        <w:rPr>
          <w:rFonts w:ascii="Arial" w:hAnsi="Arial" w:cs="Arial"/>
          <w:b/>
          <w:bCs/>
          <w:color w:val="000000"/>
          <w:sz w:val="24"/>
          <w:szCs w:val="24"/>
        </w:rPr>
        <w:t>Reassign</w:t>
      </w:r>
      <w:r w:rsidRPr="00A66D94">
        <w:rPr>
          <w:rFonts w:ascii="Arial" w:hAnsi="Arial" w:cs="Arial"/>
          <w:color w:val="000000"/>
          <w:sz w:val="24"/>
          <w:szCs w:val="24"/>
        </w:rPr>
        <w:t>.</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3. In the New Resource drop-down list, select the person you want to</w:t>
      </w:r>
      <w:r w:rsidR="00A66D94">
        <w:rPr>
          <w:rFonts w:ascii="Arial" w:hAnsi="Arial" w:cs="Arial"/>
          <w:color w:val="000000"/>
          <w:sz w:val="24"/>
          <w:szCs w:val="24"/>
        </w:rPr>
        <w:t xml:space="preserve"> </w:t>
      </w:r>
      <w:r w:rsidRPr="00A66D94">
        <w:rPr>
          <w:rFonts w:ascii="Arial" w:hAnsi="Arial" w:cs="Arial"/>
          <w:color w:val="000000"/>
          <w:sz w:val="24"/>
          <w:szCs w:val="24"/>
        </w:rPr>
        <w:t>reassign the task to.</w:t>
      </w:r>
    </w:p>
    <w:p w:rsidR="005952A5" w:rsidRPr="00A66D94" w:rsidRDefault="005952A5" w:rsidP="005952A5">
      <w:pPr>
        <w:autoSpaceDE w:val="0"/>
        <w:autoSpaceDN w:val="0"/>
        <w:adjustRightInd w:val="0"/>
        <w:rPr>
          <w:rFonts w:ascii="Arial" w:hAnsi="Arial" w:cs="Arial"/>
          <w:color w:val="000000"/>
          <w:sz w:val="24"/>
          <w:szCs w:val="24"/>
        </w:rPr>
      </w:pPr>
      <w:r w:rsidRPr="00A66D94">
        <w:rPr>
          <w:rFonts w:ascii="Arial" w:hAnsi="Arial" w:cs="Arial"/>
          <w:color w:val="000000"/>
          <w:sz w:val="24"/>
          <w:szCs w:val="24"/>
        </w:rPr>
        <w:t xml:space="preserve">4. Click </w:t>
      </w:r>
      <w:r w:rsidRPr="00A66D94">
        <w:rPr>
          <w:rFonts w:ascii="Arial" w:hAnsi="Arial" w:cs="Arial"/>
          <w:b/>
          <w:bCs/>
          <w:color w:val="000000"/>
          <w:sz w:val="24"/>
          <w:szCs w:val="24"/>
        </w:rPr>
        <w:t>Save &amp; Close</w:t>
      </w:r>
      <w:r w:rsidRPr="00A66D94">
        <w:rPr>
          <w:rFonts w:ascii="Arial" w:hAnsi="Arial" w:cs="Arial"/>
          <w:color w:val="000000"/>
          <w:sz w:val="24"/>
          <w:szCs w:val="24"/>
        </w:rPr>
        <w:t>.</w:t>
      </w:r>
    </w:p>
    <w:p w:rsidR="005952A5" w:rsidRDefault="005952A5" w:rsidP="00912E3B">
      <w:pPr>
        <w:pStyle w:val="Heading1"/>
      </w:pPr>
      <w:bookmarkStart w:id="46" w:name="_Toc300134487"/>
      <w:r w:rsidRPr="004362CA">
        <w:t>Managing time using calendars</w:t>
      </w:r>
      <w:bookmarkEnd w:id="46"/>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Calendars allow you to view an employee’s activity over a period of time in the</w:t>
      </w:r>
      <w:r w:rsidR="00912E3B" w:rsidRPr="004362CA">
        <w:rPr>
          <w:rFonts w:ascii="Arial" w:hAnsi="Arial" w:cs="Arial"/>
          <w:color w:val="000000"/>
          <w:sz w:val="24"/>
          <w:szCs w:val="24"/>
        </w:rPr>
        <w:t xml:space="preserve"> </w:t>
      </w:r>
      <w:r w:rsidRPr="004362CA">
        <w:rPr>
          <w:rFonts w:ascii="Arial" w:hAnsi="Arial" w:cs="Arial"/>
          <w:color w:val="000000"/>
          <w:sz w:val="24"/>
          <w:szCs w:val="24"/>
        </w:rPr>
        <w:t>past, the future, or both past and future periods. The standard calendar is the</w:t>
      </w:r>
      <w:r w:rsidR="00912E3B" w:rsidRPr="004362CA">
        <w:rPr>
          <w:rFonts w:ascii="Arial" w:hAnsi="Arial" w:cs="Arial"/>
          <w:color w:val="000000"/>
          <w:sz w:val="24"/>
          <w:szCs w:val="24"/>
        </w:rPr>
        <w:t xml:space="preserve"> </w:t>
      </w:r>
      <w:r w:rsidRPr="004362CA">
        <w:rPr>
          <w:rFonts w:ascii="Arial" w:hAnsi="Arial" w:cs="Arial"/>
          <w:color w:val="000000"/>
          <w:sz w:val="24"/>
          <w:szCs w:val="24"/>
        </w:rPr>
        <w:t>Work &amp; Absence Summary.</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Employees can use calendars to review past and planned hours worked, to</w:t>
      </w:r>
      <w:r w:rsidR="00912E3B" w:rsidRPr="004362CA">
        <w:rPr>
          <w:rFonts w:ascii="Arial" w:hAnsi="Arial" w:cs="Arial"/>
          <w:color w:val="000000"/>
          <w:sz w:val="24"/>
          <w:szCs w:val="24"/>
        </w:rPr>
        <w:t xml:space="preserve"> </w:t>
      </w:r>
      <w:r w:rsidRPr="004362CA">
        <w:rPr>
          <w:rFonts w:ascii="Arial" w:hAnsi="Arial" w:cs="Arial"/>
          <w:color w:val="000000"/>
          <w:sz w:val="24"/>
          <w:szCs w:val="24"/>
        </w:rPr>
        <w:t xml:space="preserve">schedule or review time off, and to review and track attendance. </w:t>
      </w:r>
      <w:r w:rsidR="00025E1A">
        <w:rPr>
          <w:rFonts w:ascii="Arial" w:hAnsi="Arial" w:cs="Arial"/>
          <w:color w:val="000000"/>
          <w:sz w:val="24"/>
          <w:szCs w:val="24"/>
        </w:rPr>
        <w:t>Department Users</w:t>
      </w:r>
      <w:r w:rsidRPr="004362CA">
        <w:rPr>
          <w:rFonts w:ascii="Arial" w:hAnsi="Arial" w:cs="Arial"/>
          <w:color w:val="000000"/>
          <w:sz w:val="24"/>
          <w:szCs w:val="24"/>
        </w:rPr>
        <w:t xml:space="preserve"> can</w:t>
      </w:r>
      <w:r w:rsidR="00912E3B" w:rsidRPr="004362CA">
        <w:rPr>
          <w:rFonts w:ascii="Arial" w:hAnsi="Arial" w:cs="Arial"/>
          <w:color w:val="000000"/>
          <w:sz w:val="24"/>
          <w:szCs w:val="24"/>
        </w:rPr>
        <w:t xml:space="preserve"> </w:t>
      </w:r>
      <w:r w:rsidRPr="004362CA">
        <w:rPr>
          <w:rFonts w:ascii="Arial" w:hAnsi="Arial" w:cs="Arial"/>
          <w:color w:val="000000"/>
          <w:sz w:val="24"/>
          <w:szCs w:val="24"/>
        </w:rPr>
        <w:t>use calendars to review employees’ hours worked, to plan and review employees’</w:t>
      </w:r>
      <w:r w:rsidR="00912E3B" w:rsidRPr="004362CA">
        <w:rPr>
          <w:rFonts w:ascii="Arial" w:hAnsi="Arial" w:cs="Arial"/>
          <w:color w:val="000000"/>
          <w:sz w:val="24"/>
          <w:szCs w:val="24"/>
        </w:rPr>
        <w:t xml:space="preserve"> </w:t>
      </w:r>
      <w:r w:rsidRPr="004362CA">
        <w:rPr>
          <w:rFonts w:ascii="Arial" w:hAnsi="Arial" w:cs="Arial"/>
          <w:color w:val="000000"/>
          <w:sz w:val="24"/>
          <w:szCs w:val="24"/>
        </w:rPr>
        <w:t>requests for time off, and to review and track employees’ attendance. Calendars</w:t>
      </w:r>
      <w:r w:rsidR="00912E3B" w:rsidRPr="004362CA">
        <w:rPr>
          <w:rFonts w:ascii="Arial" w:hAnsi="Arial" w:cs="Arial"/>
          <w:color w:val="000000"/>
          <w:sz w:val="24"/>
          <w:szCs w:val="24"/>
        </w:rPr>
        <w:t xml:space="preserve"> </w:t>
      </w:r>
      <w:r w:rsidRPr="004362CA">
        <w:rPr>
          <w:rFonts w:ascii="Arial" w:hAnsi="Arial" w:cs="Arial"/>
          <w:color w:val="000000"/>
          <w:sz w:val="24"/>
          <w:szCs w:val="24"/>
        </w:rPr>
        <w:t xml:space="preserve">may also reveal long-term employee </w:t>
      </w:r>
      <w:r w:rsidRPr="004362CA">
        <w:rPr>
          <w:rFonts w:ascii="Arial" w:hAnsi="Arial" w:cs="Arial"/>
          <w:color w:val="000000"/>
          <w:sz w:val="24"/>
          <w:szCs w:val="24"/>
        </w:rPr>
        <w:lastRenderedPageBreak/>
        <w:t>trends. The colors and text attributes,</w:t>
      </w:r>
      <w:r w:rsidR="00912E3B" w:rsidRPr="004362CA">
        <w:rPr>
          <w:rFonts w:ascii="Arial" w:hAnsi="Arial" w:cs="Arial"/>
          <w:color w:val="000000"/>
          <w:sz w:val="24"/>
          <w:szCs w:val="24"/>
        </w:rPr>
        <w:t xml:space="preserve"> </w:t>
      </w:r>
      <w:r w:rsidRPr="004362CA">
        <w:rPr>
          <w:rFonts w:ascii="Arial" w:hAnsi="Arial" w:cs="Arial"/>
          <w:color w:val="000000"/>
          <w:sz w:val="24"/>
          <w:szCs w:val="24"/>
        </w:rPr>
        <w:t xml:space="preserve">combined with the drill-down capability enable </w:t>
      </w:r>
      <w:r w:rsidR="00912E3B" w:rsidRPr="004362CA">
        <w:rPr>
          <w:rFonts w:ascii="Arial" w:hAnsi="Arial" w:cs="Arial"/>
          <w:color w:val="000000"/>
          <w:sz w:val="24"/>
          <w:szCs w:val="24"/>
        </w:rPr>
        <w:t xml:space="preserve">the </w:t>
      </w:r>
      <w:r w:rsidR="004E0B8D">
        <w:rPr>
          <w:rFonts w:ascii="Arial" w:hAnsi="Arial" w:cs="Arial"/>
          <w:color w:val="000000"/>
          <w:sz w:val="24"/>
          <w:szCs w:val="24"/>
        </w:rPr>
        <w:t>us</w:t>
      </w:r>
      <w:r w:rsidR="00912E3B" w:rsidRPr="004362CA">
        <w:rPr>
          <w:rFonts w:ascii="Arial" w:hAnsi="Arial" w:cs="Arial"/>
          <w:color w:val="000000"/>
          <w:sz w:val="24"/>
          <w:szCs w:val="24"/>
        </w:rPr>
        <w:t xml:space="preserve">er to reference one or </w:t>
      </w:r>
      <w:r w:rsidRPr="004362CA">
        <w:rPr>
          <w:rFonts w:ascii="Arial" w:hAnsi="Arial" w:cs="Arial"/>
          <w:color w:val="000000"/>
          <w:sz w:val="24"/>
          <w:szCs w:val="24"/>
        </w:rPr>
        <w:t>more days, and continue to see more data.</w:t>
      </w:r>
    </w:p>
    <w:p w:rsidR="005952A5" w:rsidRPr="00912E3B" w:rsidRDefault="005952A5" w:rsidP="00912E3B">
      <w:pPr>
        <w:pStyle w:val="Heading2"/>
        <w:spacing w:before="240" w:after="120"/>
        <w:rPr>
          <w:rFonts w:ascii="Arial,Bold" w:hAnsi="Arial,Bold" w:cs="Arial,Bold"/>
          <w:b/>
          <w:bCs/>
          <w:color w:val="000000"/>
          <w:sz w:val="28"/>
          <w:szCs w:val="28"/>
        </w:rPr>
      </w:pPr>
      <w:bookmarkStart w:id="47" w:name="_Toc300134488"/>
      <w:r w:rsidRPr="00912E3B">
        <w:rPr>
          <w:rFonts w:ascii="Arial,Bold" w:hAnsi="Arial,Bold" w:cs="Arial,Bold"/>
          <w:b/>
          <w:bCs/>
          <w:color w:val="000000"/>
          <w:sz w:val="28"/>
          <w:szCs w:val="28"/>
        </w:rPr>
        <w:t>Using the Work &amp; Absence Summary</w:t>
      </w:r>
      <w:bookmarkEnd w:id="47"/>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Arrange the calendar to your preferences:</w:t>
      </w:r>
    </w:p>
    <w:p w:rsidR="005952A5" w:rsidRPr="00025E1A" w:rsidRDefault="005952A5" w:rsidP="00025E1A">
      <w:pPr>
        <w:autoSpaceDE w:val="0"/>
        <w:autoSpaceDN w:val="0"/>
        <w:adjustRightInd w:val="0"/>
        <w:spacing w:after="120"/>
        <w:ind w:left="720"/>
        <w:rPr>
          <w:rFonts w:ascii="Arial" w:hAnsi="Arial" w:cs="Arial"/>
          <w:color w:val="000000"/>
          <w:sz w:val="22"/>
          <w:szCs w:val="22"/>
        </w:rPr>
      </w:pPr>
      <w:r w:rsidRPr="00025E1A">
        <w:rPr>
          <w:rFonts w:ascii="Arial" w:hAnsi="Arial" w:cs="Arial"/>
          <w:color w:val="000000"/>
          <w:sz w:val="22"/>
          <w:szCs w:val="22"/>
        </w:rPr>
        <w:t>• Choose from three calendar views: by week, by month, or by multiple</w:t>
      </w:r>
      <w:r w:rsidR="00912E3B" w:rsidRPr="00025E1A">
        <w:rPr>
          <w:rFonts w:ascii="Arial" w:hAnsi="Arial" w:cs="Arial"/>
          <w:color w:val="000000"/>
          <w:sz w:val="22"/>
          <w:szCs w:val="22"/>
        </w:rPr>
        <w:t xml:space="preserve"> </w:t>
      </w:r>
      <w:r w:rsidRPr="00025E1A">
        <w:rPr>
          <w:rFonts w:ascii="Arial" w:hAnsi="Arial" w:cs="Arial"/>
          <w:color w:val="000000"/>
          <w:sz w:val="22"/>
          <w:szCs w:val="22"/>
        </w:rPr>
        <w:t>months.</w:t>
      </w:r>
    </w:p>
    <w:p w:rsidR="005952A5" w:rsidRPr="00025E1A" w:rsidRDefault="005952A5" w:rsidP="00025E1A">
      <w:pPr>
        <w:autoSpaceDE w:val="0"/>
        <w:autoSpaceDN w:val="0"/>
        <w:adjustRightInd w:val="0"/>
        <w:spacing w:after="120"/>
        <w:ind w:left="720"/>
        <w:rPr>
          <w:rFonts w:ascii="Arial" w:hAnsi="Arial" w:cs="Arial"/>
          <w:color w:val="000000"/>
          <w:sz w:val="22"/>
          <w:szCs w:val="22"/>
        </w:rPr>
      </w:pPr>
      <w:r w:rsidRPr="00025E1A">
        <w:rPr>
          <w:rFonts w:ascii="Arial" w:hAnsi="Arial" w:cs="Arial"/>
          <w:color w:val="000000"/>
          <w:sz w:val="22"/>
          <w:szCs w:val="22"/>
        </w:rPr>
        <w:t>• Display detailed information for any specific day. The type of information</w:t>
      </w:r>
      <w:r w:rsidR="00912E3B" w:rsidRPr="00025E1A">
        <w:rPr>
          <w:rFonts w:ascii="Arial" w:hAnsi="Arial" w:cs="Arial"/>
          <w:color w:val="000000"/>
          <w:sz w:val="22"/>
          <w:szCs w:val="22"/>
        </w:rPr>
        <w:t xml:space="preserve"> </w:t>
      </w:r>
      <w:r w:rsidRPr="00025E1A">
        <w:rPr>
          <w:rFonts w:ascii="Arial" w:hAnsi="Arial" w:cs="Arial"/>
          <w:color w:val="000000"/>
          <w:sz w:val="22"/>
          <w:szCs w:val="22"/>
        </w:rPr>
        <w:t>that is displayed in a calendar depends on the calendars that are included</w:t>
      </w:r>
      <w:r w:rsidR="00912E3B" w:rsidRPr="00025E1A">
        <w:rPr>
          <w:rFonts w:ascii="Arial" w:hAnsi="Arial" w:cs="Arial"/>
          <w:color w:val="000000"/>
          <w:sz w:val="22"/>
          <w:szCs w:val="22"/>
        </w:rPr>
        <w:t xml:space="preserve"> </w:t>
      </w:r>
      <w:r w:rsidRPr="00025E1A">
        <w:rPr>
          <w:rFonts w:ascii="Arial" w:hAnsi="Arial" w:cs="Arial"/>
          <w:color w:val="000000"/>
          <w:sz w:val="22"/>
          <w:szCs w:val="22"/>
        </w:rPr>
        <w:t>on your system and how the administrator has configured them.</w:t>
      </w:r>
    </w:p>
    <w:p w:rsidR="005952A5" w:rsidRPr="00025E1A" w:rsidRDefault="005952A5" w:rsidP="00025E1A">
      <w:pPr>
        <w:autoSpaceDE w:val="0"/>
        <w:autoSpaceDN w:val="0"/>
        <w:adjustRightInd w:val="0"/>
        <w:spacing w:after="120"/>
        <w:ind w:left="720"/>
        <w:rPr>
          <w:rFonts w:ascii="Arial" w:hAnsi="Arial" w:cs="Arial"/>
          <w:color w:val="000000"/>
          <w:sz w:val="22"/>
          <w:szCs w:val="22"/>
        </w:rPr>
      </w:pPr>
      <w:r w:rsidRPr="00025E1A">
        <w:rPr>
          <w:rFonts w:ascii="Arial" w:hAnsi="Arial" w:cs="Arial"/>
          <w:color w:val="000000"/>
          <w:sz w:val="22"/>
          <w:szCs w:val="22"/>
        </w:rPr>
        <w:t xml:space="preserve">• If you are logged on as a </w:t>
      </w:r>
      <w:r w:rsidR="00025E1A">
        <w:rPr>
          <w:rFonts w:ascii="Arial" w:hAnsi="Arial" w:cs="Arial"/>
          <w:color w:val="000000"/>
          <w:sz w:val="22"/>
          <w:szCs w:val="22"/>
        </w:rPr>
        <w:t>Data Entry User</w:t>
      </w:r>
      <w:r w:rsidRPr="00025E1A">
        <w:rPr>
          <w:rFonts w:ascii="Arial" w:hAnsi="Arial" w:cs="Arial"/>
          <w:color w:val="000000"/>
          <w:sz w:val="22"/>
          <w:szCs w:val="22"/>
        </w:rPr>
        <w:t>, choose the individual calendar that</w:t>
      </w:r>
      <w:r w:rsidR="00912E3B" w:rsidRPr="00025E1A">
        <w:rPr>
          <w:rFonts w:ascii="Arial" w:hAnsi="Arial" w:cs="Arial"/>
          <w:color w:val="000000"/>
          <w:sz w:val="22"/>
          <w:szCs w:val="22"/>
        </w:rPr>
        <w:t xml:space="preserve"> </w:t>
      </w:r>
      <w:r w:rsidRPr="00025E1A">
        <w:rPr>
          <w:rFonts w:ascii="Arial" w:hAnsi="Arial" w:cs="Arial"/>
          <w:color w:val="000000"/>
          <w:sz w:val="22"/>
          <w:szCs w:val="22"/>
        </w:rPr>
        <w:t>contains the employee of interest. Selecting a query from the Show list or</w:t>
      </w:r>
      <w:r w:rsidR="00912E3B" w:rsidRPr="00025E1A">
        <w:rPr>
          <w:rFonts w:ascii="Arial" w:hAnsi="Arial" w:cs="Arial"/>
          <w:color w:val="000000"/>
          <w:sz w:val="22"/>
          <w:szCs w:val="22"/>
        </w:rPr>
        <w:t xml:space="preserve"> </w:t>
      </w:r>
      <w:r w:rsidRPr="00025E1A">
        <w:rPr>
          <w:rFonts w:ascii="Arial" w:hAnsi="Arial" w:cs="Arial"/>
          <w:color w:val="000000"/>
          <w:sz w:val="22"/>
          <w:szCs w:val="22"/>
        </w:rPr>
        <w:t>by using the Name &amp; ID drop-down lists.</w:t>
      </w:r>
    </w:p>
    <w:p w:rsidR="005952A5" w:rsidRPr="00025E1A" w:rsidRDefault="005952A5" w:rsidP="00025E1A">
      <w:pPr>
        <w:autoSpaceDE w:val="0"/>
        <w:autoSpaceDN w:val="0"/>
        <w:adjustRightInd w:val="0"/>
        <w:spacing w:after="120"/>
        <w:ind w:left="720"/>
        <w:rPr>
          <w:rFonts w:ascii="Arial" w:hAnsi="Arial" w:cs="Arial"/>
          <w:color w:val="000000"/>
          <w:sz w:val="22"/>
          <w:szCs w:val="22"/>
        </w:rPr>
      </w:pPr>
      <w:r w:rsidRPr="00025E1A">
        <w:rPr>
          <w:rFonts w:ascii="Arial" w:hAnsi="Arial" w:cs="Arial"/>
          <w:color w:val="000000"/>
          <w:sz w:val="22"/>
          <w:szCs w:val="22"/>
        </w:rPr>
        <w:t>• Modify the period of time by clicking the Time Period drop-down list,</w:t>
      </w:r>
      <w:r w:rsidR="00912E3B" w:rsidRPr="00025E1A">
        <w:rPr>
          <w:rFonts w:ascii="Arial" w:hAnsi="Arial" w:cs="Arial"/>
          <w:color w:val="000000"/>
          <w:sz w:val="22"/>
          <w:szCs w:val="22"/>
        </w:rPr>
        <w:t xml:space="preserve"> </w:t>
      </w:r>
      <w:r w:rsidRPr="00025E1A">
        <w:rPr>
          <w:rFonts w:ascii="Arial" w:hAnsi="Arial" w:cs="Arial"/>
          <w:color w:val="000000"/>
          <w:sz w:val="22"/>
          <w:szCs w:val="22"/>
        </w:rPr>
        <w:t>choosing a time period, and clicking Apply. To choose a specific range of</w:t>
      </w:r>
      <w:r w:rsidR="00912E3B" w:rsidRPr="00025E1A">
        <w:rPr>
          <w:rFonts w:ascii="Arial" w:hAnsi="Arial" w:cs="Arial"/>
          <w:color w:val="000000"/>
          <w:sz w:val="22"/>
          <w:szCs w:val="22"/>
        </w:rPr>
        <w:t xml:space="preserve"> </w:t>
      </w:r>
      <w:r w:rsidRPr="00025E1A">
        <w:rPr>
          <w:rFonts w:ascii="Arial" w:hAnsi="Arial" w:cs="Arial"/>
          <w:color w:val="000000"/>
          <w:sz w:val="22"/>
          <w:szCs w:val="22"/>
        </w:rPr>
        <w:t>dates, select Range of Dates from the drop-down list, enter the start and</w:t>
      </w:r>
      <w:r w:rsidR="00912E3B" w:rsidRPr="00025E1A">
        <w:rPr>
          <w:rFonts w:ascii="Arial" w:hAnsi="Arial" w:cs="Arial"/>
          <w:color w:val="000000"/>
          <w:sz w:val="22"/>
          <w:szCs w:val="22"/>
        </w:rPr>
        <w:t xml:space="preserve"> </w:t>
      </w:r>
      <w:r w:rsidRPr="00025E1A">
        <w:rPr>
          <w:rFonts w:ascii="Arial" w:hAnsi="Arial" w:cs="Arial"/>
          <w:color w:val="000000"/>
          <w:sz w:val="22"/>
          <w:szCs w:val="22"/>
        </w:rPr>
        <w:t>end dates (or select them from the drop-down calendar), and click Apply.</w:t>
      </w:r>
    </w:p>
    <w:p w:rsidR="005952A5" w:rsidRPr="00025E1A" w:rsidRDefault="005952A5" w:rsidP="00025E1A">
      <w:pPr>
        <w:autoSpaceDE w:val="0"/>
        <w:autoSpaceDN w:val="0"/>
        <w:adjustRightInd w:val="0"/>
        <w:spacing w:after="120"/>
        <w:ind w:left="720"/>
        <w:rPr>
          <w:rFonts w:ascii="Arial" w:hAnsi="Arial" w:cs="Arial"/>
          <w:color w:val="000000"/>
          <w:sz w:val="22"/>
          <w:szCs w:val="22"/>
        </w:rPr>
      </w:pPr>
      <w:r w:rsidRPr="00025E1A">
        <w:rPr>
          <w:rFonts w:ascii="Arial" w:hAnsi="Arial" w:cs="Arial"/>
          <w:color w:val="000000"/>
          <w:sz w:val="22"/>
          <w:szCs w:val="22"/>
        </w:rPr>
        <w:t>• Choose the time period width of each row in the calendar. Select Week,</w:t>
      </w:r>
      <w:r w:rsidR="00912E3B" w:rsidRPr="00025E1A">
        <w:rPr>
          <w:rFonts w:ascii="Arial" w:hAnsi="Arial" w:cs="Arial"/>
          <w:color w:val="000000"/>
          <w:sz w:val="22"/>
          <w:szCs w:val="22"/>
        </w:rPr>
        <w:t xml:space="preserve"> </w:t>
      </w:r>
      <w:r w:rsidRPr="00025E1A">
        <w:rPr>
          <w:rFonts w:ascii="Arial" w:hAnsi="Arial" w:cs="Arial"/>
          <w:color w:val="000000"/>
          <w:sz w:val="22"/>
          <w:szCs w:val="22"/>
        </w:rPr>
        <w:t>Month, or Multiple Months, and then click Apply. If you choose multiple</w:t>
      </w:r>
      <w:r w:rsidR="00912E3B" w:rsidRPr="00025E1A">
        <w:rPr>
          <w:rFonts w:ascii="Arial" w:hAnsi="Arial" w:cs="Arial"/>
          <w:color w:val="000000"/>
          <w:sz w:val="22"/>
          <w:szCs w:val="22"/>
        </w:rPr>
        <w:t xml:space="preserve"> </w:t>
      </w:r>
      <w:r w:rsidRPr="00025E1A">
        <w:rPr>
          <w:rFonts w:ascii="Arial" w:hAnsi="Arial" w:cs="Arial"/>
          <w:color w:val="000000"/>
          <w:sz w:val="22"/>
          <w:szCs w:val="22"/>
        </w:rPr>
        <w:t>months, the number of months is determined by your administrator during</w:t>
      </w:r>
      <w:r w:rsidR="00912E3B" w:rsidRPr="00025E1A">
        <w:rPr>
          <w:rFonts w:ascii="Arial" w:hAnsi="Arial" w:cs="Arial"/>
          <w:color w:val="000000"/>
          <w:sz w:val="22"/>
          <w:szCs w:val="22"/>
        </w:rPr>
        <w:t xml:space="preserve"> </w:t>
      </w:r>
      <w:r w:rsidRPr="00025E1A">
        <w:rPr>
          <w:rFonts w:ascii="Arial" w:hAnsi="Arial" w:cs="Arial"/>
          <w:color w:val="000000"/>
          <w:sz w:val="22"/>
          <w:szCs w:val="22"/>
        </w:rPr>
        <w:t>the calendar setup process.</w:t>
      </w:r>
    </w:p>
    <w:p w:rsidR="005952A5" w:rsidRPr="00025E1A" w:rsidRDefault="005952A5" w:rsidP="00025E1A">
      <w:pPr>
        <w:autoSpaceDE w:val="0"/>
        <w:autoSpaceDN w:val="0"/>
        <w:adjustRightInd w:val="0"/>
        <w:spacing w:after="120"/>
        <w:ind w:left="720"/>
        <w:rPr>
          <w:rFonts w:ascii="Arial" w:hAnsi="Arial" w:cs="Arial"/>
          <w:color w:val="000000"/>
          <w:sz w:val="22"/>
          <w:szCs w:val="22"/>
        </w:rPr>
      </w:pPr>
      <w:r w:rsidRPr="00025E1A">
        <w:rPr>
          <w:rFonts w:ascii="Arial" w:hAnsi="Arial" w:cs="Arial"/>
          <w:color w:val="000000"/>
          <w:sz w:val="22"/>
          <w:szCs w:val="22"/>
        </w:rPr>
        <w:t>• Use the Legend to learn the meaning of any color indicators.</w:t>
      </w:r>
    </w:p>
    <w:p w:rsidR="005952A5" w:rsidRPr="00025E1A" w:rsidRDefault="005952A5" w:rsidP="00025E1A">
      <w:pPr>
        <w:autoSpaceDE w:val="0"/>
        <w:autoSpaceDN w:val="0"/>
        <w:adjustRightInd w:val="0"/>
        <w:spacing w:after="120"/>
        <w:ind w:left="720"/>
        <w:rPr>
          <w:rFonts w:ascii="Arial" w:hAnsi="Arial" w:cs="Arial"/>
          <w:color w:val="000000"/>
          <w:sz w:val="22"/>
          <w:szCs w:val="22"/>
        </w:rPr>
      </w:pPr>
      <w:r w:rsidRPr="00025E1A">
        <w:rPr>
          <w:rFonts w:ascii="Arial" w:hAnsi="Arial" w:cs="Arial"/>
          <w:color w:val="000000"/>
          <w:sz w:val="22"/>
          <w:szCs w:val="22"/>
        </w:rPr>
        <w:t>• Display information for a specific day by highlighting the day on the</w:t>
      </w:r>
      <w:r w:rsidR="00912E3B" w:rsidRPr="00025E1A">
        <w:rPr>
          <w:rFonts w:ascii="Arial" w:hAnsi="Arial" w:cs="Arial"/>
          <w:color w:val="000000"/>
          <w:sz w:val="22"/>
          <w:szCs w:val="22"/>
        </w:rPr>
        <w:t xml:space="preserve"> </w:t>
      </w:r>
      <w:r w:rsidRPr="00025E1A">
        <w:rPr>
          <w:rFonts w:ascii="Arial" w:hAnsi="Arial" w:cs="Arial"/>
          <w:color w:val="000000"/>
          <w:sz w:val="22"/>
          <w:szCs w:val="22"/>
        </w:rPr>
        <w:t>calendar and then clicking Day Detail.</w:t>
      </w:r>
    </w:p>
    <w:p w:rsidR="005952A5" w:rsidRDefault="005952A5" w:rsidP="00912E3B">
      <w:pPr>
        <w:pStyle w:val="Heading1"/>
      </w:pPr>
      <w:bookmarkStart w:id="48" w:name="_Toc300134489"/>
      <w:r>
        <w:t>Sending workflow notifications</w:t>
      </w:r>
      <w:bookmarkEnd w:id="48"/>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Workflow Notifications are messages that are sent automatically when certain</w:t>
      </w:r>
      <w:r w:rsidR="00912E3B" w:rsidRPr="004362CA">
        <w:rPr>
          <w:rFonts w:ascii="Arial" w:hAnsi="Arial" w:cs="Arial"/>
          <w:color w:val="000000"/>
          <w:sz w:val="24"/>
          <w:szCs w:val="24"/>
        </w:rPr>
        <w:t xml:space="preserve"> </w:t>
      </w:r>
      <w:r w:rsidRPr="004362CA">
        <w:rPr>
          <w:rFonts w:ascii="Arial" w:hAnsi="Arial" w:cs="Arial"/>
          <w:color w:val="000000"/>
          <w:sz w:val="24"/>
          <w:szCs w:val="24"/>
        </w:rPr>
        <w:t>events occur. For example, a message can be sent automatically to the payroll</w:t>
      </w:r>
      <w:r w:rsidR="00912E3B" w:rsidRPr="004362CA">
        <w:rPr>
          <w:rFonts w:ascii="Arial" w:hAnsi="Arial" w:cs="Arial"/>
          <w:color w:val="000000"/>
          <w:sz w:val="24"/>
          <w:szCs w:val="24"/>
        </w:rPr>
        <w:t xml:space="preserve"> </w:t>
      </w:r>
      <w:r w:rsidRPr="004362CA">
        <w:rPr>
          <w:rFonts w:ascii="Arial" w:hAnsi="Arial" w:cs="Arial"/>
          <w:color w:val="000000"/>
          <w:sz w:val="24"/>
          <w:szCs w:val="24"/>
        </w:rPr>
        <w:t xml:space="preserve">administrator when a </w:t>
      </w:r>
      <w:r w:rsidR="004E0B8D">
        <w:rPr>
          <w:rFonts w:ascii="Arial" w:hAnsi="Arial" w:cs="Arial"/>
          <w:color w:val="000000"/>
          <w:sz w:val="24"/>
          <w:szCs w:val="24"/>
        </w:rPr>
        <w:t>Data Entry User</w:t>
      </w:r>
      <w:r w:rsidRPr="004362CA">
        <w:rPr>
          <w:rFonts w:ascii="Arial" w:hAnsi="Arial" w:cs="Arial"/>
          <w:color w:val="000000"/>
          <w:sz w:val="24"/>
          <w:szCs w:val="24"/>
        </w:rPr>
        <w:t xml:space="preserve"> </w:t>
      </w:r>
      <w:r w:rsidR="00713211">
        <w:rPr>
          <w:rFonts w:ascii="Arial" w:hAnsi="Arial" w:cs="Arial"/>
          <w:color w:val="000000"/>
          <w:sz w:val="24"/>
          <w:szCs w:val="24"/>
        </w:rPr>
        <w:t>approves</w:t>
      </w:r>
      <w:r w:rsidRPr="004362CA">
        <w:rPr>
          <w:rFonts w:ascii="Arial" w:hAnsi="Arial" w:cs="Arial"/>
          <w:color w:val="000000"/>
          <w:sz w:val="24"/>
          <w:szCs w:val="24"/>
        </w:rPr>
        <w:t xml:space="preserve"> employee timecards. Workflow</w:t>
      </w:r>
      <w:r w:rsidR="00912E3B" w:rsidRPr="004362CA">
        <w:rPr>
          <w:rFonts w:ascii="Arial" w:hAnsi="Arial" w:cs="Arial"/>
          <w:color w:val="000000"/>
          <w:sz w:val="24"/>
          <w:szCs w:val="24"/>
        </w:rPr>
        <w:t xml:space="preserve"> </w:t>
      </w:r>
      <w:r w:rsidRPr="004362CA">
        <w:rPr>
          <w:rFonts w:ascii="Arial" w:hAnsi="Arial" w:cs="Arial"/>
          <w:color w:val="000000"/>
          <w:sz w:val="24"/>
          <w:szCs w:val="24"/>
        </w:rPr>
        <w:t>notifications can only be set up by the Workforce Timekeeper administrator and</w:t>
      </w:r>
      <w:r w:rsidR="00912E3B" w:rsidRPr="004362CA">
        <w:rPr>
          <w:rFonts w:ascii="Arial" w:hAnsi="Arial" w:cs="Arial"/>
          <w:color w:val="000000"/>
          <w:sz w:val="24"/>
          <w:szCs w:val="24"/>
        </w:rPr>
        <w:t xml:space="preserve"> </w:t>
      </w:r>
      <w:r w:rsidRPr="004362CA">
        <w:rPr>
          <w:rFonts w:ascii="Arial" w:hAnsi="Arial" w:cs="Arial"/>
          <w:color w:val="000000"/>
          <w:sz w:val="24"/>
          <w:szCs w:val="24"/>
        </w:rPr>
        <w:t>include the following types:</w:t>
      </w:r>
    </w:p>
    <w:tbl>
      <w:tblPr>
        <w:tblW w:w="9575" w:type="dxa"/>
        <w:tblInd w:w="93" w:type="dxa"/>
        <w:tblLook w:val="04A0"/>
      </w:tblPr>
      <w:tblGrid>
        <w:gridCol w:w="2355"/>
        <w:gridCol w:w="7220"/>
      </w:tblGrid>
      <w:tr w:rsidR="00025E1A" w:rsidRPr="00025E1A" w:rsidTr="00025E1A">
        <w:trPr>
          <w:trHeight w:val="870"/>
        </w:trPr>
        <w:tc>
          <w:tcPr>
            <w:tcW w:w="2355" w:type="dxa"/>
            <w:tcBorders>
              <w:top w:val="nil"/>
              <w:left w:val="nil"/>
              <w:bottom w:val="nil"/>
              <w:right w:val="nil"/>
            </w:tcBorders>
            <w:shd w:val="clear" w:color="auto" w:fill="auto"/>
            <w:hideMark/>
          </w:tcPr>
          <w:p w:rsidR="00025E1A" w:rsidRPr="00025E1A" w:rsidRDefault="00025E1A" w:rsidP="00025E1A">
            <w:pPr>
              <w:rPr>
                <w:rFonts w:ascii="Arial" w:hAnsi="Arial" w:cs="Arial"/>
                <w:color w:val="000000"/>
                <w:sz w:val="20"/>
              </w:rPr>
            </w:pPr>
            <w:r w:rsidRPr="00025E1A">
              <w:rPr>
                <w:rFonts w:ascii="Arial" w:hAnsi="Arial" w:cs="Arial"/>
                <w:color w:val="000000"/>
                <w:sz w:val="20"/>
              </w:rPr>
              <w:t xml:space="preserve">Pay period based </w:t>
            </w:r>
          </w:p>
        </w:tc>
        <w:tc>
          <w:tcPr>
            <w:tcW w:w="7220" w:type="dxa"/>
            <w:tcBorders>
              <w:top w:val="nil"/>
              <w:left w:val="nil"/>
              <w:bottom w:val="nil"/>
              <w:right w:val="nil"/>
            </w:tcBorders>
            <w:shd w:val="clear" w:color="auto" w:fill="auto"/>
            <w:hideMark/>
          </w:tcPr>
          <w:p w:rsidR="00025E1A" w:rsidRPr="00025E1A" w:rsidRDefault="00470B6E" w:rsidP="00025E1A">
            <w:pPr>
              <w:rPr>
                <w:rFonts w:ascii="Arial" w:hAnsi="Arial" w:cs="Arial"/>
                <w:color w:val="000000"/>
                <w:sz w:val="20"/>
              </w:rPr>
            </w:pPr>
            <w:r w:rsidRPr="009D1B81">
              <w:rPr>
                <w:rFonts w:ascii="Arial" w:hAnsi="Arial" w:cs="Arial"/>
                <w:color w:val="000000"/>
                <w:sz w:val="20"/>
              </w:rPr>
              <w:t xml:space="preserve">• </w:t>
            </w:r>
            <w:r w:rsidR="00025E1A" w:rsidRPr="00025E1A">
              <w:rPr>
                <w:rFonts w:ascii="Arial" w:hAnsi="Arial" w:cs="Arial"/>
                <w:color w:val="000000"/>
                <w:sz w:val="20"/>
              </w:rPr>
              <w:t xml:space="preserve">The system sends messages automatically at a certain time in the pay period. For example, a weekly reminder can be sent to employees </w:t>
            </w:r>
            <w:r w:rsidR="00025E1A">
              <w:rPr>
                <w:rFonts w:ascii="Arial" w:hAnsi="Arial" w:cs="Arial"/>
                <w:color w:val="000000"/>
                <w:sz w:val="20"/>
              </w:rPr>
              <w:t xml:space="preserve">or to Departments </w:t>
            </w:r>
            <w:r w:rsidR="00025E1A" w:rsidRPr="00025E1A">
              <w:rPr>
                <w:rFonts w:ascii="Arial" w:hAnsi="Arial" w:cs="Arial"/>
                <w:color w:val="000000"/>
                <w:sz w:val="20"/>
              </w:rPr>
              <w:t>to approve their timecards.</w:t>
            </w:r>
          </w:p>
        </w:tc>
      </w:tr>
      <w:tr w:rsidR="00025E1A" w:rsidRPr="00025E1A" w:rsidTr="00025E1A">
        <w:trPr>
          <w:trHeight w:val="555"/>
        </w:trPr>
        <w:tc>
          <w:tcPr>
            <w:tcW w:w="2355" w:type="dxa"/>
            <w:tcBorders>
              <w:top w:val="nil"/>
              <w:left w:val="nil"/>
              <w:bottom w:val="nil"/>
              <w:right w:val="nil"/>
            </w:tcBorders>
            <w:shd w:val="clear" w:color="auto" w:fill="auto"/>
            <w:hideMark/>
          </w:tcPr>
          <w:p w:rsidR="00025E1A" w:rsidRPr="00025E1A" w:rsidRDefault="00025E1A" w:rsidP="00025E1A">
            <w:pPr>
              <w:rPr>
                <w:rFonts w:ascii="Arial" w:hAnsi="Arial" w:cs="Arial"/>
                <w:color w:val="000000"/>
                <w:sz w:val="20"/>
              </w:rPr>
            </w:pPr>
            <w:r w:rsidRPr="00025E1A">
              <w:rPr>
                <w:rFonts w:ascii="Arial" w:hAnsi="Arial" w:cs="Arial"/>
                <w:color w:val="000000"/>
                <w:sz w:val="20"/>
              </w:rPr>
              <w:t xml:space="preserve">Group edit </w:t>
            </w:r>
          </w:p>
        </w:tc>
        <w:tc>
          <w:tcPr>
            <w:tcW w:w="7220" w:type="dxa"/>
            <w:tcBorders>
              <w:top w:val="nil"/>
              <w:left w:val="nil"/>
              <w:bottom w:val="nil"/>
              <w:right w:val="nil"/>
            </w:tcBorders>
            <w:shd w:val="clear" w:color="auto" w:fill="auto"/>
            <w:hideMark/>
          </w:tcPr>
          <w:p w:rsidR="00025E1A" w:rsidRPr="00025E1A" w:rsidRDefault="00470B6E" w:rsidP="00025E1A">
            <w:pPr>
              <w:rPr>
                <w:rFonts w:ascii="Arial" w:hAnsi="Arial" w:cs="Arial"/>
                <w:color w:val="000000"/>
                <w:sz w:val="20"/>
              </w:rPr>
            </w:pPr>
            <w:r w:rsidRPr="009D1B81">
              <w:rPr>
                <w:rFonts w:ascii="Arial" w:hAnsi="Arial" w:cs="Arial"/>
                <w:color w:val="000000"/>
                <w:sz w:val="20"/>
              </w:rPr>
              <w:t xml:space="preserve">• </w:t>
            </w:r>
            <w:r w:rsidR="00025E1A" w:rsidRPr="00025E1A">
              <w:rPr>
                <w:rFonts w:ascii="Arial" w:hAnsi="Arial" w:cs="Arial"/>
                <w:color w:val="000000"/>
                <w:sz w:val="20"/>
              </w:rPr>
              <w:t xml:space="preserve">The system notifies the </w:t>
            </w:r>
            <w:r w:rsidR="00025E1A">
              <w:rPr>
                <w:rFonts w:ascii="Arial" w:hAnsi="Arial" w:cs="Arial"/>
                <w:color w:val="000000"/>
                <w:sz w:val="20"/>
              </w:rPr>
              <w:t>Department User</w:t>
            </w:r>
            <w:r w:rsidR="00025E1A" w:rsidRPr="00025E1A">
              <w:rPr>
                <w:rFonts w:ascii="Arial" w:hAnsi="Arial" w:cs="Arial"/>
                <w:color w:val="000000"/>
                <w:sz w:val="20"/>
              </w:rPr>
              <w:t xml:space="preserve"> who initiated the group edit that the edit was successful or that it failed.</w:t>
            </w:r>
          </w:p>
        </w:tc>
      </w:tr>
      <w:tr w:rsidR="00025E1A" w:rsidRPr="00025E1A" w:rsidTr="00025E1A">
        <w:trPr>
          <w:trHeight w:val="612"/>
        </w:trPr>
        <w:tc>
          <w:tcPr>
            <w:tcW w:w="2355" w:type="dxa"/>
            <w:tcBorders>
              <w:top w:val="nil"/>
              <w:left w:val="nil"/>
              <w:bottom w:val="nil"/>
              <w:right w:val="nil"/>
            </w:tcBorders>
            <w:shd w:val="clear" w:color="auto" w:fill="auto"/>
            <w:hideMark/>
          </w:tcPr>
          <w:p w:rsidR="00025E1A" w:rsidRPr="00025E1A" w:rsidRDefault="00025E1A" w:rsidP="00025E1A">
            <w:pPr>
              <w:rPr>
                <w:rFonts w:ascii="Arial" w:hAnsi="Arial" w:cs="Arial"/>
                <w:color w:val="000000"/>
                <w:sz w:val="20"/>
              </w:rPr>
            </w:pPr>
            <w:r>
              <w:rPr>
                <w:rFonts w:ascii="Arial" w:hAnsi="Arial" w:cs="Arial"/>
                <w:color w:val="000000"/>
                <w:sz w:val="20"/>
              </w:rPr>
              <w:t xml:space="preserve">Timecard approved </w:t>
            </w:r>
            <w:r w:rsidRPr="00025E1A">
              <w:rPr>
                <w:rFonts w:ascii="Arial" w:hAnsi="Arial" w:cs="Arial"/>
                <w:color w:val="000000"/>
                <w:sz w:val="20"/>
              </w:rPr>
              <w:t xml:space="preserve">by </w:t>
            </w:r>
            <w:r>
              <w:rPr>
                <w:rFonts w:ascii="Arial" w:hAnsi="Arial" w:cs="Arial"/>
                <w:color w:val="000000"/>
                <w:sz w:val="20"/>
              </w:rPr>
              <w:t>Department</w:t>
            </w:r>
          </w:p>
        </w:tc>
        <w:tc>
          <w:tcPr>
            <w:tcW w:w="7220" w:type="dxa"/>
            <w:tcBorders>
              <w:top w:val="nil"/>
              <w:left w:val="nil"/>
              <w:bottom w:val="nil"/>
              <w:right w:val="nil"/>
            </w:tcBorders>
            <w:shd w:val="clear" w:color="auto" w:fill="auto"/>
            <w:hideMark/>
          </w:tcPr>
          <w:p w:rsidR="00025E1A" w:rsidRPr="00025E1A" w:rsidRDefault="00470B6E" w:rsidP="00025E1A">
            <w:pPr>
              <w:rPr>
                <w:rFonts w:ascii="Arial" w:hAnsi="Arial" w:cs="Arial"/>
                <w:color w:val="000000"/>
                <w:sz w:val="20"/>
              </w:rPr>
            </w:pPr>
            <w:r w:rsidRPr="009D1B81">
              <w:rPr>
                <w:rFonts w:ascii="Arial" w:hAnsi="Arial" w:cs="Arial"/>
                <w:color w:val="000000"/>
                <w:sz w:val="20"/>
              </w:rPr>
              <w:t xml:space="preserve">• </w:t>
            </w:r>
            <w:r w:rsidR="00025E1A" w:rsidRPr="00025E1A">
              <w:rPr>
                <w:rFonts w:ascii="Arial" w:hAnsi="Arial" w:cs="Arial"/>
                <w:color w:val="000000"/>
                <w:sz w:val="20"/>
              </w:rPr>
              <w:t>The system sends a notification to each employee that his or her timecard is appro</w:t>
            </w:r>
            <w:r w:rsidR="00025E1A">
              <w:rPr>
                <w:rFonts w:ascii="Arial" w:hAnsi="Arial" w:cs="Arial"/>
                <w:color w:val="000000"/>
                <w:sz w:val="20"/>
              </w:rPr>
              <w:t>ved by the Department</w:t>
            </w:r>
            <w:r w:rsidR="00025E1A" w:rsidRPr="00025E1A">
              <w:rPr>
                <w:rFonts w:ascii="Arial" w:hAnsi="Arial" w:cs="Arial"/>
                <w:color w:val="000000"/>
                <w:sz w:val="20"/>
              </w:rPr>
              <w:t>.</w:t>
            </w:r>
          </w:p>
        </w:tc>
      </w:tr>
      <w:tr w:rsidR="00025E1A" w:rsidRPr="00025E1A" w:rsidTr="00025E1A">
        <w:trPr>
          <w:trHeight w:val="510"/>
        </w:trPr>
        <w:tc>
          <w:tcPr>
            <w:tcW w:w="2355" w:type="dxa"/>
            <w:tcBorders>
              <w:top w:val="nil"/>
              <w:left w:val="nil"/>
              <w:bottom w:val="nil"/>
              <w:right w:val="nil"/>
            </w:tcBorders>
            <w:shd w:val="clear" w:color="auto" w:fill="auto"/>
            <w:hideMark/>
          </w:tcPr>
          <w:p w:rsidR="00025E1A" w:rsidRPr="00025E1A" w:rsidRDefault="00025E1A" w:rsidP="00713211">
            <w:pPr>
              <w:rPr>
                <w:rFonts w:ascii="Arial" w:hAnsi="Arial" w:cs="Arial"/>
                <w:color w:val="000000"/>
                <w:sz w:val="20"/>
              </w:rPr>
            </w:pPr>
            <w:r w:rsidRPr="00025E1A">
              <w:rPr>
                <w:rFonts w:ascii="Arial" w:hAnsi="Arial" w:cs="Arial"/>
                <w:color w:val="000000"/>
                <w:sz w:val="20"/>
              </w:rPr>
              <w:t xml:space="preserve">Timecard edit </w:t>
            </w:r>
          </w:p>
        </w:tc>
        <w:tc>
          <w:tcPr>
            <w:tcW w:w="7220" w:type="dxa"/>
            <w:tcBorders>
              <w:top w:val="nil"/>
              <w:left w:val="nil"/>
              <w:bottom w:val="nil"/>
              <w:right w:val="nil"/>
            </w:tcBorders>
            <w:shd w:val="clear" w:color="auto" w:fill="auto"/>
            <w:hideMark/>
          </w:tcPr>
          <w:p w:rsidR="00025E1A" w:rsidRPr="00025E1A" w:rsidRDefault="00470B6E" w:rsidP="00025E1A">
            <w:pPr>
              <w:rPr>
                <w:rFonts w:ascii="Arial" w:hAnsi="Arial" w:cs="Arial"/>
                <w:color w:val="000000"/>
                <w:sz w:val="20"/>
              </w:rPr>
            </w:pPr>
            <w:r w:rsidRPr="009D1B81">
              <w:rPr>
                <w:rFonts w:ascii="Arial" w:hAnsi="Arial" w:cs="Arial"/>
                <w:color w:val="000000"/>
                <w:sz w:val="20"/>
              </w:rPr>
              <w:t xml:space="preserve">• </w:t>
            </w:r>
            <w:r w:rsidR="00025E1A" w:rsidRPr="00025E1A">
              <w:rPr>
                <w:rFonts w:ascii="Arial" w:hAnsi="Arial" w:cs="Arial"/>
                <w:color w:val="000000"/>
                <w:sz w:val="20"/>
              </w:rPr>
              <w:t xml:space="preserve">The system notifies the employee when a </w:t>
            </w:r>
            <w:r w:rsidR="00025E1A">
              <w:rPr>
                <w:rFonts w:ascii="Arial" w:hAnsi="Arial" w:cs="Arial"/>
                <w:color w:val="000000"/>
                <w:sz w:val="20"/>
              </w:rPr>
              <w:t>Department User</w:t>
            </w:r>
            <w:r w:rsidR="00025E1A" w:rsidRPr="00025E1A">
              <w:rPr>
                <w:rFonts w:ascii="Arial" w:hAnsi="Arial" w:cs="Arial"/>
                <w:color w:val="000000"/>
                <w:sz w:val="20"/>
              </w:rPr>
              <w:t xml:space="preserve"> edits the employee’s timecard after the employee approved it.</w:t>
            </w:r>
          </w:p>
        </w:tc>
      </w:tr>
    </w:tbl>
    <w:p w:rsidR="00717CE5" w:rsidRDefault="00717CE5" w:rsidP="00912E3B">
      <w:pPr>
        <w:pStyle w:val="Heading1"/>
      </w:pPr>
    </w:p>
    <w:p w:rsidR="00717CE5" w:rsidRDefault="00717CE5" w:rsidP="00717CE5">
      <w:pPr>
        <w:pStyle w:val="BodyText"/>
        <w:rPr>
          <w:rFonts w:ascii="Arial Black" w:hAnsi="Arial Black"/>
          <w:color w:val="808080"/>
          <w:spacing w:val="-25"/>
          <w:kern w:val="28"/>
          <w:sz w:val="32"/>
        </w:rPr>
      </w:pPr>
      <w:r>
        <w:br w:type="page"/>
      </w:r>
    </w:p>
    <w:p w:rsidR="005952A5" w:rsidRDefault="005952A5" w:rsidP="00912E3B">
      <w:pPr>
        <w:pStyle w:val="Heading1"/>
      </w:pPr>
      <w:bookmarkStart w:id="49" w:name="_Toc300134490"/>
      <w:r>
        <w:lastRenderedPageBreak/>
        <w:t>Advanced searching</w:t>
      </w:r>
      <w:bookmarkEnd w:id="49"/>
    </w:p>
    <w:p w:rsidR="005952A5" w:rsidRPr="004362CA" w:rsidRDefault="005952A5" w:rsidP="004362CA">
      <w:pPr>
        <w:autoSpaceDE w:val="0"/>
        <w:autoSpaceDN w:val="0"/>
        <w:adjustRightInd w:val="0"/>
        <w:spacing w:after="120"/>
        <w:rPr>
          <w:rFonts w:ascii="Arial" w:hAnsi="Arial" w:cs="Arial"/>
          <w:color w:val="000000"/>
          <w:sz w:val="24"/>
          <w:szCs w:val="24"/>
        </w:rPr>
      </w:pPr>
      <w:proofErr w:type="spellStart"/>
      <w:r w:rsidRPr="004362CA">
        <w:rPr>
          <w:rFonts w:ascii="Arial" w:hAnsi="Arial" w:cs="Arial"/>
          <w:color w:val="000000"/>
          <w:sz w:val="24"/>
          <w:szCs w:val="24"/>
        </w:rPr>
        <w:t>QuickFind</w:t>
      </w:r>
      <w:proofErr w:type="spellEnd"/>
      <w:r w:rsidRPr="004362CA">
        <w:rPr>
          <w:rFonts w:ascii="Arial" w:hAnsi="Arial" w:cs="Arial"/>
          <w:color w:val="000000"/>
          <w:sz w:val="24"/>
          <w:szCs w:val="24"/>
        </w:rPr>
        <w:t xml:space="preserve"> and </w:t>
      </w:r>
      <w:proofErr w:type="spellStart"/>
      <w:r w:rsidRPr="004362CA">
        <w:rPr>
          <w:rFonts w:ascii="Arial" w:hAnsi="Arial" w:cs="Arial"/>
          <w:color w:val="000000"/>
          <w:sz w:val="24"/>
          <w:szCs w:val="24"/>
        </w:rPr>
        <w:t>HyperFind</w:t>
      </w:r>
      <w:proofErr w:type="spellEnd"/>
      <w:r w:rsidRPr="004362CA">
        <w:rPr>
          <w:rFonts w:ascii="Arial" w:hAnsi="Arial" w:cs="Arial"/>
          <w:color w:val="000000"/>
          <w:sz w:val="24"/>
          <w:szCs w:val="24"/>
        </w:rPr>
        <w:t xml:space="preserve"> queries from Genies are the most common search</w:t>
      </w:r>
      <w:r w:rsidR="00F57B0C" w:rsidRPr="004362CA">
        <w:rPr>
          <w:rFonts w:ascii="Arial" w:hAnsi="Arial" w:cs="Arial"/>
          <w:color w:val="000000"/>
          <w:sz w:val="24"/>
          <w:szCs w:val="24"/>
        </w:rPr>
        <w:t xml:space="preserve"> </w:t>
      </w:r>
      <w:r w:rsidRPr="004362CA">
        <w:rPr>
          <w:rFonts w:ascii="Arial" w:hAnsi="Arial" w:cs="Arial"/>
          <w:color w:val="000000"/>
          <w:sz w:val="24"/>
          <w:szCs w:val="24"/>
        </w:rPr>
        <w:t xml:space="preserve">mechanisms. When </w:t>
      </w:r>
      <w:r w:rsidR="00025E1A">
        <w:rPr>
          <w:rFonts w:ascii="Arial" w:hAnsi="Arial" w:cs="Arial"/>
          <w:color w:val="000000"/>
          <w:sz w:val="24"/>
          <w:szCs w:val="24"/>
        </w:rPr>
        <w:t>departments</w:t>
      </w:r>
      <w:r w:rsidRPr="004362CA">
        <w:rPr>
          <w:rFonts w:ascii="Arial" w:hAnsi="Arial" w:cs="Arial"/>
          <w:color w:val="000000"/>
          <w:sz w:val="24"/>
          <w:szCs w:val="24"/>
        </w:rPr>
        <w:t xml:space="preserve"> need more precise information, based on other</w:t>
      </w:r>
      <w:r w:rsidR="00F57B0C" w:rsidRPr="004362CA">
        <w:rPr>
          <w:rFonts w:ascii="Arial" w:hAnsi="Arial" w:cs="Arial"/>
          <w:color w:val="000000"/>
          <w:sz w:val="24"/>
          <w:szCs w:val="24"/>
        </w:rPr>
        <w:t xml:space="preserve"> </w:t>
      </w:r>
      <w:r w:rsidRPr="004362CA">
        <w:rPr>
          <w:rFonts w:ascii="Arial" w:hAnsi="Arial" w:cs="Arial"/>
          <w:color w:val="000000"/>
          <w:sz w:val="24"/>
          <w:szCs w:val="24"/>
        </w:rPr>
        <w:t xml:space="preserve">criteria, advanced searching is performed with </w:t>
      </w:r>
      <w:proofErr w:type="spellStart"/>
      <w:r w:rsidRPr="004362CA">
        <w:rPr>
          <w:rFonts w:ascii="Arial" w:hAnsi="Arial" w:cs="Arial"/>
          <w:color w:val="000000"/>
          <w:sz w:val="24"/>
          <w:szCs w:val="24"/>
        </w:rPr>
        <w:t>HyperFind</w:t>
      </w:r>
      <w:proofErr w:type="spellEnd"/>
      <w:r w:rsidRPr="004362CA">
        <w:rPr>
          <w:rFonts w:ascii="Arial" w:hAnsi="Arial" w:cs="Arial"/>
          <w:color w:val="000000"/>
          <w:sz w:val="24"/>
          <w:szCs w:val="24"/>
        </w:rPr>
        <w:t xml:space="preserve"> queries that you create,</w:t>
      </w:r>
      <w:r w:rsidR="00F57B0C" w:rsidRPr="004362CA">
        <w:rPr>
          <w:rFonts w:ascii="Arial" w:hAnsi="Arial" w:cs="Arial"/>
          <w:color w:val="000000"/>
          <w:sz w:val="24"/>
          <w:szCs w:val="24"/>
        </w:rPr>
        <w:t xml:space="preserve"> </w:t>
      </w:r>
      <w:r w:rsidRPr="004362CA">
        <w:rPr>
          <w:rFonts w:ascii="Arial" w:hAnsi="Arial" w:cs="Arial"/>
          <w:color w:val="000000"/>
          <w:sz w:val="24"/>
          <w:szCs w:val="24"/>
        </w:rPr>
        <w:t xml:space="preserve">or that the </w:t>
      </w:r>
      <w:r w:rsidR="00025E1A">
        <w:rPr>
          <w:rFonts w:ascii="Arial" w:hAnsi="Arial" w:cs="Arial"/>
          <w:color w:val="000000"/>
          <w:sz w:val="24"/>
          <w:szCs w:val="24"/>
        </w:rPr>
        <w:t>system administrator</w:t>
      </w:r>
      <w:r w:rsidRPr="004362CA">
        <w:rPr>
          <w:rFonts w:ascii="Arial" w:hAnsi="Arial" w:cs="Arial"/>
          <w:color w:val="000000"/>
          <w:sz w:val="24"/>
          <w:szCs w:val="24"/>
        </w:rPr>
        <w:t xml:space="preserve"> provides.</w:t>
      </w:r>
    </w:p>
    <w:p w:rsidR="005952A5" w:rsidRPr="00912E3B" w:rsidRDefault="005952A5" w:rsidP="00912E3B">
      <w:pPr>
        <w:pStyle w:val="Heading2"/>
        <w:spacing w:before="240" w:after="120"/>
        <w:rPr>
          <w:rFonts w:ascii="Arial,Bold" w:hAnsi="Arial,Bold" w:cs="Arial,Bold"/>
          <w:b/>
          <w:bCs/>
          <w:color w:val="000000"/>
          <w:sz w:val="28"/>
          <w:szCs w:val="28"/>
        </w:rPr>
      </w:pPr>
      <w:bookmarkStart w:id="50" w:name="_Toc300134491"/>
      <w:r w:rsidRPr="00912E3B">
        <w:rPr>
          <w:rFonts w:ascii="Arial,Bold" w:hAnsi="Arial,Bold" w:cs="Arial,Bold"/>
          <w:b/>
          <w:bCs/>
          <w:color w:val="000000"/>
          <w:sz w:val="28"/>
          <w:szCs w:val="28"/>
        </w:rPr>
        <w:t xml:space="preserve">Finding employees using </w:t>
      </w:r>
      <w:proofErr w:type="spellStart"/>
      <w:r w:rsidRPr="00912E3B">
        <w:rPr>
          <w:rFonts w:ascii="Arial,Bold" w:hAnsi="Arial,Bold" w:cs="Arial,Bold"/>
          <w:b/>
          <w:bCs/>
          <w:color w:val="000000"/>
          <w:sz w:val="28"/>
          <w:szCs w:val="28"/>
        </w:rPr>
        <w:t>HyperFind</w:t>
      </w:r>
      <w:bookmarkEnd w:id="50"/>
      <w:proofErr w:type="spellEnd"/>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 xml:space="preserve">Use </w:t>
      </w:r>
      <w:proofErr w:type="spellStart"/>
      <w:r w:rsidRPr="004362CA">
        <w:rPr>
          <w:rFonts w:ascii="Arial" w:hAnsi="Arial" w:cs="Arial"/>
          <w:color w:val="000000"/>
          <w:sz w:val="24"/>
          <w:szCs w:val="24"/>
        </w:rPr>
        <w:t>HyperFind</w:t>
      </w:r>
      <w:proofErr w:type="spellEnd"/>
      <w:r w:rsidRPr="004362CA">
        <w:rPr>
          <w:rFonts w:ascii="Arial" w:hAnsi="Arial" w:cs="Arial"/>
          <w:color w:val="000000"/>
          <w:sz w:val="24"/>
          <w:szCs w:val="24"/>
        </w:rPr>
        <w:t xml:space="preserve"> to find one or more employees with specific attributes. When</w:t>
      </w:r>
      <w:r w:rsidR="00F57B0C" w:rsidRPr="004362CA">
        <w:rPr>
          <w:rFonts w:ascii="Arial" w:hAnsi="Arial" w:cs="Arial"/>
          <w:color w:val="000000"/>
          <w:sz w:val="24"/>
          <w:szCs w:val="24"/>
        </w:rPr>
        <w:t xml:space="preserve"> </w:t>
      </w:r>
      <w:r w:rsidRPr="004362CA">
        <w:rPr>
          <w:rFonts w:ascii="Arial" w:hAnsi="Arial" w:cs="Arial"/>
          <w:color w:val="000000"/>
          <w:sz w:val="24"/>
          <w:szCs w:val="24"/>
        </w:rPr>
        <w:t>generating reports, scheduling employees, and editing timecards, you can use</w:t>
      </w:r>
      <w:r w:rsidR="00F57B0C" w:rsidRPr="004362CA">
        <w:rPr>
          <w:rFonts w:ascii="Arial" w:hAnsi="Arial" w:cs="Arial"/>
          <w:color w:val="000000"/>
          <w:sz w:val="24"/>
          <w:szCs w:val="24"/>
        </w:rPr>
        <w:t xml:space="preserve"> </w:t>
      </w:r>
      <w:r w:rsidRPr="004362CA">
        <w:rPr>
          <w:rFonts w:ascii="Arial" w:hAnsi="Arial" w:cs="Arial"/>
          <w:color w:val="000000"/>
          <w:sz w:val="24"/>
          <w:szCs w:val="24"/>
        </w:rPr>
        <w:t>queries created by authorized users to search for people in the system.</w:t>
      </w:r>
      <w:r w:rsidR="00025E1A">
        <w:rPr>
          <w:rFonts w:ascii="Arial" w:hAnsi="Arial" w:cs="Arial"/>
          <w:color w:val="000000"/>
          <w:sz w:val="24"/>
          <w:szCs w:val="24"/>
        </w:rPr>
        <w:t xml:space="preserve"> </w:t>
      </w:r>
    </w:p>
    <w:p w:rsidR="005952A5" w:rsidRPr="00912E3B" w:rsidRDefault="005952A5" w:rsidP="00912E3B">
      <w:pPr>
        <w:pStyle w:val="Heading2"/>
        <w:spacing w:before="240" w:after="120"/>
        <w:rPr>
          <w:rFonts w:ascii="Arial,Bold" w:hAnsi="Arial,Bold" w:cs="Arial,Bold"/>
          <w:b/>
          <w:bCs/>
          <w:color w:val="000000"/>
          <w:sz w:val="28"/>
          <w:szCs w:val="28"/>
        </w:rPr>
      </w:pPr>
      <w:bookmarkStart w:id="51" w:name="_Toc300134492"/>
      <w:r w:rsidRPr="00912E3B">
        <w:rPr>
          <w:rFonts w:ascii="Arial,Bold" w:hAnsi="Arial,Bold" w:cs="Arial,Bold"/>
          <w:b/>
          <w:bCs/>
          <w:color w:val="000000"/>
          <w:sz w:val="28"/>
          <w:szCs w:val="28"/>
        </w:rPr>
        <w:t xml:space="preserve">Creating </w:t>
      </w:r>
      <w:proofErr w:type="spellStart"/>
      <w:r w:rsidRPr="00912E3B">
        <w:rPr>
          <w:rFonts w:ascii="Arial,Bold" w:hAnsi="Arial,Bold" w:cs="Arial,Bold"/>
          <w:b/>
          <w:bCs/>
          <w:color w:val="000000"/>
          <w:sz w:val="28"/>
          <w:szCs w:val="28"/>
        </w:rPr>
        <w:t>HyperFind</w:t>
      </w:r>
      <w:proofErr w:type="spellEnd"/>
      <w:r w:rsidRPr="00912E3B">
        <w:rPr>
          <w:rFonts w:ascii="Arial,Bold" w:hAnsi="Arial,Bold" w:cs="Arial,Bold"/>
          <w:b/>
          <w:bCs/>
          <w:color w:val="000000"/>
          <w:sz w:val="28"/>
          <w:szCs w:val="28"/>
        </w:rPr>
        <w:t xml:space="preserve"> queries</w:t>
      </w:r>
      <w:bookmarkEnd w:id="51"/>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You must have the appropriate access rights to create and manage queries.</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 xml:space="preserve">1. Select the </w:t>
      </w:r>
      <w:r w:rsidRPr="004362CA">
        <w:rPr>
          <w:rFonts w:ascii="Arial" w:hAnsi="Arial" w:cs="Arial"/>
          <w:b/>
          <w:bCs/>
          <w:color w:val="000000"/>
          <w:sz w:val="24"/>
          <w:szCs w:val="24"/>
        </w:rPr>
        <w:t xml:space="preserve">Setup </w:t>
      </w:r>
      <w:r w:rsidRPr="004362CA">
        <w:rPr>
          <w:rFonts w:ascii="Arial" w:hAnsi="Arial" w:cs="Arial"/>
          <w:color w:val="000000"/>
          <w:sz w:val="24"/>
          <w:szCs w:val="24"/>
        </w:rPr>
        <w:t>tab.</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 xml:space="preserve">2. Select </w:t>
      </w:r>
      <w:r w:rsidRPr="004362CA">
        <w:rPr>
          <w:rFonts w:ascii="Arial" w:hAnsi="Arial" w:cs="Arial"/>
          <w:b/>
          <w:bCs/>
          <w:color w:val="000000"/>
          <w:sz w:val="24"/>
          <w:szCs w:val="24"/>
        </w:rPr>
        <w:t>Common Setup</w:t>
      </w:r>
      <w:r w:rsidRPr="004362CA">
        <w:rPr>
          <w:rFonts w:ascii="Arial" w:hAnsi="Arial" w:cs="Arial"/>
          <w:color w:val="000000"/>
          <w:sz w:val="24"/>
          <w:szCs w:val="24"/>
        </w:rPr>
        <w:t>.</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 xml:space="preserve">3. Select </w:t>
      </w:r>
      <w:proofErr w:type="spellStart"/>
      <w:r w:rsidRPr="004362CA">
        <w:rPr>
          <w:rFonts w:ascii="Arial" w:hAnsi="Arial" w:cs="Arial"/>
          <w:b/>
          <w:bCs/>
          <w:color w:val="000000"/>
          <w:sz w:val="24"/>
          <w:szCs w:val="24"/>
        </w:rPr>
        <w:t>HyperFind</w:t>
      </w:r>
      <w:proofErr w:type="spellEnd"/>
      <w:r w:rsidRPr="004362CA">
        <w:rPr>
          <w:rFonts w:ascii="Arial" w:hAnsi="Arial" w:cs="Arial"/>
          <w:b/>
          <w:bCs/>
          <w:color w:val="000000"/>
          <w:sz w:val="24"/>
          <w:szCs w:val="24"/>
        </w:rPr>
        <w:t xml:space="preserve"> Queries</w:t>
      </w:r>
      <w:r w:rsidRPr="004362CA">
        <w:rPr>
          <w:rFonts w:ascii="Arial" w:hAnsi="Arial" w:cs="Arial"/>
          <w:color w:val="000000"/>
          <w:sz w:val="24"/>
          <w:szCs w:val="24"/>
        </w:rPr>
        <w:t>.</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 xml:space="preserve">4. To create a new query, select </w:t>
      </w:r>
      <w:r w:rsidRPr="004362CA">
        <w:rPr>
          <w:rFonts w:ascii="Arial" w:hAnsi="Arial" w:cs="Arial"/>
          <w:b/>
          <w:bCs/>
          <w:color w:val="000000"/>
          <w:sz w:val="24"/>
          <w:szCs w:val="24"/>
        </w:rPr>
        <w:t xml:space="preserve">New </w:t>
      </w:r>
      <w:r w:rsidRPr="004362CA">
        <w:rPr>
          <w:rFonts w:ascii="Arial" w:hAnsi="Arial" w:cs="Arial"/>
          <w:color w:val="000000"/>
          <w:sz w:val="24"/>
          <w:szCs w:val="24"/>
        </w:rPr>
        <w:t>from the menu.</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5. Select a filter from the Select Conditions area and complete the</w:t>
      </w:r>
      <w:r w:rsidR="00F57B0C" w:rsidRPr="004362CA">
        <w:rPr>
          <w:rFonts w:ascii="Arial" w:hAnsi="Arial" w:cs="Arial"/>
          <w:color w:val="000000"/>
          <w:sz w:val="24"/>
          <w:szCs w:val="24"/>
        </w:rPr>
        <w:t xml:space="preserve"> </w:t>
      </w:r>
      <w:r w:rsidRPr="004362CA">
        <w:rPr>
          <w:rFonts w:ascii="Arial" w:hAnsi="Arial" w:cs="Arial"/>
          <w:color w:val="000000"/>
          <w:sz w:val="24"/>
          <w:szCs w:val="24"/>
        </w:rPr>
        <w:t>corresponding page until the query is complete.</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 xml:space="preserve">6. To add a condition to the query, click </w:t>
      </w:r>
      <w:r w:rsidRPr="004362CA">
        <w:rPr>
          <w:rFonts w:ascii="Arial" w:hAnsi="Arial" w:cs="Arial"/>
          <w:b/>
          <w:bCs/>
          <w:color w:val="000000"/>
          <w:sz w:val="24"/>
          <w:szCs w:val="24"/>
        </w:rPr>
        <w:t>Add Condition</w:t>
      </w:r>
      <w:r w:rsidRPr="004362CA">
        <w:rPr>
          <w:rFonts w:ascii="Arial" w:hAnsi="Arial" w:cs="Arial"/>
          <w:color w:val="000000"/>
          <w:sz w:val="24"/>
          <w:szCs w:val="24"/>
        </w:rPr>
        <w:t>. When finished, click</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b/>
          <w:bCs/>
          <w:color w:val="000000"/>
          <w:sz w:val="24"/>
          <w:szCs w:val="24"/>
        </w:rPr>
        <w:t>Save As</w:t>
      </w:r>
      <w:r w:rsidRPr="004362CA">
        <w:rPr>
          <w:rFonts w:ascii="Arial" w:hAnsi="Arial" w:cs="Arial"/>
          <w:color w:val="000000"/>
          <w:sz w:val="24"/>
          <w:szCs w:val="24"/>
        </w:rPr>
        <w:t>.</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7. In the Save Query As dialog box, select the type of query from the Visibility</w:t>
      </w:r>
      <w:r w:rsidR="000C72D1">
        <w:rPr>
          <w:rFonts w:ascii="Arial" w:hAnsi="Arial" w:cs="Arial"/>
          <w:color w:val="000000"/>
          <w:sz w:val="24"/>
          <w:szCs w:val="24"/>
        </w:rPr>
        <w:t xml:space="preserve"> </w:t>
      </w:r>
      <w:r w:rsidRPr="004362CA">
        <w:rPr>
          <w:rFonts w:ascii="Arial" w:hAnsi="Arial" w:cs="Arial"/>
          <w:color w:val="000000"/>
          <w:sz w:val="24"/>
          <w:szCs w:val="24"/>
        </w:rPr>
        <w:t xml:space="preserve">section: </w:t>
      </w:r>
      <w:r w:rsidRPr="004362CA">
        <w:rPr>
          <w:rFonts w:ascii="Arial" w:hAnsi="Arial" w:cs="Arial"/>
          <w:b/>
          <w:bCs/>
          <w:color w:val="000000"/>
          <w:sz w:val="24"/>
          <w:szCs w:val="24"/>
        </w:rPr>
        <w:t>Ad Hoc</w:t>
      </w:r>
      <w:r w:rsidRPr="004362CA">
        <w:rPr>
          <w:rFonts w:ascii="Arial" w:hAnsi="Arial" w:cs="Arial"/>
          <w:color w:val="000000"/>
          <w:sz w:val="24"/>
          <w:szCs w:val="24"/>
        </w:rPr>
        <w:t xml:space="preserve">, </w:t>
      </w:r>
      <w:r w:rsidRPr="004362CA">
        <w:rPr>
          <w:rFonts w:ascii="Arial" w:hAnsi="Arial" w:cs="Arial"/>
          <w:b/>
          <w:bCs/>
          <w:color w:val="000000"/>
          <w:sz w:val="24"/>
          <w:szCs w:val="24"/>
        </w:rPr>
        <w:t>Personal</w:t>
      </w:r>
      <w:r w:rsidRPr="004362CA">
        <w:rPr>
          <w:rFonts w:ascii="Arial" w:hAnsi="Arial" w:cs="Arial"/>
          <w:color w:val="000000"/>
          <w:sz w:val="24"/>
          <w:szCs w:val="24"/>
        </w:rPr>
        <w:t xml:space="preserve">, or </w:t>
      </w:r>
      <w:r w:rsidRPr="004362CA">
        <w:rPr>
          <w:rFonts w:ascii="Arial" w:hAnsi="Arial" w:cs="Arial"/>
          <w:b/>
          <w:bCs/>
          <w:color w:val="000000"/>
          <w:sz w:val="24"/>
          <w:szCs w:val="24"/>
        </w:rPr>
        <w:t>Public</w:t>
      </w:r>
      <w:r w:rsidRPr="004362CA">
        <w:rPr>
          <w:rFonts w:ascii="Arial" w:hAnsi="Arial" w:cs="Arial"/>
          <w:color w:val="000000"/>
          <w:sz w:val="24"/>
          <w:szCs w:val="24"/>
        </w:rPr>
        <w:t xml:space="preserve">. Enter the name and </w:t>
      </w:r>
      <w:proofErr w:type="spellStart"/>
      <w:r w:rsidRPr="004362CA">
        <w:rPr>
          <w:rFonts w:ascii="Arial" w:hAnsi="Arial" w:cs="Arial"/>
          <w:color w:val="000000"/>
          <w:sz w:val="24"/>
          <w:szCs w:val="24"/>
        </w:rPr>
        <w:t>and</w:t>
      </w:r>
      <w:proofErr w:type="spellEnd"/>
      <w:r w:rsidRPr="004362CA">
        <w:rPr>
          <w:rFonts w:ascii="Arial" w:hAnsi="Arial" w:cs="Arial"/>
          <w:color w:val="000000"/>
          <w:sz w:val="24"/>
          <w:szCs w:val="24"/>
        </w:rPr>
        <w:t xml:space="preserve"> description</w:t>
      </w:r>
      <w:r w:rsidR="000C72D1">
        <w:rPr>
          <w:rFonts w:ascii="Arial" w:hAnsi="Arial" w:cs="Arial"/>
          <w:color w:val="000000"/>
          <w:sz w:val="24"/>
          <w:szCs w:val="24"/>
        </w:rPr>
        <w:t xml:space="preserve"> </w:t>
      </w:r>
      <w:r w:rsidRPr="004362CA">
        <w:rPr>
          <w:rFonts w:ascii="Arial" w:hAnsi="Arial" w:cs="Arial"/>
          <w:color w:val="000000"/>
          <w:sz w:val="24"/>
          <w:szCs w:val="24"/>
        </w:rPr>
        <w:t xml:space="preserve">for Public or Private </w:t>
      </w:r>
      <w:proofErr w:type="gramStart"/>
      <w:r w:rsidRPr="004362CA">
        <w:rPr>
          <w:rFonts w:ascii="Arial" w:hAnsi="Arial" w:cs="Arial"/>
          <w:color w:val="000000"/>
          <w:sz w:val="24"/>
          <w:szCs w:val="24"/>
        </w:rPr>
        <w:t>queries</w:t>
      </w:r>
      <w:proofErr w:type="gramEnd"/>
      <w:r w:rsidRPr="004362CA">
        <w:rPr>
          <w:rFonts w:ascii="Arial" w:hAnsi="Arial" w:cs="Arial"/>
          <w:color w:val="000000"/>
          <w:sz w:val="24"/>
          <w:szCs w:val="24"/>
        </w:rPr>
        <w:t xml:space="preserve"> and click </w:t>
      </w:r>
      <w:r w:rsidRPr="004362CA">
        <w:rPr>
          <w:rFonts w:ascii="Arial" w:hAnsi="Arial" w:cs="Arial"/>
          <w:b/>
          <w:bCs/>
          <w:color w:val="000000"/>
          <w:sz w:val="24"/>
          <w:szCs w:val="24"/>
        </w:rPr>
        <w:t>OK</w:t>
      </w:r>
      <w:r w:rsidRPr="004362CA">
        <w:rPr>
          <w:rFonts w:ascii="Arial" w:hAnsi="Arial" w:cs="Arial"/>
          <w:color w:val="000000"/>
          <w:sz w:val="24"/>
          <w:szCs w:val="24"/>
        </w:rPr>
        <w:t>.</w:t>
      </w:r>
    </w:p>
    <w:p w:rsidR="005952A5" w:rsidRPr="004362CA"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 xml:space="preserve">8. Click </w:t>
      </w:r>
      <w:r w:rsidRPr="004362CA">
        <w:rPr>
          <w:rFonts w:ascii="Arial" w:hAnsi="Arial" w:cs="Arial"/>
          <w:b/>
          <w:bCs/>
          <w:color w:val="000000"/>
          <w:sz w:val="24"/>
          <w:szCs w:val="24"/>
        </w:rPr>
        <w:t xml:space="preserve">View Query </w:t>
      </w:r>
      <w:r w:rsidRPr="004362CA">
        <w:rPr>
          <w:rFonts w:ascii="Arial" w:hAnsi="Arial" w:cs="Arial"/>
          <w:color w:val="000000"/>
          <w:sz w:val="24"/>
          <w:szCs w:val="24"/>
        </w:rPr>
        <w:t>to review the query.</w:t>
      </w:r>
    </w:p>
    <w:p w:rsidR="005952A5" w:rsidRDefault="005952A5" w:rsidP="004362CA">
      <w:pPr>
        <w:autoSpaceDE w:val="0"/>
        <w:autoSpaceDN w:val="0"/>
        <w:adjustRightInd w:val="0"/>
        <w:spacing w:after="120"/>
        <w:rPr>
          <w:rFonts w:ascii="Arial" w:hAnsi="Arial" w:cs="Arial"/>
          <w:color w:val="000000"/>
          <w:sz w:val="24"/>
          <w:szCs w:val="24"/>
        </w:rPr>
      </w:pPr>
      <w:r w:rsidRPr="004362CA">
        <w:rPr>
          <w:rFonts w:ascii="Arial" w:hAnsi="Arial" w:cs="Arial"/>
          <w:color w:val="000000"/>
          <w:sz w:val="24"/>
          <w:szCs w:val="24"/>
        </w:rPr>
        <w:t xml:space="preserve">9. Click the </w:t>
      </w:r>
      <w:r w:rsidRPr="004362CA">
        <w:rPr>
          <w:rFonts w:ascii="Arial" w:hAnsi="Arial" w:cs="Arial"/>
          <w:b/>
          <w:bCs/>
          <w:color w:val="000000"/>
          <w:sz w:val="24"/>
          <w:szCs w:val="24"/>
        </w:rPr>
        <w:t xml:space="preserve">Test </w:t>
      </w:r>
      <w:r w:rsidRPr="004362CA">
        <w:rPr>
          <w:rFonts w:ascii="Arial" w:hAnsi="Arial" w:cs="Arial"/>
          <w:color w:val="000000"/>
          <w:sz w:val="24"/>
          <w:szCs w:val="24"/>
        </w:rPr>
        <w:t>button to ensure that the query is correct.</w:t>
      </w:r>
    </w:p>
    <w:tbl>
      <w:tblPr>
        <w:tblW w:w="8585" w:type="dxa"/>
        <w:tblInd w:w="93" w:type="dxa"/>
        <w:tblLook w:val="04A0"/>
      </w:tblPr>
      <w:tblGrid>
        <w:gridCol w:w="1365"/>
        <w:gridCol w:w="7220"/>
      </w:tblGrid>
      <w:tr w:rsidR="000C72D1" w:rsidRPr="000C72D1" w:rsidTr="000C72D1">
        <w:trPr>
          <w:trHeight w:val="300"/>
        </w:trPr>
        <w:tc>
          <w:tcPr>
            <w:tcW w:w="1365" w:type="dxa"/>
            <w:tcBorders>
              <w:top w:val="nil"/>
              <w:left w:val="nil"/>
              <w:bottom w:val="nil"/>
              <w:right w:val="nil"/>
            </w:tcBorders>
            <w:shd w:val="clear" w:color="auto" w:fill="auto"/>
            <w:vAlign w:val="bottom"/>
            <w:hideMark/>
          </w:tcPr>
          <w:p w:rsidR="000C72D1" w:rsidRPr="000C72D1" w:rsidRDefault="000C72D1" w:rsidP="000C72D1">
            <w:pPr>
              <w:rPr>
                <w:rFonts w:ascii="Arial" w:hAnsi="Arial" w:cs="Arial"/>
                <w:b/>
                <w:bCs/>
                <w:color w:val="000000"/>
                <w:sz w:val="20"/>
              </w:rPr>
            </w:pPr>
            <w:r w:rsidRPr="000C72D1">
              <w:rPr>
                <w:rFonts w:ascii="Arial" w:hAnsi="Arial" w:cs="Arial"/>
                <w:b/>
                <w:bCs/>
                <w:color w:val="000000"/>
                <w:sz w:val="20"/>
              </w:rPr>
              <w:t xml:space="preserve">Type </w:t>
            </w:r>
          </w:p>
        </w:tc>
        <w:tc>
          <w:tcPr>
            <w:tcW w:w="7220" w:type="dxa"/>
            <w:tcBorders>
              <w:top w:val="nil"/>
              <w:left w:val="nil"/>
              <w:bottom w:val="nil"/>
              <w:right w:val="nil"/>
            </w:tcBorders>
            <w:shd w:val="clear" w:color="auto" w:fill="auto"/>
            <w:vAlign w:val="bottom"/>
            <w:hideMark/>
          </w:tcPr>
          <w:p w:rsidR="000C72D1" w:rsidRPr="000C72D1" w:rsidRDefault="000C72D1" w:rsidP="000C72D1">
            <w:pPr>
              <w:rPr>
                <w:rFonts w:ascii="Arial" w:hAnsi="Arial" w:cs="Arial"/>
                <w:b/>
                <w:bCs/>
                <w:color w:val="000000"/>
                <w:sz w:val="20"/>
              </w:rPr>
            </w:pPr>
            <w:r w:rsidRPr="000C72D1">
              <w:rPr>
                <w:rFonts w:ascii="Arial" w:hAnsi="Arial" w:cs="Arial"/>
                <w:b/>
                <w:bCs/>
                <w:color w:val="000000"/>
                <w:sz w:val="20"/>
              </w:rPr>
              <w:t>Description</w:t>
            </w:r>
          </w:p>
        </w:tc>
      </w:tr>
      <w:tr w:rsidR="000C72D1" w:rsidRPr="000C72D1" w:rsidTr="000C72D1">
        <w:trPr>
          <w:trHeight w:val="840"/>
        </w:trPr>
        <w:tc>
          <w:tcPr>
            <w:tcW w:w="1365" w:type="dxa"/>
            <w:tcBorders>
              <w:top w:val="nil"/>
              <w:left w:val="nil"/>
              <w:bottom w:val="nil"/>
              <w:right w:val="nil"/>
            </w:tcBorders>
            <w:shd w:val="clear" w:color="auto" w:fill="auto"/>
            <w:hideMark/>
          </w:tcPr>
          <w:p w:rsidR="000C72D1" w:rsidRPr="000C72D1" w:rsidRDefault="000C72D1" w:rsidP="000C72D1">
            <w:pPr>
              <w:rPr>
                <w:rFonts w:ascii="Arial" w:hAnsi="Arial" w:cs="Arial"/>
                <w:color w:val="000000"/>
                <w:sz w:val="20"/>
              </w:rPr>
            </w:pPr>
            <w:r w:rsidRPr="000C72D1">
              <w:rPr>
                <w:rFonts w:ascii="Arial" w:hAnsi="Arial" w:cs="Arial"/>
                <w:color w:val="000000"/>
                <w:sz w:val="20"/>
              </w:rPr>
              <w:t xml:space="preserve">Public </w:t>
            </w:r>
          </w:p>
        </w:tc>
        <w:tc>
          <w:tcPr>
            <w:tcW w:w="7220" w:type="dxa"/>
            <w:tcBorders>
              <w:top w:val="nil"/>
              <w:left w:val="nil"/>
              <w:bottom w:val="nil"/>
              <w:right w:val="nil"/>
            </w:tcBorders>
            <w:shd w:val="clear" w:color="auto" w:fill="auto"/>
            <w:hideMark/>
          </w:tcPr>
          <w:p w:rsidR="000C72D1" w:rsidRPr="000C72D1" w:rsidRDefault="000C72D1" w:rsidP="000C72D1">
            <w:pPr>
              <w:rPr>
                <w:rFonts w:ascii="Arial" w:hAnsi="Arial" w:cs="Arial"/>
                <w:color w:val="000000"/>
                <w:sz w:val="20"/>
              </w:rPr>
            </w:pPr>
            <w:r w:rsidRPr="000C72D1">
              <w:rPr>
                <w:rFonts w:ascii="Arial" w:hAnsi="Arial" w:cs="Arial"/>
                <w:color w:val="000000"/>
                <w:sz w:val="20"/>
              </w:rPr>
              <w:t>Public queries are available to all Workforce Timekeeper users whose access rights allow them to access information about other people. You use these queries, which appear in bold type, from the Show drop-down list.</w:t>
            </w:r>
          </w:p>
        </w:tc>
      </w:tr>
      <w:tr w:rsidR="000C72D1" w:rsidRPr="000C72D1" w:rsidTr="000C72D1">
        <w:trPr>
          <w:trHeight w:val="840"/>
        </w:trPr>
        <w:tc>
          <w:tcPr>
            <w:tcW w:w="1365" w:type="dxa"/>
            <w:tcBorders>
              <w:top w:val="nil"/>
              <w:left w:val="nil"/>
              <w:bottom w:val="nil"/>
              <w:right w:val="nil"/>
            </w:tcBorders>
            <w:shd w:val="clear" w:color="auto" w:fill="auto"/>
            <w:hideMark/>
          </w:tcPr>
          <w:p w:rsidR="000C72D1" w:rsidRPr="000C72D1" w:rsidRDefault="000C72D1" w:rsidP="000C72D1">
            <w:pPr>
              <w:rPr>
                <w:rFonts w:ascii="Arial" w:hAnsi="Arial" w:cs="Arial"/>
                <w:color w:val="000000"/>
                <w:sz w:val="20"/>
              </w:rPr>
            </w:pPr>
            <w:r w:rsidRPr="000C72D1">
              <w:rPr>
                <w:rFonts w:ascii="Arial" w:hAnsi="Arial" w:cs="Arial"/>
                <w:color w:val="000000"/>
                <w:sz w:val="20"/>
              </w:rPr>
              <w:t xml:space="preserve">Personal </w:t>
            </w:r>
          </w:p>
        </w:tc>
        <w:tc>
          <w:tcPr>
            <w:tcW w:w="7220" w:type="dxa"/>
            <w:tcBorders>
              <w:top w:val="nil"/>
              <w:left w:val="nil"/>
              <w:bottom w:val="nil"/>
              <w:right w:val="nil"/>
            </w:tcBorders>
            <w:shd w:val="clear" w:color="auto" w:fill="auto"/>
            <w:hideMark/>
          </w:tcPr>
          <w:p w:rsidR="000C72D1" w:rsidRPr="000C72D1" w:rsidRDefault="000C72D1" w:rsidP="000C72D1">
            <w:pPr>
              <w:rPr>
                <w:rFonts w:ascii="Arial" w:hAnsi="Arial" w:cs="Arial"/>
                <w:color w:val="000000"/>
                <w:sz w:val="20"/>
              </w:rPr>
            </w:pPr>
            <w:r w:rsidRPr="000C72D1">
              <w:rPr>
                <w:rFonts w:ascii="Arial" w:hAnsi="Arial" w:cs="Arial"/>
                <w:color w:val="000000"/>
                <w:sz w:val="20"/>
              </w:rPr>
              <w:t>Only you can access your personal queries from the Show dropdown list. You might use a personal query to search for people based on criteria not available in a public query, such as employee ID or labor accounts worked.</w:t>
            </w:r>
          </w:p>
        </w:tc>
      </w:tr>
      <w:tr w:rsidR="000C72D1" w:rsidRPr="000C72D1" w:rsidTr="000C72D1">
        <w:trPr>
          <w:trHeight w:val="840"/>
        </w:trPr>
        <w:tc>
          <w:tcPr>
            <w:tcW w:w="1365" w:type="dxa"/>
            <w:tcBorders>
              <w:top w:val="nil"/>
              <w:left w:val="nil"/>
              <w:bottom w:val="nil"/>
              <w:right w:val="nil"/>
            </w:tcBorders>
            <w:shd w:val="clear" w:color="auto" w:fill="auto"/>
            <w:hideMark/>
          </w:tcPr>
          <w:p w:rsidR="000C72D1" w:rsidRPr="000C72D1" w:rsidRDefault="000C72D1" w:rsidP="000C72D1">
            <w:pPr>
              <w:rPr>
                <w:rFonts w:ascii="Arial" w:hAnsi="Arial" w:cs="Arial"/>
                <w:color w:val="000000"/>
                <w:sz w:val="20"/>
              </w:rPr>
            </w:pPr>
            <w:r w:rsidRPr="000C72D1">
              <w:rPr>
                <w:rFonts w:ascii="Arial" w:hAnsi="Arial" w:cs="Arial"/>
                <w:color w:val="000000"/>
                <w:sz w:val="20"/>
              </w:rPr>
              <w:t xml:space="preserve">Ad Hoc </w:t>
            </w:r>
          </w:p>
        </w:tc>
        <w:tc>
          <w:tcPr>
            <w:tcW w:w="7220" w:type="dxa"/>
            <w:tcBorders>
              <w:top w:val="nil"/>
              <w:left w:val="nil"/>
              <w:bottom w:val="nil"/>
              <w:right w:val="nil"/>
            </w:tcBorders>
            <w:shd w:val="clear" w:color="auto" w:fill="auto"/>
            <w:hideMark/>
          </w:tcPr>
          <w:p w:rsidR="000C72D1" w:rsidRPr="000C72D1" w:rsidRDefault="000C72D1" w:rsidP="000C72D1">
            <w:pPr>
              <w:rPr>
                <w:rFonts w:ascii="Arial" w:hAnsi="Arial" w:cs="Arial"/>
                <w:color w:val="000000"/>
                <w:sz w:val="20"/>
              </w:rPr>
            </w:pPr>
            <w:r w:rsidRPr="000C72D1">
              <w:rPr>
                <w:rFonts w:ascii="Arial" w:hAnsi="Arial" w:cs="Arial"/>
                <w:color w:val="000000"/>
                <w:sz w:val="20"/>
              </w:rPr>
              <w:t>You create and save ad hoc queries for use during the current session only. Ad hoc queries are useful in unique situations for which no public or personal queries are created.</w:t>
            </w:r>
          </w:p>
        </w:tc>
      </w:tr>
    </w:tbl>
    <w:p w:rsidR="000C72D1" w:rsidRPr="004362CA" w:rsidRDefault="000C72D1" w:rsidP="004362CA">
      <w:pPr>
        <w:autoSpaceDE w:val="0"/>
        <w:autoSpaceDN w:val="0"/>
        <w:adjustRightInd w:val="0"/>
        <w:spacing w:after="120"/>
        <w:rPr>
          <w:rFonts w:ascii="Arial" w:hAnsi="Arial" w:cs="Arial"/>
          <w:color w:val="000000"/>
          <w:sz w:val="24"/>
          <w:szCs w:val="24"/>
        </w:rPr>
      </w:pPr>
    </w:p>
    <w:p w:rsidR="005952A5" w:rsidRPr="000C72D1" w:rsidRDefault="005952A5" w:rsidP="003060FF">
      <w:pPr>
        <w:pStyle w:val="ListParagraph"/>
        <w:numPr>
          <w:ilvl w:val="0"/>
          <w:numId w:val="20"/>
        </w:numPr>
        <w:autoSpaceDE w:val="0"/>
        <w:autoSpaceDN w:val="0"/>
        <w:adjustRightInd w:val="0"/>
        <w:spacing w:after="120"/>
        <w:rPr>
          <w:rFonts w:ascii="Arial" w:hAnsi="Arial" w:cs="Arial"/>
          <w:color w:val="000000"/>
          <w:sz w:val="24"/>
          <w:szCs w:val="24"/>
        </w:rPr>
      </w:pPr>
      <w:r w:rsidRPr="000C72D1">
        <w:rPr>
          <w:rFonts w:ascii="Arial" w:hAnsi="Arial" w:cs="Arial"/>
          <w:b/>
          <w:bCs/>
          <w:color w:val="000000"/>
          <w:sz w:val="24"/>
          <w:szCs w:val="24"/>
        </w:rPr>
        <w:lastRenderedPageBreak/>
        <w:t xml:space="preserve">Note: </w:t>
      </w:r>
      <w:r w:rsidRPr="000C72D1">
        <w:rPr>
          <w:rFonts w:ascii="Arial" w:hAnsi="Arial" w:cs="Arial"/>
          <w:color w:val="000000"/>
          <w:sz w:val="24"/>
          <w:szCs w:val="24"/>
        </w:rPr>
        <w:t>Expert users can select Assemble Query to combine the conditions for</w:t>
      </w:r>
      <w:r w:rsidR="000C72D1" w:rsidRPr="000C72D1">
        <w:rPr>
          <w:rFonts w:ascii="Arial" w:hAnsi="Arial" w:cs="Arial"/>
          <w:color w:val="000000"/>
          <w:sz w:val="24"/>
          <w:szCs w:val="24"/>
        </w:rPr>
        <w:t xml:space="preserve"> </w:t>
      </w:r>
      <w:r w:rsidRPr="000C72D1">
        <w:rPr>
          <w:rFonts w:ascii="Arial" w:hAnsi="Arial" w:cs="Arial"/>
          <w:color w:val="000000"/>
          <w:sz w:val="24"/>
          <w:szCs w:val="24"/>
        </w:rPr>
        <w:t>more efficient searching. See the system administrator for more information.</w:t>
      </w:r>
    </w:p>
    <w:p w:rsidR="005952A5" w:rsidRDefault="00514065" w:rsidP="00912E3B">
      <w:pPr>
        <w:pStyle w:val="Heading1"/>
      </w:pPr>
      <w:bookmarkStart w:id="52" w:name="_Toc300134493"/>
      <w:r>
        <w:t>Approving Scheduled Requests</w:t>
      </w:r>
      <w:bookmarkEnd w:id="52"/>
    </w:p>
    <w:p w:rsidR="00AB27A6" w:rsidRDefault="00514065" w:rsidP="000C72D1">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Time-off Requests are submitted using the employee Scheduler unction, even when the employee does not have a schedule assigned. </w:t>
      </w:r>
    </w:p>
    <w:p w:rsidR="00514065" w:rsidRDefault="00514065" w:rsidP="000C72D1">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Once the employee has submitted a Time-Off Request, the department administrator will receive a notification through Outlook with i</w:t>
      </w:r>
      <w:r w:rsidR="00CD6E89">
        <w:rPr>
          <w:rFonts w:ascii="Arial" w:hAnsi="Arial" w:cs="Arial"/>
          <w:color w:val="000000"/>
          <w:sz w:val="24"/>
          <w:szCs w:val="24"/>
        </w:rPr>
        <w:t xml:space="preserve">nstructions to view the request. </w:t>
      </w:r>
    </w:p>
    <w:p w:rsidR="00CD6E89" w:rsidRDefault="00CD6E89" w:rsidP="000C72D1">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In the Schedule</w:t>
      </w:r>
      <w:r w:rsidR="00767F6E">
        <w:rPr>
          <w:rFonts w:ascii="Arial" w:hAnsi="Arial" w:cs="Arial"/>
          <w:color w:val="000000"/>
          <w:sz w:val="24"/>
          <w:szCs w:val="24"/>
        </w:rPr>
        <w:t xml:space="preserve"> Editor, select the Requests tab. Select </w:t>
      </w:r>
      <w:r w:rsidR="00767F6E" w:rsidRPr="00767F6E">
        <w:rPr>
          <w:rFonts w:ascii="Arial" w:hAnsi="Arial" w:cs="Arial"/>
          <w:color w:val="000000"/>
          <w:sz w:val="24"/>
          <w:szCs w:val="24"/>
          <w:u w:val="single"/>
        </w:rPr>
        <w:t>All Requests</w:t>
      </w:r>
      <w:r w:rsidR="00767F6E">
        <w:rPr>
          <w:rFonts w:ascii="Arial" w:hAnsi="Arial" w:cs="Arial"/>
          <w:color w:val="000000"/>
          <w:sz w:val="24"/>
          <w:szCs w:val="24"/>
        </w:rPr>
        <w:t xml:space="preserve"> from the </w:t>
      </w:r>
      <w:r w:rsidR="00767F6E" w:rsidRPr="00767F6E">
        <w:rPr>
          <w:rFonts w:ascii="Arial" w:hAnsi="Arial" w:cs="Arial"/>
          <w:color w:val="000000"/>
          <w:sz w:val="24"/>
          <w:szCs w:val="24"/>
          <w:u w:val="single"/>
        </w:rPr>
        <w:t>Request For</w:t>
      </w:r>
      <w:r w:rsidR="00767F6E">
        <w:rPr>
          <w:rFonts w:ascii="Arial" w:hAnsi="Arial" w:cs="Arial"/>
          <w:color w:val="000000"/>
          <w:sz w:val="24"/>
          <w:szCs w:val="24"/>
        </w:rPr>
        <w:t xml:space="preserve"> drop down menu, then click the Reload button. All </w:t>
      </w:r>
      <w:r w:rsidR="00792021">
        <w:rPr>
          <w:rFonts w:ascii="Arial" w:hAnsi="Arial" w:cs="Arial"/>
          <w:color w:val="000000"/>
          <w:sz w:val="24"/>
          <w:szCs w:val="24"/>
        </w:rPr>
        <w:t>requests for the</w:t>
      </w:r>
      <w:r w:rsidR="00767F6E">
        <w:rPr>
          <w:rFonts w:ascii="Arial" w:hAnsi="Arial" w:cs="Arial"/>
          <w:color w:val="000000"/>
          <w:sz w:val="24"/>
          <w:szCs w:val="24"/>
        </w:rPr>
        <w:t xml:space="preserve"> </w:t>
      </w:r>
      <w:r w:rsidR="00792021">
        <w:rPr>
          <w:rFonts w:ascii="Arial" w:hAnsi="Arial" w:cs="Arial"/>
          <w:color w:val="000000"/>
          <w:sz w:val="24"/>
          <w:szCs w:val="24"/>
        </w:rPr>
        <w:t xml:space="preserve">selected </w:t>
      </w:r>
      <w:r w:rsidR="00767F6E">
        <w:rPr>
          <w:rFonts w:ascii="Arial" w:hAnsi="Arial" w:cs="Arial"/>
          <w:color w:val="000000"/>
          <w:sz w:val="24"/>
          <w:szCs w:val="24"/>
        </w:rPr>
        <w:t xml:space="preserve">period will show in the workspace. </w:t>
      </w:r>
    </w:p>
    <w:p w:rsidR="00476940" w:rsidRDefault="00476940" w:rsidP="000C72D1">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Right click on the item you wish to approve and select Approve from the menu that appears. The time will be automatically loaded to the employee’s timecard. </w:t>
      </w:r>
    </w:p>
    <w:p w:rsidR="00476940" w:rsidRDefault="00476940" w:rsidP="000C72D1">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Once the request is approved the employee is no longer able to </w:t>
      </w:r>
      <w:proofErr w:type="gramStart"/>
      <w:r>
        <w:rPr>
          <w:rFonts w:ascii="Arial" w:hAnsi="Arial" w:cs="Arial"/>
          <w:color w:val="000000"/>
          <w:sz w:val="24"/>
          <w:szCs w:val="24"/>
        </w:rPr>
        <w:t>Retract</w:t>
      </w:r>
      <w:proofErr w:type="gramEnd"/>
      <w:r>
        <w:rPr>
          <w:rFonts w:ascii="Arial" w:hAnsi="Arial" w:cs="Arial"/>
          <w:color w:val="000000"/>
          <w:sz w:val="24"/>
          <w:szCs w:val="24"/>
        </w:rPr>
        <w:t xml:space="preserve"> the request, however is able to edit the entry on the timecard as long as the department has not approved that period.</w:t>
      </w:r>
    </w:p>
    <w:p w:rsidR="00792021" w:rsidRDefault="00792021" w:rsidP="000C72D1">
      <w:pPr>
        <w:autoSpaceDE w:val="0"/>
        <w:autoSpaceDN w:val="0"/>
        <w:adjustRightInd w:val="0"/>
        <w:spacing w:after="120"/>
        <w:rPr>
          <w:rFonts w:ascii="Arial" w:hAnsi="Arial" w:cs="Arial"/>
          <w:color w:val="000000"/>
          <w:sz w:val="24"/>
          <w:szCs w:val="24"/>
        </w:rPr>
      </w:pPr>
    </w:p>
    <w:p w:rsidR="00792021" w:rsidRDefault="00792021" w:rsidP="000C72D1">
      <w:pPr>
        <w:autoSpaceDE w:val="0"/>
        <w:autoSpaceDN w:val="0"/>
        <w:adjustRightInd w:val="0"/>
        <w:spacing w:after="120"/>
        <w:rPr>
          <w:rFonts w:ascii="Arial" w:hAnsi="Arial" w:cs="Arial"/>
          <w:color w:val="000000"/>
          <w:sz w:val="24"/>
          <w:szCs w:val="24"/>
        </w:rPr>
      </w:pPr>
      <w:r>
        <w:rPr>
          <w:rFonts w:ascii="Arial" w:hAnsi="Arial" w:cs="Arial"/>
          <w:noProof/>
          <w:color w:val="000000"/>
          <w:sz w:val="24"/>
          <w:szCs w:val="24"/>
        </w:rPr>
        <w:drawing>
          <wp:inline distT="0" distB="0" distL="0" distR="0">
            <wp:extent cx="5322744" cy="3763926"/>
            <wp:effectExtent l="57150" t="0" r="49356" b="84174"/>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l="1661" t="19010" r="1661" b="1901"/>
                    <a:stretch>
                      <a:fillRect/>
                    </a:stretch>
                  </pic:blipFill>
                  <pic:spPr bwMode="auto">
                    <a:xfrm>
                      <a:off x="0" y="0"/>
                      <a:ext cx="5322744" cy="3763926"/>
                    </a:xfrm>
                    <a:prstGeom prst="rect">
                      <a:avLst/>
                    </a:prstGeom>
                    <a:noFill/>
                    <a:ln w="9525">
                      <a:noFill/>
                      <a:miter lim="800000"/>
                      <a:headEnd/>
                      <a:tailEnd/>
                    </a:ln>
                    <a:effectLst>
                      <a:outerShdw blurRad="50800" dist="50800" dir="5400000" algn="ctr" rotWithShape="0">
                        <a:srgbClr val="000000">
                          <a:alpha val="99000"/>
                        </a:srgbClr>
                      </a:outerShdw>
                    </a:effectLst>
                  </pic:spPr>
                </pic:pic>
              </a:graphicData>
            </a:graphic>
          </wp:inline>
        </w:drawing>
      </w:r>
    </w:p>
    <w:p w:rsidR="00412C35" w:rsidRPr="000C72D1" w:rsidRDefault="00412C35" w:rsidP="000C72D1">
      <w:pPr>
        <w:autoSpaceDE w:val="0"/>
        <w:autoSpaceDN w:val="0"/>
        <w:adjustRightInd w:val="0"/>
        <w:spacing w:after="120"/>
        <w:rPr>
          <w:rFonts w:ascii="Arial" w:hAnsi="Arial" w:cs="Arial"/>
          <w:color w:val="000000"/>
          <w:sz w:val="24"/>
          <w:szCs w:val="24"/>
        </w:rPr>
      </w:pPr>
    </w:p>
    <w:p w:rsidR="00514065" w:rsidRDefault="00514065" w:rsidP="00514065">
      <w:pPr>
        <w:pStyle w:val="Heading1"/>
      </w:pPr>
      <w:bookmarkStart w:id="53" w:name="_Toc300134494"/>
      <w:r>
        <w:lastRenderedPageBreak/>
        <w:t>Scheduling employees</w:t>
      </w:r>
      <w:bookmarkEnd w:id="53"/>
    </w:p>
    <w:p w:rsidR="00514065" w:rsidRPr="000C72D1" w:rsidRDefault="00514065" w:rsidP="00514065">
      <w:pPr>
        <w:autoSpaceDE w:val="0"/>
        <w:autoSpaceDN w:val="0"/>
        <w:adjustRightInd w:val="0"/>
        <w:spacing w:after="120"/>
        <w:rPr>
          <w:rFonts w:ascii="Arial" w:hAnsi="Arial" w:cs="Arial"/>
          <w:color w:val="000000"/>
          <w:sz w:val="24"/>
          <w:szCs w:val="24"/>
        </w:rPr>
      </w:pPr>
      <w:r w:rsidRPr="000C72D1">
        <w:rPr>
          <w:rFonts w:ascii="Arial" w:hAnsi="Arial" w:cs="Arial"/>
          <w:color w:val="000000"/>
          <w:sz w:val="24"/>
          <w:szCs w:val="24"/>
        </w:rPr>
        <w:t>Using the standard scheduling tools allows you to:</w:t>
      </w:r>
    </w:p>
    <w:p w:rsidR="00514065" w:rsidRPr="000C72D1" w:rsidRDefault="00514065" w:rsidP="00514065">
      <w:pPr>
        <w:autoSpaceDE w:val="0"/>
        <w:autoSpaceDN w:val="0"/>
        <w:adjustRightInd w:val="0"/>
        <w:spacing w:after="120"/>
        <w:ind w:left="720"/>
        <w:rPr>
          <w:rFonts w:ascii="Arial" w:hAnsi="Arial" w:cs="Arial"/>
          <w:color w:val="000000"/>
          <w:sz w:val="22"/>
          <w:szCs w:val="22"/>
        </w:rPr>
      </w:pPr>
      <w:r w:rsidRPr="000C72D1">
        <w:rPr>
          <w:rFonts w:ascii="Arial" w:hAnsi="Arial" w:cs="Arial"/>
          <w:color w:val="000000"/>
          <w:sz w:val="22"/>
          <w:szCs w:val="22"/>
        </w:rPr>
        <w:t>• Build schedules for employees.</w:t>
      </w:r>
    </w:p>
    <w:p w:rsidR="00514065" w:rsidRPr="000C72D1" w:rsidRDefault="00514065" w:rsidP="00514065">
      <w:pPr>
        <w:autoSpaceDE w:val="0"/>
        <w:autoSpaceDN w:val="0"/>
        <w:adjustRightInd w:val="0"/>
        <w:spacing w:after="120"/>
        <w:ind w:left="720"/>
        <w:rPr>
          <w:rFonts w:ascii="Arial" w:hAnsi="Arial" w:cs="Arial"/>
          <w:color w:val="000000"/>
          <w:sz w:val="22"/>
          <w:szCs w:val="22"/>
        </w:rPr>
      </w:pPr>
      <w:r w:rsidRPr="000C72D1">
        <w:rPr>
          <w:rFonts w:ascii="Arial" w:hAnsi="Arial" w:cs="Arial"/>
          <w:color w:val="000000"/>
          <w:sz w:val="22"/>
          <w:szCs w:val="22"/>
        </w:rPr>
        <w:t>• View schedules for the employees and time period you select.</w:t>
      </w:r>
    </w:p>
    <w:p w:rsidR="00514065" w:rsidRPr="000C72D1" w:rsidRDefault="00514065" w:rsidP="00514065">
      <w:pPr>
        <w:autoSpaceDE w:val="0"/>
        <w:autoSpaceDN w:val="0"/>
        <w:adjustRightInd w:val="0"/>
        <w:spacing w:after="120"/>
        <w:ind w:left="720"/>
        <w:rPr>
          <w:rFonts w:ascii="Arial" w:hAnsi="Arial" w:cs="Arial"/>
          <w:color w:val="000000"/>
          <w:sz w:val="22"/>
          <w:szCs w:val="22"/>
        </w:rPr>
      </w:pPr>
      <w:r w:rsidRPr="000C72D1">
        <w:rPr>
          <w:rFonts w:ascii="Arial" w:hAnsi="Arial" w:cs="Arial"/>
          <w:color w:val="000000"/>
          <w:sz w:val="22"/>
          <w:szCs w:val="22"/>
        </w:rPr>
        <w:t>• Adjust schedules as needed.</w:t>
      </w:r>
    </w:p>
    <w:p w:rsidR="00514065" w:rsidRPr="000C72D1" w:rsidRDefault="00514065" w:rsidP="00514065">
      <w:pPr>
        <w:autoSpaceDE w:val="0"/>
        <w:autoSpaceDN w:val="0"/>
        <w:adjustRightInd w:val="0"/>
        <w:spacing w:after="120"/>
        <w:ind w:left="720"/>
        <w:rPr>
          <w:rFonts w:ascii="Arial" w:hAnsi="Arial" w:cs="Arial"/>
          <w:color w:val="000000"/>
          <w:sz w:val="22"/>
          <w:szCs w:val="22"/>
        </w:rPr>
      </w:pPr>
      <w:r w:rsidRPr="000C72D1">
        <w:rPr>
          <w:rFonts w:ascii="Arial" w:hAnsi="Arial" w:cs="Arial"/>
          <w:color w:val="000000"/>
          <w:sz w:val="22"/>
          <w:szCs w:val="22"/>
        </w:rPr>
        <w:t>• Pay your employees from their schedule, which can include account transfers. This is especially useful if the employees are not punching in at a device.</w:t>
      </w:r>
    </w:p>
    <w:p w:rsidR="00514065" w:rsidRPr="000C72D1" w:rsidRDefault="00514065" w:rsidP="00514065">
      <w:pPr>
        <w:autoSpaceDE w:val="0"/>
        <w:autoSpaceDN w:val="0"/>
        <w:adjustRightInd w:val="0"/>
        <w:spacing w:after="120"/>
        <w:ind w:left="720"/>
        <w:rPr>
          <w:rFonts w:ascii="Arial" w:hAnsi="Arial" w:cs="Arial"/>
          <w:color w:val="000000"/>
          <w:sz w:val="22"/>
          <w:szCs w:val="22"/>
        </w:rPr>
      </w:pPr>
      <w:r w:rsidRPr="000C72D1">
        <w:rPr>
          <w:rFonts w:ascii="Arial" w:hAnsi="Arial" w:cs="Arial"/>
          <w:color w:val="000000"/>
          <w:sz w:val="22"/>
          <w:szCs w:val="22"/>
        </w:rPr>
        <w:t>• Track exceptions. For example, the system can compare punches to a schedule and highlight the instances when someone punches in early or late.</w:t>
      </w:r>
    </w:p>
    <w:p w:rsidR="00514065" w:rsidRPr="000C72D1" w:rsidRDefault="00514065" w:rsidP="00514065">
      <w:pPr>
        <w:autoSpaceDE w:val="0"/>
        <w:autoSpaceDN w:val="0"/>
        <w:adjustRightInd w:val="0"/>
        <w:spacing w:after="120"/>
        <w:ind w:left="720"/>
        <w:rPr>
          <w:rFonts w:ascii="Arial" w:hAnsi="Arial" w:cs="Arial"/>
          <w:color w:val="000000"/>
          <w:sz w:val="22"/>
          <w:szCs w:val="22"/>
        </w:rPr>
      </w:pPr>
      <w:r w:rsidRPr="000C72D1">
        <w:rPr>
          <w:rFonts w:ascii="Arial" w:hAnsi="Arial" w:cs="Arial"/>
          <w:color w:val="000000"/>
          <w:sz w:val="22"/>
          <w:szCs w:val="22"/>
        </w:rPr>
        <w:t xml:space="preserve">• Manage leave time. For example, the system keeps track of the number of vacation hours scheduled in a given week so that you can maintain adequate coverage and ensure that your employees are adhering to </w:t>
      </w:r>
      <w:r>
        <w:rPr>
          <w:rFonts w:ascii="Arial" w:hAnsi="Arial" w:cs="Arial"/>
          <w:color w:val="000000"/>
          <w:sz w:val="22"/>
          <w:szCs w:val="22"/>
        </w:rPr>
        <w:t>current</w:t>
      </w:r>
      <w:r w:rsidRPr="000C72D1">
        <w:rPr>
          <w:rFonts w:ascii="Arial" w:hAnsi="Arial" w:cs="Arial"/>
          <w:color w:val="000000"/>
          <w:sz w:val="22"/>
          <w:szCs w:val="22"/>
        </w:rPr>
        <w:t xml:space="preserve"> policies.</w:t>
      </w:r>
    </w:p>
    <w:p w:rsidR="00514065" w:rsidRDefault="00514065" w:rsidP="00514065">
      <w:pPr>
        <w:autoSpaceDE w:val="0"/>
        <w:autoSpaceDN w:val="0"/>
        <w:adjustRightInd w:val="0"/>
        <w:spacing w:after="120"/>
        <w:rPr>
          <w:rFonts w:ascii="Arial" w:hAnsi="Arial" w:cs="Arial"/>
          <w:color w:val="000000"/>
          <w:sz w:val="24"/>
          <w:szCs w:val="24"/>
        </w:rPr>
      </w:pPr>
      <w:r w:rsidRPr="00613D74">
        <w:rPr>
          <w:rFonts w:ascii="Arial" w:hAnsi="Arial" w:cs="Arial"/>
          <w:color w:val="000000"/>
          <w:sz w:val="24"/>
          <w:szCs w:val="24"/>
        </w:rPr>
        <w:t xml:space="preserve">These scheduling tools work well when employees work predictable schedules and there is no concern for variations in how many employees are required to work at a particular time. </w:t>
      </w:r>
      <w:r>
        <w:rPr>
          <w:rFonts w:ascii="Arial" w:hAnsi="Arial" w:cs="Arial"/>
          <w:color w:val="000000"/>
          <w:sz w:val="24"/>
          <w:szCs w:val="24"/>
        </w:rPr>
        <w:t xml:space="preserve">Departments that run multiple shifts or that have employees with alternate work schedules </w:t>
      </w:r>
      <w:r w:rsidRPr="00613D74">
        <w:rPr>
          <w:rFonts w:ascii="Arial" w:hAnsi="Arial" w:cs="Arial"/>
          <w:color w:val="000000"/>
          <w:sz w:val="24"/>
          <w:szCs w:val="24"/>
        </w:rPr>
        <w:t>will find these tools to be useful.</w:t>
      </w:r>
    </w:p>
    <w:p w:rsidR="00514065" w:rsidRDefault="00514065" w:rsidP="00514065">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Should you decide to implement the Scheduling tools, contact the Payroll department for help in setting up specific templates you may need.</w:t>
      </w:r>
    </w:p>
    <w:p w:rsidR="005952A5" w:rsidRPr="00912E3B" w:rsidRDefault="005952A5" w:rsidP="00912E3B">
      <w:pPr>
        <w:pStyle w:val="Heading2"/>
        <w:spacing w:before="240" w:after="120"/>
        <w:rPr>
          <w:rFonts w:ascii="Arial,Bold" w:hAnsi="Arial,Bold" w:cs="Arial,Bold"/>
          <w:b/>
          <w:bCs/>
          <w:color w:val="000000"/>
          <w:sz w:val="28"/>
          <w:szCs w:val="28"/>
        </w:rPr>
      </w:pPr>
      <w:bookmarkStart w:id="54" w:name="_Toc300134495"/>
      <w:r w:rsidRPr="00912E3B">
        <w:rPr>
          <w:rFonts w:ascii="Arial,Bold" w:hAnsi="Arial,Bold" w:cs="Arial,Bold"/>
          <w:b/>
          <w:bCs/>
          <w:color w:val="000000"/>
          <w:sz w:val="28"/>
          <w:szCs w:val="28"/>
        </w:rPr>
        <w:t>Scheduler concepts</w:t>
      </w:r>
      <w:bookmarkEnd w:id="54"/>
    </w:p>
    <w:p w:rsidR="005952A5" w:rsidRPr="000C72D1" w:rsidRDefault="005952A5" w:rsidP="000C72D1">
      <w:pPr>
        <w:autoSpaceDE w:val="0"/>
        <w:autoSpaceDN w:val="0"/>
        <w:adjustRightInd w:val="0"/>
        <w:spacing w:after="120"/>
        <w:rPr>
          <w:rFonts w:ascii="Arial" w:hAnsi="Arial" w:cs="Arial"/>
          <w:color w:val="000000"/>
          <w:sz w:val="24"/>
          <w:szCs w:val="24"/>
        </w:rPr>
      </w:pPr>
      <w:r w:rsidRPr="000C72D1">
        <w:rPr>
          <w:rFonts w:ascii="Arial" w:hAnsi="Arial" w:cs="Arial"/>
          <w:color w:val="000000"/>
          <w:sz w:val="24"/>
          <w:szCs w:val="24"/>
        </w:rPr>
        <w:t>Scheduling uses the following concepts:</w:t>
      </w:r>
    </w:p>
    <w:p w:rsidR="005952A5" w:rsidRPr="000C72D1" w:rsidRDefault="005952A5" w:rsidP="00AB27A6">
      <w:pPr>
        <w:autoSpaceDE w:val="0"/>
        <w:autoSpaceDN w:val="0"/>
        <w:adjustRightInd w:val="0"/>
        <w:spacing w:after="120"/>
        <w:ind w:left="720"/>
        <w:rPr>
          <w:rFonts w:ascii="Arial" w:hAnsi="Arial" w:cs="Arial"/>
          <w:color w:val="000000"/>
          <w:sz w:val="24"/>
          <w:szCs w:val="24"/>
        </w:rPr>
      </w:pPr>
      <w:r w:rsidRPr="000C72D1">
        <w:rPr>
          <w:rFonts w:ascii="Arial" w:hAnsi="Arial" w:cs="Arial"/>
          <w:color w:val="000000"/>
          <w:sz w:val="24"/>
          <w:szCs w:val="24"/>
        </w:rPr>
        <w:t xml:space="preserve">• </w:t>
      </w:r>
      <w:r w:rsidRPr="000C72D1">
        <w:rPr>
          <w:rFonts w:ascii="Arial" w:hAnsi="Arial" w:cs="Arial"/>
          <w:b/>
          <w:bCs/>
          <w:color w:val="000000"/>
          <w:sz w:val="24"/>
          <w:szCs w:val="24"/>
        </w:rPr>
        <w:t>Shift</w:t>
      </w:r>
      <w:r w:rsidRPr="000C72D1">
        <w:rPr>
          <w:rFonts w:ascii="Arial" w:hAnsi="Arial" w:cs="Arial"/>
          <w:color w:val="000000"/>
          <w:sz w:val="24"/>
          <w:szCs w:val="24"/>
        </w:rPr>
        <w:t>—A span of time with a start time and an end time, usually in the same</w:t>
      </w:r>
      <w:r w:rsidR="000122F2" w:rsidRPr="000C72D1">
        <w:rPr>
          <w:rFonts w:ascii="Arial" w:hAnsi="Arial" w:cs="Arial"/>
          <w:color w:val="000000"/>
          <w:sz w:val="24"/>
          <w:szCs w:val="24"/>
        </w:rPr>
        <w:t xml:space="preserve"> </w:t>
      </w:r>
      <w:r w:rsidRPr="000C72D1">
        <w:rPr>
          <w:rFonts w:ascii="Arial" w:hAnsi="Arial" w:cs="Arial"/>
          <w:color w:val="000000"/>
          <w:sz w:val="24"/>
          <w:szCs w:val="24"/>
        </w:rPr>
        <w:t>day; for example, 7 A.M. to 3:30 P.M.</w:t>
      </w:r>
    </w:p>
    <w:p w:rsidR="005952A5" w:rsidRPr="000C72D1" w:rsidRDefault="005952A5" w:rsidP="00AB27A6">
      <w:pPr>
        <w:autoSpaceDE w:val="0"/>
        <w:autoSpaceDN w:val="0"/>
        <w:adjustRightInd w:val="0"/>
        <w:spacing w:after="120"/>
        <w:ind w:left="720"/>
        <w:rPr>
          <w:rFonts w:ascii="Arial" w:hAnsi="Arial" w:cs="Arial"/>
          <w:color w:val="000000"/>
          <w:sz w:val="24"/>
          <w:szCs w:val="24"/>
        </w:rPr>
      </w:pPr>
      <w:r w:rsidRPr="000C72D1">
        <w:rPr>
          <w:rFonts w:ascii="Arial" w:hAnsi="Arial" w:cs="Arial"/>
          <w:color w:val="000000"/>
          <w:sz w:val="24"/>
          <w:szCs w:val="24"/>
        </w:rPr>
        <w:t>Shifts can be divided into segments, which can contain any of the following:</w:t>
      </w:r>
    </w:p>
    <w:p w:rsidR="005952A5" w:rsidRPr="00AB27A6" w:rsidRDefault="005952A5" w:rsidP="00AB27A6">
      <w:pPr>
        <w:autoSpaceDE w:val="0"/>
        <w:autoSpaceDN w:val="0"/>
        <w:adjustRightInd w:val="0"/>
        <w:ind w:left="1440"/>
        <w:rPr>
          <w:rFonts w:ascii="Arial" w:hAnsi="Arial" w:cs="Arial"/>
          <w:color w:val="000000"/>
          <w:sz w:val="20"/>
        </w:rPr>
      </w:pPr>
      <w:r w:rsidRPr="00AB27A6">
        <w:rPr>
          <w:rFonts w:ascii="Arial" w:hAnsi="Arial" w:cs="Arial"/>
          <w:color w:val="000000"/>
          <w:sz w:val="20"/>
        </w:rPr>
        <w:t xml:space="preserve">• </w:t>
      </w:r>
      <w:r w:rsidRPr="00AB27A6">
        <w:rPr>
          <w:rFonts w:ascii="Arial" w:hAnsi="Arial" w:cs="Arial"/>
          <w:b/>
          <w:bCs/>
          <w:color w:val="000000"/>
          <w:sz w:val="20"/>
        </w:rPr>
        <w:t>Regular</w:t>
      </w:r>
      <w:r w:rsidRPr="00AB27A6">
        <w:rPr>
          <w:rFonts w:ascii="Arial" w:hAnsi="Arial" w:cs="Arial"/>
          <w:color w:val="000000"/>
          <w:sz w:val="20"/>
        </w:rPr>
        <w:t>—Work time charged to the primary account (default).</w:t>
      </w:r>
    </w:p>
    <w:p w:rsidR="005952A5" w:rsidRPr="00AB27A6" w:rsidRDefault="005952A5" w:rsidP="00AB27A6">
      <w:pPr>
        <w:autoSpaceDE w:val="0"/>
        <w:autoSpaceDN w:val="0"/>
        <w:adjustRightInd w:val="0"/>
        <w:ind w:left="1440"/>
        <w:rPr>
          <w:rFonts w:ascii="Arial" w:hAnsi="Arial" w:cs="Arial"/>
          <w:color w:val="000000"/>
          <w:sz w:val="20"/>
        </w:rPr>
      </w:pPr>
      <w:r w:rsidRPr="00AB27A6">
        <w:rPr>
          <w:rFonts w:ascii="Arial" w:hAnsi="Arial" w:cs="Arial"/>
          <w:color w:val="000000"/>
          <w:sz w:val="20"/>
        </w:rPr>
        <w:t xml:space="preserve">• </w:t>
      </w:r>
      <w:r w:rsidRPr="00AB27A6">
        <w:rPr>
          <w:rFonts w:ascii="Arial" w:hAnsi="Arial" w:cs="Arial"/>
          <w:b/>
          <w:bCs/>
          <w:color w:val="000000"/>
          <w:sz w:val="20"/>
        </w:rPr>
        <w:t>Break</w:t>
      </w:r>
      <w:r w:rsidRPr="00AB27A6">
        <w:rPr>
          <w:rFonts w:ascii="Arial" w:hAnsi="Arial" w:cs="Arial"/>
          <w:color w:val="000000"/>
          <w:sz w:val="20"/>
        </w:rPr>
        <w:t>—Nonworking time, such as meals.</w:t>
      </w:r>
    </w:p>
    <w:p w:rsidR="005952A5" w:rsidRPr="00AB27A6" w:rsidRDefault="005952A5" w:rsidP="00AB27A6">
      <w:pPr>
        <w:autoSpaceDE w:val="0"/>
        <w:autoSpaceDN w:val="0"/>
        <w:adjustRightInd w:val="0"/>
        <w:ind w:left="1440"/>
        <w:rPr>
          <w:rFonts w:ascii="Arial" w:hAnsi="Arial" w:cs="Arial"/>
          <w:color w:val="000000"/>
          <w:sz w:val="20"/>
        </w:rPr>
      </w:pPr>
      <w:r w:rsidRPr="00AB27A6">
        <w:rPr>
          <w:rFonts w:ascii="Arial" w:hAnsi="Arial" w:cs="Arial"/>
          <w:color w:val="000000"/>
          <w:sz w:val="20"/>
        </w:rPr>
        <w:t xml:space="preserve">• </w:t>
      </w:r>
      <w:r w:rsidRPr="00AB27A6">
        <w:rPr>
          <w:rFonts w:ascii="Arial" w:hAnsi="Arial" w:cs="Arial"/>
          <w:b/>
          <w:bCs/>
          <w:color w:val="000000"/>
          <w:sz w:val="20"/>
        </w:rPr>
        <w:t>Transfer</w:t>
      </w:r>
      <w:r w:rsidR="007B5156">
        <w:rPr>
          <w:rFonts w:ascii="Arial" w:hAnsi="Arial" w:cs="Arial"/>
          <w:color w:val="000000"/>
          <w:sz w:val="20"/>
        </w:rPr>
        <w:t>—Time in a different labor account</w:t>
      </w:r>
      <w:r w:rsidRPr="00AB27A6">
        <w:rPr>
          <w:rFonts w:ascii="Arial" w:hAnsi="Arial" w:cs="Arial"/>
          <w:color w:val="000000"/>
          <w:sz w:val="20"/>
        </w:rPr>
        <w:t>.</w:t>
      </w:r>
    </w:p>
    <w:p w:rsidR="005952A5" w:rsidRPr="00AB27A6" w:rsidRDefault="005952A5" w:rsidP="00AB27A6">
      <w:pPr>
        <w:autoSpaceDE w:val="0"/>
        <w:autoSpaceDN w:val="0"/>
        <w:adjustRightInd w:val="0"/>
        <w:ind w:left="1440"/>
        <w:rPr>
          <w:rFonts w:ascii="Arial" w:hAnsi="Arial" w:cs="Arial"/>
          <w:color w:val="000000"/>
          <w:sz w:val="20"/>
        </w:rPr>
      </w:pPr>
      <w:r w:rsidRPr="00AB27A6">
        <w:rPr>
          <w:rFonts w:ascii="Arial" w:hAnsi="Arial" w:cs="Arial"/>
          <w:color w:val="000000"/>
          <w:sz w:val="20"/>
        </w:rPr>
        <w:t xml:space="preserve">• </w:t>
      </w:r>
      <w:r w:rsidRPr="00AB27A6">
        <w:rPr>
          <w:rFonts w:ascii="Arial" w:hAnsi="Arial" w:cs="Arial"/>
          <w:b/>
          <w:bCs/>
          <w:color w:val="000000"/>
          <w:sz w:val="20"/>
        </w:rPr>
        <w:t>Off</w:t>
      </w:r>
      <w:r w:rsidRPr="00AB27A6">
        <w:rPr>
          <w:rFonts w:ascii="Arial" w:hAnsi="Arial" w:cs="Arial"/>
          <w:color w:val="000000"/>
          <w:sz w:val="20"/>
        </w:rPr>
        <w:t>—Time associated with a work rule, such as when employees are</w:t>
      </w:r>
      <w:r w:rsidR="000122F2" w:rsidRPr="00AB27A6">
        <w:rPr>
          <w:rFonts w:ascii="Arial" w:hAnsi="Arial" w:cs="Arial"/>
          <w:color w:val="000000"/>
          <w:sz w:val="20"/>
        </w:rPr>
        <w:t xml:space="preserve"> </w:t>
      </w:r>
      <w:r w:rsidRPr="00AB27A6">
        <w:rPr>
          <w:rFonts w:ascii="Arial" w:hAnsi="Arial" w:cs="Arial"/>
          <w:color w:val="000000"/>
          <w:sz w:val="20"/>
        </w:rPr>
        <w:t>scheduled to be on call, and the amount that they are paid depends on</w:t>
      </w:r>
      <w:r w:rsidR="000122F2" w:rsidRPr="00AB27A6">
        <w:rPr>
          <w:rFonts w:ascii="Arial" w:hAnsi="Arial" w:cs="Arial"/>
          <w:color w:val="000000"/>
          <w:sz w:val="20"/>
        </w:rPr>
        <w:t xml:space="preserve"> </w:t>
      </w:r>
      <w:r w:rsidRPr="00AB27A6">
        <w:rPr>
          <w:rFonts w:ascii="Arial" w:hAnsi="Arial" w:cs="Arial"/>
          <w:color w:val="000000"/>
          <w:sz w:val="20"/>
        </w:rPr>
        <w:t>whether they are called in.</w:t>
      </w:r>
    </w:p>
    <w:p w:rsidR="005952A5" w:rsidRPr="00AB27A6" w:rsidRDefault="005952A5" w:rsidP="00AB27A6">
      <w:pPr>
        <w:autoSpaceDE w:val="0"/>
        <w:autoSpaceDN w:val="0"/>
        <w:adjustRightInd w:val="0"/>
        <w:ind w:left="1440"/>
        <w:rPr>
          <w:rFonts w:ascii="Arial" w:hAnsi="Arial" w:cs="Arial"/>
          <w:color w:val="000000"/>
          <w:sz w:val="20"/>
        </w:rPr>
      </w:pPr>
      <w:r w:rsidRPr="00AB27A6">
        <w:rPr>
          <w:rFonts w:ascii="Arial" w:hAnsi="Arial" w:cs="Arial"/>
          <w:color w:val="000000"/>
          <w:sz w:val="20"/>
        </w:rPr>
        <w:t xml:space="preserve">• </w:t>
      </w:r>
      <w:r w:rsidRPr="00AB27A6">
        <w:rPr>
          <w:rFonts w:ascii="Arial" w:hAnsi="Arial" w:cs="Arial"/>
          <w:b/>
          <w:bCs/>
          <w:color w:val="000000"/>
          <w:sz w:val="20"/>
        </w:rPr>
        <w:t>Unavailable</w:t>
      </w:r>
      <w:r w:rsidRPr="00AB27A6">
        <w:rPr>
          <w:rFonts w:ascii="Arial" w:hAnsi="Arial" w:cs="Arial"/>
          <w:color w:val="000000"/>
          <w:sz w:val="20"/>
        </w:rPr>
        <w:t>—Time that cannot be scheduled for work.</w:t>
      </w:r>
    </w:p>
    <w:p w:rsidR="00AB27A6" w:rsidRPr="00AB27A6" w:rsidRDefault="005952A5" w:rsidP="00AB27A6">
      <w:pPr>
        <w:autoSpaceDE w:val="0"/>
        <w:autoSpaceDN w:val="0"/>
        <w:adjustRightInd w:val="0"/>
        <w:ind w:left="1440"/>
        <w:rPr>
          <w:rFonts w:ascii="Arial" w:hAnsi="Arial" w:cs="Arial"/>
          <w:color w:val="000000"/>
          <w:sz w:val="20"/>
        </w:rPr>
      </w:pPr>
      <w:r w:rsidRPr="00AB27A6">
        <w:rPr>
          <w:rFonts w:ascii="Arial" w:hAnsi="Arial" w:cs="Arial"/>
          <w:color w:val="000000"/>
          <w:sz w:val="20"/>
        </w:rPr>
        <w:t>• In place of, or in addition to, a shift in a schedule, you can schedule</w:t>
      </w:r>
      <w:r w:rsidR="00AB27A6" w:rsidRPr="00AB27A6">
        <w:rPr>
          <w:rFonts w:ascii="Arial" w:hAnsi="Arial" w:cs="Arial"/>
          <w:color w:val="000000"/>
          <w:sz w:val="20"/>
        </w:rPr>
        <w:t xml:space="preserve"> </w:t>
      </w:r>
      <w:r w:rsidRPr="00AB27A6">
        <w:rPr>
          <w:rFonts w:ascii="Arial" w:hAnsi="Arial" w:cs="Arial"/>
          <w:color w:val="000000"/>
          <w:sz w:val="20"/>
        </w:rPr>
        <w:t xml:space="preserve">planned leave time using </w:t>
      </w:r>
      <w:r w:rsidRPr="00AB27A6">
        <w:rPr>
          <w:rFonts w:ascii="Arial" w:hAnsi="Arial" w:cs="Arial"/>
          <w:i/>
          <w:iCs/>
          <w:color w:val="000000"/>
          <w:sz w:val="20"/>
        </w:rPr>
        <w:t>pay codes</w:t>
      </w:r>
      <w:r w:rsidRPr="00AB27A6">
        <w:rPr>
          <w:rFonts w:ascii="Arial" w:hAnsi="Arial" w:cs="Arial"/>
          <w:color w:val="000000"/>
          <w:sz w:val="20"/>
        </w:rPr>
        <w:t xml:space="preserve">, such as vacation or sick. </w:t>
      </w:r>
    </w:p>
    <w:p w:rsidR="005952A5" w:rsidRPr="000C72D1" w:rsidRDefault="005952A5" w:rsidP="00AB27A6">
      <w:pPr>
        <w:autoSpaceDE w:val="0"/>
        <w:autoSpaceDN w:val="0"/>
        <w:adjustRightInd w:val="0"/>
        <w:spacing w:after="120"/>
        <w:ind w:left="720"/>
        <w:rPr>
          <w:rFonts w:ascii="Arial" w:hAnsi="Arial" w:cs="Arial"/>
          <w:color w:val="000000"/>
          <w:sz w:val="24"/>
          <w:szCs w:val="24"/>
        </w:rPr>
      </w:pPr>
      <w:r w:rsidRPr="000C72D1">
        <w:rPr>
          <w:rFonts w:ascii="Arial" w:hAnsi="Arial" w:cs="Arial"/>
          <w:color w:val="000000"/>
          <w:sz w:val="24"/>
          <w:szCs w:val="24"/>
        </w:rPr>
        <w:t xml:space="preserve">• </w:t>
      </w:r>
      <w:r w:rsidRPr="000C72D1">
        <w:rPr>
          <w:rFonts w:ascii="Arial" w:hAnsi="Arial" w:cs="Arial"/>
          <w:b/>
          <w:bCs/>
          <w:color w:val="000000"/>
          <w:sz w:val="24"/>
          <w:szCs w:val="24"/>
        </w:rPr>
        <w:t>Pattern</w:t>
      </w:r>
      <w:r w:rsidRPr="000C72D1">
        <w:rPr>
          <w:rFonts w:ascii="Arial" w:hAnsi="Arial" w:cs="Arial"/>
          <w:color w:val="000000"/>
          <w:sz w:val="24"/>
          <w:szCs w:val="24"/>
        </w:rPr>
        <w:t>—One or more shifts, pay codes, or both that repeat over specific</w:t>
      </w:r>
      <w:r w:rsidR="000122F2" w:rsidRPr="000C72D1">
        <w:rPr>
          <w:rFonts w:ascii="Arial" w:hAnsi="Arial" w:cs="Arial"/>
          <w:color w:val="000000"/>
          <w:sz w:val="24"/>
          <w:szCs w:val="24"/>
        </w:rPr>
        <w:t xml:space="preserve"> </w:t>
      </w:r>
      <w:r w:rsidRPr="000C72D1">
        <w:rPr>
          <w:rFonts w:ascii="Arial" w:hAnsi="Arial" w:cs="Arial"/>
          <w:color w:val="000000"/>
          <w:sz w:val="24"/>
          <w:szCs w:val="24"/>
        </w:rPr>
        <w:t>days or weeks; for example, 7 A.M.- 3:30 P.M., Monday through Friday.</w:t>
      </w:r>
      <w:r w:rsidR="000122F2" w:rsidRPr="000C72D1">
        <w:rPr>
          <w:rFonts w:ascii="Arial" w:hAnsi="Arial" w:cs="Arial"/>
          <w:color w:val="000000"/>
          <w:sz w:val="24"/>
          <w:szCs w:val="24"/>
        </w:rPr>
        <w:t xml:space="preserve"> </w:t>
      </w:r>
      <w:r w:rsidRPr="000C72D1">
        <w:rPr>
          <w:rFonts w:ascii="Arial" w:hAnsi="Arial" w:cs="Arial"/>
          <w:color w:val="000000"/>
          <w:sz w:val="24"/>
          <w:szCs w:val="24"/>
        </w:rPr>
        <w:t>You can create more complex patterns; for example, employees can be</w:t>
      </w:r>
      <w:r w:rsidR="000122F2" w:rsidRPr="000C72D1">
        <w:rPr>
          <w:rFonts w:ascii="Arial" w:hAnsi="Arial" w:cs="Arial"/>
          <w:color w:val="000000"/>
          <w:sz w:val="24"/>
          <w:szCs w:val="24"/>
        </w:rPr>
        <w:t xml:space="preserve"> </w:t>
      </w:r>
      <w:r w:rsidRPr="000C72D1">
        <w:rPr>
          <w:rFonts w:ascii="Arial" w:hAnsi="Arial" w:cs="Arial"/>
          <w:color w:val="000000"/>
          <w:sz w:val="24"/>
          <w:szCs w:val="24"/>
        </w:rPr>
        <w:t>scheduled to work the morning shift for two consecutive weeks and then the</w:t>
      </w:r>
      <w:r w:rsidR="000122F2" w:rsidRPr="000C72D1">
        <w:rPr>
          <w:rFonts w:ascii="Arial" w:hAnsi="Arial" w:cs="Arial"/>
          <w:color w:val="000000"/>
          <w:sz w:val="24"/>
          <w:szCs w:val="24"/>
        </w:rPr>
        <w:t xml:space="preserve"> </w:t>
      </w:r>
      <w:r w:rsidRPr="000C72D1">
        <w:rPr>
          <w:rFonts w:ascii="Arial" w:hAnsi="Arial" w:cs="Arial"/>
          <w:color w:val="000000"/>
          <w:sz w:val="24"/>
          <w:szCs w:val="24"/>
        </w:rPr>
        <w:t>evening shift for one week. At the end of the third week, the pattern repeats.</w:t>
      </w:r>
    </w:p>
    <w:p w:rsidR="005952A5" w:rsidRPr="000C72D1" w:rsidRDefault="005952A5" w:rsidP="00AB27A6">
      <w:pPr>
        <w:autoSpaceDE w:val="0"/>
        <w:autoSpaceDN w:val="0"/>
        <w:adjustRightInd w:val="0"/>
        <w:spacing w:after="120"/>
        <w:ind w:left="720"/>
        <w:rPr>
          <w:rFonts w:ascii="Arial" w:hAnsi="Arial" w:cs="Arial"/>
          <w:color w:val="000000"/>
          <w:sz w:val="24"/>
          <w:szCs w:val="24"/>
        </w:rPr>
      </w:pPr>
      <w:r w:rsidRPr="000C72D1">
        <w:rPr>
          <w:rFonts w:ascii="Arial" w:hAnsi="Arial" w:cs="Arial"/>
          <w:color w:val="000000"/>
          <w:sz w:val="24"/>
          <w:szCs w:val="24"/>
        </w:rPr>
        <w:t xml:space="preserve">• </w:t>
      </w:r>
      <w:r w:rsidRPr="000C72D1">
        <w:rPr>
          <w:rFonts w:ascii="Arial" w:hAnsi="Arial" w:cs="Arial"/>
          <w:b/>
          <w:bCs/>
          <w:color w:val="000000"/>
          <w:sz w:val="24"/>
          <w:szCs w:val="24"/>
        </w:rPr>
        <w:t>Shift Template</w:t>
      </w:r>
      <w:r w:rsidRPr="000C72D1">
        <w:rPr>
          <w:rFonts w:ascii="Arial" w:hAnsi="Arial" w:cs="Arial"/>
          <w:color w:val="000000"/>
          <w:sz w:val="24"/>
          <w:szCs w:val="24"/>
        </w:rPr>
        <w:t>—</w:t>
      </w:r>
      <w:proofErr w:type="gramStart"/>
      <w:r w:rsidRPr="000C72D1">
        <w:rPr>
          <w:rFonts w:ascii="Arial" w:hAnsi="Arial" w:cs="Arial"/>
          <w:color w:val="000000"/>
          <w:sz w:val="24"/>
          <w:szCs w:val="24"/>
        </w:rPr>
        <w:t>A</w:t>
      </w:r>
      <w:proofErr w:type="gramEnd"/>
      <w:r w:rsidRPr="000C72D1">
        <w:rPr>
          <w:rFonts w:ascii="Arial" w:hAnsi="Arial" w:cs="Arial"/>
          <w:color w:val="000000"/>
          <w:sz w:val="24"/>
          <w:szCs w:val="24"/>
        </w:rPr>
        <w:t xml:space="preserve"> shift that is saved with a name but no date so that it can</w:t>
      </w:r>
      <w:r w:rsidR="000122F2" w:rsidRPr="000C72D1">
        <w:rPr>
          <w:rFonts w:ascii="Arial" w:hAnsi="Arial" w:cs="Arial"/>
          <w:color w:val="000000"/>
          <w:sz w:val="24"/>
          <w:szCs w:val="24"/>
        </w:rPr>
        <w:t xml:space="preserve"> </w:t>
      </w:r>
      <w:r w:rsidRPr="000C72D1">
        <w:rPr>
          <w:rFonts w:ascii="Arial" w:hAnsi="Arial" w:cs="Arial"/>
          <w:color w:val="000000"/>
          <w:sz w:val="24"/>
          <w:szCs w:val="24"/>
        </w:rPr>
        <w:t>be reused as needed. Shift templates are created in Scheduler Setup and</w:t>
      </w:r>
      <w:r w:rsidR="000122F2" w:rsidRPr="000C72D1">
        <w:rPr>
          <w:rFonts w:ascii="Arial" w:hAnsi="Arial" w:cs="Arial"/>
          <w:color w:val="000000"/>
          <w:sz w:val="24"/>
          <w:szCs w:val="24"/>
        </w:rPr>
        <w:t xml:space="preserve"> </w:t>
      </w:r>
      <w:r w:rsidRPr="000C72D1">
        <w:rPr>
          <w:rFonts w:ascii="Arial" w:hAnsi="Arial" w:cs="Arial"/>
          <w:color w:val="000000"/>
          <w:sz w:val="24"/>
          <w:szCs w:val="24"/>
        </w:rPr>
        <w:t>can save time if you have employees who work standard shifts.</w:t>
      </w:r>
    </w:p>
    <w:p w:rsidR="005952A5" w:rsidRPr="000C72D1" w:rsidRDefault="005952A5" w:rsidP="00AB27A6">
      <w:pPr>
        <w:autoSpaceDE w:val="0"/>
        <w:autoSpaceDN w:val="0"/>
        <w:adjustRightInd w:val="0"/>
        <w:spacing w:after="120"/>
        <w:ind w:left="720"/>
        <w:rPr>
          <w:rFonts w:ascii="Arial" w:hAnsi="Arial" w:cs="Arial"/>
          <w:color w:val="000000"/>
          <w:sz w:val="24"/>
          <w:szCs w:val="24"/>
        </w:rPr>
      </w:pPr>
      <w:r w:rsidRPr="000C72D1">
        <w:rPr>
          <w:rFonts w:ascii="Arial" w:hAnsi="Arial" w:cs="Arial"/>
          <w:color w:val="000000"/>
          <w:sz w:val="24"/>
          <w:szCs w:val="24"/>
        </w:rPr>
        <w:lastRenderedPageBreak/>
        <w:t xml:space="preserve">• </w:t>
      </w:r>
      <w:r w:rsidRPr="000C72D1">
        <w:rPr>
          <w:rFonts w:ascii="Arial" w:hAnsi="Arial" w:cs="Arial"/>
          <w:b/>
          <w:bCs/>
          <w:color w:val="000000"/>
          <w:sz w:val="24"/>
          <w:szCs w:val="24"/>
        </w:rPr>
        <w:t>Pattern Template</w:t>
      </w:r>
      <w:r w:rsidRPr="000C72D1">
        <w:rPr>
          <w:rFonts w:ascii="Arial" w:hAnsi="Arial" w:cs="Arial"/>
          <w:color w:val="000000"/>
          <w:sz w:val="24"/>
          <w:szCs w:val="24"/>
        </w:rPr>
        <w:t>—</w:t>
      </w:r>
      <w:proofErr w:type="gramStart"/>
      <w:r w:rsidRPr="000C72D1">
        <w:rPr>
          <w:rFonts w:ascii="Arial" w:hAnsi="Arial" w:cs="Arial"/>
          <w:color w:val="000000"/>
          <w:sz w:val="24"/>
          <w:szCs w:val="24"/>
        </w:rPr>
        <w:t>A</w:t>
      </w:r>
      <w:proofErr w:type="gramEnd"/>
      <w:r w:rsidRPr="000C72D1">
        <w:rPr>
          <w:rFonts w:ascii="Arial" w:hAnsi="Arial" w:cs="Arial"/>
          <w:color w:val="000000"/>
          <w:sz w:val="24"/>
          <w:szCs w:val="24"/>
        </w:rPr>
        <w:t xml:space="preserve"> pattern that is saved with a name but no date so that</w:t>
      </w:r>
      <w:r w:rsidR="000122F2" w:rsidRPr="000C72D1">
        <w:rPr>
          <w:rFonts w:ascii="Arial" w:hAnsi="Arial" w:cs="Arial"/>
          <w:color w:val="000000"/>
          <w:sz w:val="24"/>
          <w:szCs w:val="24"/>
        </w:rPr>
        <w:t xml:space="preserve"> </w:t>
      </w:r>
      <w:r w:rsidRPr="000C72D1">
        <w:rPr>
          <w:rFonts w:ascii="Arial" w:hAnsi="Arial" w:cs="Arial"/>
          <w:color w:val="000000"/>
          <w:sz w:val="24"/>
          <w:szCs w:val="24"/>
        </w:rPr>
        <w:t>it can be reused as needed. Pattern templates save time if you have people</w:t>
      </w:r>
      <w:r w:rsidR="000122F2" w:rsidRPr="000C72D1">
        <w:rPr>
          <w:rFonts w:ascii="Arial" w:hAnsi="Arial" w:cs="Arial"/>
          <w:color w:val="000000"/>
          <w:sz w:val="24"/>
          <w:szCs w:val="24"/>
        </w:rPr>
        <w:t xml:space="preserve"> </w:t>
      </w:r>
      <w:r w:rsidRPr="000C72D1">
        <w:rPr>
          <w:rFonts w:ascii="Arial" w:hAnsi="Arial" w:cs="Arial"/>
          <w:color w:val="000000"/>
          <w:sz w:val="24"/>
          <w:szCs w:val="24"/>
        </w:rPr>
        <w:t>who work standard patterns and you tend to edit schedules at the individual</w:t>
      </w:r>
      <w:r w:rsidR="000122F2" w:rsidRPr="000C72D1">
        <w:rPr>
          <w:rFonts w:ascii="Arial" w:hAnsi="Arial" w:cs="Arial"/>
          <w:color w:val="000000"/>
          <w:sz w:val="24"/>
          <w:szCs w:val="24"/>
        </w:rPr>
        <w:t xml:space="preserve"> </w:t>
      </w:r>
      <w:r w:rsidRPr="000C72D1">
        <w:rPr>
          <w:rFonts w:ascii="Arial" w:hAnsi="Arial" w:cs="Arial"/>
          <w:color w:val="000000"/>
          <w:sz w:val="24"/>
          <w:szCs w:val="24"/>
        </w:rPr>
        <w:t>level. Pattern templates are created in Scheduler Setup.</w:t>
      </w:r>
    </w:p>
    <w:p w:rsidR="005952A5" w:rsidRPr="000C72D1" w:rsidRDefault="005952A5" w:rsidP="00AB27A6">
      <w:pPr>
        <w:autoSpaceDE w:val="0"/>
        <w:autoSpaceDN w:val="0"/>
        <w:adjustRightInd w:val="0"/>
        <w:spacing w:after="120"/>
        <w:ind w:left="720"/>
        <w:rPr>
          <w:rFonts w:ascii="Arial" w:hAnsi="Arial" w:cs="Arial"/>
          <w:color w:val="000000"/>
          <w:sz w:val="24"/>
          <w:szCs w:val="24"/>
        </w:rPr>
      </w:pPr>
      <w:r w:rsidRPr="000C72D1">
        <w:rPr>
          <w:rFonts w:ascii="Arial" w:hAnsi="Arial" w:cs="Arial"/>
          <w:color w:val="000000"/>
          <w:sz w:val="24"/>
          <w:szCs w:val="24"/>
        </w:rPr>
        <w:t xml:space="preserve">• </w:t>
      </w:r>
      <w:r w:rsidRPr="000C72D1">
        <w:rPr>
          <w:rFonts w:ascii="Arial" w:hAnsi="Arial" w:cs="Arial"/>
          <w:b/>
          <w:bCs/>
          <w:color w:val="000000"/>
          <w:sz w:val="24"/>
          <w:szCs w:val="24"/>
        </w:rPr>
        <w:t>Schedule Group</w:t>
      </w:r>
      <w:r w:rsidRPr="000C72D1">
        <w:rPr>
          <w:rFonts w:ascii="Arial" w:hAnsi="Arial" w:cs="Arial"/>
          <w:color w:val="000000"/>
          <w:sz w:val="24"/>
          <w:szCs w:val="24"/>
        </w:rPr>
        <w:t>—</w:t>
      </w:r>
      <w:proofErr w:type="gramStart"/>
      <w:r w:rsidRPr="000C72D1">
        <w:rPr>
          <w:rFonts w:ascii="Arial" w:hAnsi="Arial" w:cs="Arial"/>
          <w:color w:val="000000"/>
          <w:sz w:val="24"/>
          <w:szCs w:val="24"/>
        </w:rPr>
        <w:t>When</w:t>
      </w:r>
      <w:proofErr w:type="gramEnd"/>
      <w:r w:rsidRPr="000C72D1">
        <w:rPr>
          <w:rFonts w:ascii="Arial" w:hAnsi="Arial" w:cs="Arial"/>
          <w:color w:val="000000"/>
          <w:sz w:val="24"/>
          <w:szCs w:val="24"/>
        </w:rPr>
        <w:t xml:space="preserve"> a number of employees have similar working</w:t>
      </w:r>
      <w:r w:rsidR="000122F2" w:rsidRPr="000C72D1">
        <w:rPr>
          <w:rFonts w:ascii="Arial" w:hAnsi="Arial" w:cs="Arial"/>
          <w:color w:val="000000"/>
          <w:sz w:val="24"/>
          <w:szCs w:val="24"/>
        </w:rPr>
        <w:t xml:space="preserve"> </w:t>
      </w:r>
      <w:r w:rsidRPr="000C72D1">
        <w:rPr>
          <w:rFonts w:ascii="Arial" w:hAnsi="Arial" w:cs="Arial"/>
          <w:color w:val="000000"/>
          <w:sz w:val="24"/>
          <w:szCs w:val="24"/>
        </w:rPr>
        <w:t>characteristics, you can group them into a named schedule group and then</w:t>
      </w:r>
      <w:r w:rsidR="000122F2" w:rsidRPr="000C72D1">
        <w:rPr>
          <w:rFonts w:ascii="Arial" w:hAnsi="Arial" w:cs="Arial"/>
          <w:color w:val="000000"/>
          <w:sz w:val="24"/>
          <w:szCs w:val="24"/>
        </w:rPr>
        <w:t xml:space="preserve"> </w:t>
      </w:r>
      <w:r w:rsidRPr="000C72D1">
        <w:rPr>
          <w:rFonts w:ascii="Arial" w:hAnsi="Arial" w:cs="Arial"/>
          <w:color w:val="000000"/>
          <w:sz w:val="24"/>
          <w:szCs w:val="24"/>
        </w:rPr>
        <w:t>assign a schedule to the entire group. To make changes, you select the</w:t>
      </w:r>
      <w:r w:rsidR="000122F2" w:rsidRPr="000C72D1">
        <w:rPr>
          <w:rFonts w:ascii="Arial" w:hAnsi="Arial" w:cs="Arial"/>
          <w:color w:val="000000"/>
          <w:sz w:val="24"/>
          <w:szCs w:val="24"/>
        </w:rPr>
        <w:t xml:space="preserve"> </w:t>
      </w:r>
      <w:r w:rsidRPr="000C72D1">
        <w:rPr>
          <w:rFonts w:ascii="Arial" w:hAnsi="Arial" w:cs="Arial"/>
          <w:color w:val="000000"/>
          <w:sz w:val="24"/>
          <w:szCs w:val="24"/>
        </w:rPr>
        <w:t>entire schedule group and make those changes in a single operation. The</w:t>
      </w:r>
      <w:r w:rsidR="000122F2" w:rsidRPr="000C72D1">
        <w:rPr>
          <w:rFonts w:ascii="Arial" w:hAnsi="Arial" w:cs="Arial"/>
          <w:color w:val="000000"/>
          <w:sz w:val="24"/>
          <w:szCs w:val="24"/>
        </w:rPr>
        <w:t xml:space="preserve"> </w:t>
      </w:r>
      <w:r w:rsidRPr="000C72D1">
        <w:rPr>
          <w:rFonts w:ascii="Arial" w:hAnsi="Arial" w:cs="Arial"/>
          <w:color w:val="000000"/>
          <w:sz w:val="24"/>
          <w:szCs w:val="24"/>
        </w:rPr>
        <w:t>changes that you make to a schedule group are inherited by the members</w:t>
      </w:r>
      <w:r w:rsidR="000122F2" w:rsidRPr="000C72D1">
        <w:rPr>
          <w:rFonts w:ascii="Arial" w:hAnsi="Arial" w:cs="Arial"/>
          <w:color w:val="000000"/>
          <w:sz w:val="24"/>
          <w:szCs w:val="24"/>
        </w:rPr>
        <w:t xml:space="preserve"> </w:t>
      </w:r>
      <w:r w:rsidRPr="000C72D1">
        <w:rPr>
          <w:rFonts w:ascii="Arial" w:hAnsi="Arial" w:cs="Arial"/>
          <w:color w:val="000000"/>
          <w:sz w:val="24"/>
          <w:szCs w:val="24"/>
        </w:rPr>
        <w:t>of the group.</w:t>
      </w:r>
    </w:p>
    <w:p w:rsidR="005952A5" w:rsidRPr="000C72D1" w:rsidRDefault="005952A5" w:rsidP="00AB27A6">
      <w:pPr>
        <w:autoSpaceDE w:val="0"/>
        <w:autoSpaceDN w:val="0"/>
        <w:adjustRightInd w:val="0"/>
        <w:spacing w:after="120"/>
        <w:ind w:left="720"/>
        <w:rPr>
          <w:rFonts w:ascii="Arial" w:hAnsi="Arial" w:cs="Arial"/>
          <w:color w:val="000000"/>
          <w:sz w:val="24"/>
          <w:szCs w:val="24"/>
        </w:rPr>
      </w:pPr>
      <w:r w:rsidRPr="000C72D1">
        <w:rPr>
          <w:rFonts w:ascii="Arial" w:hAnsi="Arial" w:cs="Arial"/>
          <w:color w:val="000000"/>
          <w:sz w:val="24"/>
          <w:szCs w:val="24"/>
        </w:rPr>
        <w:t xml:space="preserve">• </w:t>
      </w:r>
      <w:r w:rsidRPr="000C72D1">
        <w:rPr>
          <w:rFonts w:ascii="Arial" w:hAnsi="Arial" w:cs="Arial"/>
          <w:b/>
          <w:bCs/>
          <w:color w:val="000000"/>
          <w:sz w:val="24"/>
          <w:szCs w:val="24"/>
        </w:rPr>
        <w:t>Schedule Period</w:t>
      </w:r>
      <w:r w:rsidRPr="000C72D1">
        <w:rPr>
          <w:rFonts w:ascii="Arial" w:hAnsi="Arial" w:cs="Arial"/>
          <w:color w:val="000000"/>
          <w:sz w:val="24"/>
          <w:szCs w:val="24"/>
        </w:rPr>
        <w:t>—</w:t>
      </w:r>
      <w:proofErr w:type="gramStart"/>
      <w:r w:rsidRPr="000C72D1">
        <w:rPr>
          <w:rFonts w:ascii="Arial" w:hAnsi="Arial" w:cs="Arial"/>
          <w:color w:val="000000"/>
          <w:sz w:val="24"/>
          <w:szCs w:val="24"/>
        </w:rPr>
        <w:t>The</w:t>
      </w:r>
      <w:proofErr w:type="gramEnd"/>
      <w:r w:rsidRPr="000C72D1">
        <w:rPr>
          <w:rFonts w:ascii="Arial" w:hAnsi="Arial" w:cs="Arial"/>
          <w:color w:val="000000"/>
          <w:sz w:val="24"/>
          <w:szCs w:val="24"/>
        </w:rPr>
        <w:t xml:space="preserve"> amount of time that your schedule covers (for</w:t>
      </w:r>
      <w:r w:rsidR="000122F2" w:rsidRPr="000C72D1">
        <w:rPr>
          <w:rFonts w:ascii="Arial" w:hAnsi="Arial" w:cs="Arial"/>
          <w:color w:val="000000"/>
          <w:sz w:val="24"/>
          <w:szCs w:val="24"/>
        </w:rPr>
        <w:t xml:space="preserve"> </w:t>
      </w:r>
      <w:r w:rsidRPr="000C72D1">
        <w:rPr>
          <w:rFonts w:ascii="Arial" w:hAnsi="Arial" w:cs="Arial"/>
          <w:color w:val="000000"/>
          <w:sz w:val="24"/>
          <w:szCs w:val="24"/>
        </w:rPr>
        <w:t>example, two weeks), and the amount of time loaded into the Schedule</w:t>
      </w:r>
      <w:r w:rsidR="000122F2" w:rsidRPr="000C72D1">
        <w:rPr>
          <w:rFonts w:ascii="Arial" w:hAnsi="Arial" w:cs="Arial"/>
          <w:color w:val="000000"/>
          <w:sz w:val="24"/>
          <w:szCs w:val="24"/>
        </w:rPr>
        <w:t xml:space="preserve"> </w:t>
      </w:r>
      <w:r w:rsidRPr="000C72D1">
        <w:rPr>
          <w:rFonts w:ascii="Arial" w:hAnsi="Arial" w:cs="Arial"/>
          <w:color w:val="000000"/>
          <w:sz w:val="24"/>
          <w:szCs w:val="24"/>
        </w:rPr>
        <w:t>Editor for Current, Next, and Previous Time Period. Schedule periods are</w:t>
      </w:r>
      <w:r w:rsidR="000122F2" w:rsidRPr="000C72D1">
        <w:rPr>
          <w:rFonts w:ascii="Arial" w:hAnsi="Arial" w:cs="Arial"/>
          <w:color w:val="000000"/>
          <w:sz w:val="24"/>
          <w:szCs w:val="24"/>
        </w:rPr>
        <w:t xml:space="preserve"> </w:t>
      </w:r>
      <w:r w:rsidRPr="000C72D1">
        <w:rPr>
          <w:rFonts w:ascii="Arial" w:hAnsi="Arial" w:cs="Arial"/>
          <w:color w:val="000000"/>
          <w:sz w:val="24"/>
          <w:szCs w:val="24"/>
        </w:rPr>
        <w:t>defined and then assigned to Display Profiles in Workforce Central Setup.</w:t>
      </w:r>
    </w:p>
    <w:p w:rsidR="005952A5" w:rsidRPr="00912E3B" w:rsidRDefault="005952A5" w:rsidP="00912E3B">
      <w:pPr>
        <w:pStyle w:val="Heading2"/>
        <w:spacing w:before="240" w:after="120"/>
        <w:rPr>
          <w:rFonts w:ascii="Arial,Bold" w:hAnsi="Arial,Bold" w:cs="Arial,Bold"/>
          <w:b/>
          <w:bCs/>
          <w:color w:val="000000"/>
          <w:sz w:val="28"/>
          <w:szCs w:val="28"/>
        </w:rPr>
      </w:pPr>
      <w:bookmarkStart w:id="55" w:name="_Toc300134496"/>
      <w:r w:rsidRPr="00912E3B">
        <w:rPr>
          <w:rFonts w:ascii="Arial,Bold" w:hAnsi="Arial,Bold" w:cs="Arial,Bold"/>
          <w:b/>
          <w:bCs/>
          <w:color w:val="000000"/>
          <w:sz w:val="28"/>
          <w:szCs w:val="28"/>
        </w:rPr>
        <w:t>Schedule views</w:t>
      </w:r>
      <w:bookmarkEnd w:id="55"/>
    </w:p>
    <w:p w:rsidR="005952A5" w:rsidRPr="00AB27A6" w:rsidRDefault="005952A5" w:rsidP="00AB27A6">
      <w:pPr>
        <w:autoSpaceDE w:val="0"/>
        <w:autoSpaceDN w:val="0"/>
        <w:adjustRightInd w:val="0"/>
        <w:spacing w:after="120"/>
        <w:rPr>
          <w:rFonts w:ascii="Arial" w:hAnsi="Arial" w:cs="Arial"/>
          <w:color w:val="000000"/>
          <w:sz w:val="24"/>
          <w:szCs w:val="24"/>
        </w:rPr>
      </w:pPr>
      <w:r w:rsidRPr="00AB27A6">
        <w:rPr>
          <w:rFonts w:ascii="Arial" w:hAnsi="Arial" w:cs="Arial"/>
          <w:color w:val="000000"/>
          <w:sz w:val="24"/>
          <w:szCs w:val="24"/>
        </w:rPr>
        <w:t>You can display the schedule for one, some, or all of your employees. In the</w:t>
      </w:r>
      <w:r w:rsidR="0064393B" w:rsidRPr="00AB27A6">
        <w:rPr>
          <w:rFonts w:ascii="Arial" w:hAnsi="Arial" w:cs="Arial"/>
          <w:color w:val="000000"/>
          <w:sz w:val="24"/>
          <w:szCs w:val="24"/>
        </w:rPr>
        <w:t xml:space="preserve"> </w:t>
      </w:r>
      <w:r w:rsidRPr="00AB27A6">
        <w:rPr>
          <w:rFonts w:ascii="Arial" w:hAnsi="Arial" w:cs="Arial"/>
          <w:color w:val="000000"/>
          <w:sz w:val="24"/>
          <w:szCs w:val="24"/>
        </w:rPr>
        <w:t>Schedule Editor, you select which employees’ schedules to view using a query in</w:t>
      </w:r>
      <w:r w:rsidR="0064393B" w:rsidRPr="00AB27A6">
        <w:rPr>
          <w:rFonts w:ascii="Arial" w:hAnsi="Arial" w:cs="Arial"/>
          <w:color w:val="000000"/>
          <w:sz w:val="24"/>
          <w:szCs w:val="24"/>
        </w:rPr>
        <w:t xml:space="preserve"> </w:t>
      </w:r>
      <w:r w:rsidRPr="00AB27A6">
        <w:rPr>
          <w:rFonts w:ascii="Arial" w:hAnsi="Arial" w:cs="Arial"/>
          <w:color w:val="000000"/>
          <w:sz w:val="24"/>
          <w:szCs w:val="24"/>
        </w:rPr>
        <w:t>Show. The system loads these schedules for the Time Period that you select.</w:t>
      </w:r>
    </w:p>
    <w:p w:rsidR="005952A5" w:rsidRPr="00AB27A6" w:rsidRDefault="005952A5" w:rsidP="00AB27A6">
      <w:pPr>
        <w:autoSpaceDE w:val="0"/>
        <w:autoSpaceDN w:val="0"/>
        <w:adjustRightInd w:val="0"/>
        <w:spacing w:after="120"/>
        <w:rPr>
          <w:rFonts w:ascii="Arial" w:hAnsi="Arial" w:cs="Arial"/>
          <w:color w:val="000000"/>
          <w:sz w:val="24"/>
          <w:szCs w:val="24"/>
        </w:rPr>
      </w:pPr>
      <w:r w:rsidRPr="00AB27A6">
        <w:rPr>
          <w:rFonts w:ascii="Arial" w:hAnsi="Arial" w:cs="Arial"/>
          <w:color w:val="000000"/>
          <w:sz w:val="24"/>
          <w:szCs w:val="24"/>
        </w:rPr>
        <w:t>You can scroll horizontally to view any dates that do not fit into the view. To view</w:t>
      </w:r>
      <w:r w:rsidR="0064393B" w:rsidRPr="00AB27A6">
        <w:rPr>
          <w:rFonts w:ascii="Arial" w:hAnsi="Arial" w:cs="Arial"/>
          <w:color w:val="000000"/>
          <w:sz w:val="24"/>
          <w:szCs w:val="24"/>
        </w:rPr>
        <w:t xml:space="preserve"> </w:t>
      </w:r>
      <w:r w:rsidRPr="00AB27A6">
        <w:rPr>
          <w:rFonts w:ascii="Arial" w:hAnsi="Arial" w:cs="Arial"/>
          <w:color w:val="000000"/>
          <w:sz w:val="24"/>
          <w:szCs w:val="24"/>
        </w:rPr>
        <w:t>dates that are not loaded, change the Time Period.</w:t>
      </w:r>
    </w:p>
    <w:p w:rsidR="005952A5" w:rsidRPr="00AB27A6" w:rsidRDefault="005952A5" w:rsidP="00AB27A6">
      <w:pPr>
        <w:autoSpaceDE w:val="0"/>
        <w:autoSpaceDN w:val="0"/>
        <w:adjustRightInd w:val="0"/>
        <w:spacing w:after="120"/>
        <w:rPr>
          <w:rFonts w:ascii="Arial" w:hAnsi="Arial" w:cs="Arial"/>
          <w:b/>
          <w:bCs/>
          <w:color w:val="000000"/>
          <w:sz w:val="24"/>
          <w:szCs w:val="24"/>
        </w:rPr>
      </w:pPr>
      <w:r w:rsidRPr="00AB27A6">
        <w:rPr>
          <w:rFonts w:ascii="Arial" w:hAnsi="Arial" w:cs="Arial"/>
          <w:b/>
          <w:bCs/>
          <w:color w:val="000000"/>
          <w:sz w:val="24"/>
          <w:szCs w:val="24"/>
        </w:rPr>
        <w:t>Schedule Editor</w:t>
      </w:r>
    </w:p>
    <w:p w:rsidR="00AB27A6" w:rsidRDefault="005952A5" w:rsidP="00AB27A6">
      <w:pPr>
        <w:autoSpaceDE w:val="0"/>
        <w:autoSpaceDN w:val="0"/>
        <w:adjustRightInd w:val="0"/>
        <w:spacing w:after="120"/>
        <w:rPr>
          <w:rFonts w:ascii="Arial" w:hAnsi="Arial" w:cs="Arial"/>
          <w:color w:val="000000"/>
          <w:sz w:val="24"/>
          <w:szCs w:val="24"/>
        </w:rPr>
      </w:pPr>
      <w:r w:rsidRPr="00AB27A6">
        <w:rPr>
          <w:rFonts w:ascii="Arial" w:hAnsi="Arial" w:cs="Arial"/>
          <w:color w:val="000000"/>
          <w:sz w:val="24"/>
          <w:szCs w:val="24"/>
        </w:rPr>
        <w:t>The Schedule Editor displays schedule items in text or graphical format. You can</w:t>
      </w:r>
      <w:r w:rsidR="0064393B" w:rsidRPr="00AB27A6">
        <w:rPr>
          <w:rFonts w:ascii="Arial" w:hAnsi="Arial" w:cs="Arial"/>
          <w:color w:val="000000"/>
          <w:sz w:val="24"/>
          <w:szCs w:val="24"/>
        </w:rPr>
        <w:t xml:space="preserve"> </w:t>
      </w:r>
      <w:r w:rsidRPr="00AB27A6">
        <w:rPr>
          <w:rFonts w:ascii="Arial" w:hAnsi="Arial" w:cs="Arial"/>
          <w:color w:val="000000"/>
          <w:sz w:val="24"/>
          <w:szCs w:val="24"/>
        </w:rPr>
        <w:t>choose to view employees alphabetically by selecting the By Employee tab. To</w:t>
      </w:r>
      <w:r w:rsidR="0064393B" w:rsidRPr="00AB27A6">
        <w:rPr>
          <w:rFonts w:ascii="Arial" w:hAnsi="Arial" w:cs="Arial"/>
          <w:color w:val="000000"/>
          <w:sz w:val="24"/>
          <w:szCs w:val="24"/>
        </w:rPr>
        <w:t xml:space="preserve"> </w:t>
      </w:r>
      <w:r w:rsidRPr="00AB27A6">
        <w:rPr>
          <w:rFonts w:ascii="Arial" w:hAnsi="Arial" w:cs="Arial"/>
          <w:color w:val="000000"/>
          <w:sz w:val="24"/>
          <w:szCs w:val="24"/>
        </w:rPr>
        <w:t>view the employees sorted by their Schedule Group assignments, choose the By</w:t>
      </w:r>
      <w:r w:rsidR="0064393B" w:rsidRPr="00AB27A6">
        <w:rPr>
          <w:rFonts w:ascii="Arial" w:hAnsi="Arial" w:cs="Arial"/>
          <w:color w:val="000000"/>
          <w:sz w:val="24"/>
          <w:szCs w:val="24"/>
        </w:rPr>
        <w:t xml:space="preserve"> </w:t>
      </w:r>
      <w:r w:rsidRPr="00AB27A6">
        <w:rPr>
          <w:rFonts w:ascii="Arial" w:hAnsi="Arial" w:cs="Arial"/>
          <w:color w:val="000000"/>
          <w:sz w:val="24"/>
          <w:szCs w:val="24"/>
        </w:rPr>
        <w:t xml:space="preserve">Group tab. </w:t>
      </w:r>
    </w:p>
    <w:p w:rsidR="005952A5" w:rsidRPr="00AB27A6" w:rsidRDefault="005952A5" w:rsidP="00AB27A6">
      <w:pPr>
        <w:autoSpaceDE w:val="0"/>
        <w:autoSpaceDN w:val="0"/>
        <w:adjustRightInd w:val="0"/>
        <w:spacing w:after="120"/>
        <w:rPr>
          <w:rFonts w:ascii="Arial" w:hAnsi="Arial" w:cs="Arial"/>
          <w:color w:val="000000"/>
          <w:sz w:val="24"/>
          <w:szCs w:val="24"/>
        </w:rPr>
      </w:pPr>
      <w:r w:rsidRPr="00AB27A6">
        <w:rPr>
          <w:rFonts w:ascii="Arial" w:hAnsi="Arial" w:cs="Arial"/>
          <w:color w:val="000000"/>
          <w:sz w:val="24"/>
          <w:szCs w:val="24"/>
        </w:rPr>
        <w:t>Daily magnification shows seven days or more of scheduled shifts in a text format.</w:t>
      </w:r>
      <w:r w:rsidR="00AB27A6">
        <w:rPr>
          <w:rFonts w:ascii="Arial" w:hAnsi="Arial" w:cs="Arial"/>
          <w:color w:val="000000"/>
          <w:sz w:val="24"/>
          <w:szCs w:val="24"/>
        </w:rPr>
        <w:t xml:space="preserve"> </w:t>
      </w:r>
      <w:r w:rsidRPr="00AB27A6">
        <w:rPr>
          <w:rFonts w:ascii="Arial" w:hAnsi="Arial" w:cs="Arial"/>
          <w:color w:val="000000"/>
          <w:sz w:val="24"/>
          <w:szCs w:val="24"/>
        </w:rPr>
        <w:t>Shifts can be displayed with start and end times or with shift labels (such as E6 for</w:t>
      </w:r>
      <w:r w:rsidR="0064393B" w:rsidRPr="00AB27A6">
        <w:rPr>
          <w:rFonts w:ascii="Arial" w:hAnsi="Arial" w:cs="Arial"/>
          <w:color w:val="000000"/>
          <w:sz w:val="24"/>
          <w:szCs w:val="24"/>
        </w:rPr>
        <w:t xml:space="preserve"> </w:t>
      </w:r>
      <w:r w:rsidRPr="00AB27A6">
        <w:rPr>
          <w:rFonts w:ascii="Arial" w:hAnsi="Arial" w:cs="Arial"/>
          <w:color w:val="000000"/>
          <w:sz w:val="24"/>
          <w:szCs w:val="24"/>
        </w:rPr>
        <w:t>a six-hour evening shift). Shift labels save space so that you see more days of the</w:t>
      </w:r>
      <w:r w:rsidR="0064393B" w:rsidRPr="00AB27A6">
        <w:rPr>
          <w:rFonts w:ascii="Arial" w:hAnsi="Arial" w:cs="Arial"/>
          <w:color w:val="000000"/>
          <w:sz w:val="24"/>
          <w:szCs w:val="24"/>
        </w:rPr>
        <w:t xml:space="preserve"> </w:t>
      </w:r>
      <w:r w:rsidRPr="00AB27A6">
        <w:rPr>
          <w:rFonts w:ascii="Arial" w:hAnsi="Arial" w:cs="Arial"/>
          <w:color w:val="000000"/>
          <w:sz w:val="24"/>
          <w:szCs w:val="24"/>
        </w:rPr>
        <w:t>schedule at one time.</w:t>
      </w:r>
    </w:p>
    <w:p w:rsidR="005952A5" w:rsidRPr="00AB27A6" w:rsidRDefault="005952A5" w:rsidP="00AB27A6">
      <w:pPr>
        <w:autoSpaceDE w:val="0"/>
        <w:autoSpaceDN w:val="0"/>
        <w:adjustRightInd w:val="0"/>
        <w:spacing w:after="120"/>
        <w:rPr>
          <w:rFonts w:ascii="Arial" w:hAnsi="Arial" w:cs="Arial"/>
          <w:color w:val="000000"/>
          <w:sz w:val="24"/>
          <w:szCs w:val="24"/>
        </w:rPr>
      </w:pPr>
      <w:r w:rsidRPr="00AB27A6">
        <w:rPr>
          <w:rFonts w:ascii="Arial" w:hAnsi="Arial" w:cs="Arial"/>
          <w:color w:val="000000"/>
          <w:sz w:val="24"/>
          <w:szCs w:val="24"/>
        </w:rPr>
        <w:t>The 4-hour and 1-hour magnification views show scheduled shifts in a</w:t>
      </w:r>
      <w:r w:rsidR="0064393B" w:rsidRPr="00AB27A6">
        <w:rPr>
          <w:rFonts w:ascii="Arial" w:hAnsi="Arial" w:cs="Arial"/>
          <w:color w:val="000000"/>
          <w:sz w:val="24"/>
          <w:szCs w:val="24"/>
        </w:rPr>
        <w:t xml:space="preserve"> </w:t>
      </w:r>
      <w:r w:rsidRPr="00AB27A6">
        <w:rPr>
          <w:rFonts w:ascii="Arial" w:hAnsi="Arial" w:cs="Arial"/>
          <w:color w:val="000000"/>
          <w:sz w:val="24"/>
          <w:szCs w:val="24"/>
        </w:rPr>
        <w:t>multicolored graphical format so that you can easily see whether you have the</w:t>
      </w:r>
      <w:r w:rsidR="0064393B" w:rsidRPr="00AB27A6">
        <w:rPr>
          <w:rFonts w:ascii="Arial" w:hAnsi="Arial" w:cs="Arial"/>
          <w:color w:val="000000"/>
          <w:sz w:val="24"/>
          <w:szCs w:val="24"/>
        </w:rPr>
        <w:t xml:space="preserve"> </w:t>
      </w:r>
      <w:r w:rsidRPr="00AB27A6">
        <w:rPr>
          <w:rFonts w:ascii="Arial" w:hAnsi="Arial" w:cs="Arial"/>
          <w:color w:val="000000"/>
          <w:sz w:val="24"/>
          <w:szCs w:val="24"/>
        </w:rPr>
        <w:t>appropriate coverage. Shifts, patterns, and pay codes each appear in a different</w:t>
      </w:r>
      <w:r w:rsidR="0064393B" w:rsidRPr="00AB27A6">
        <w:rPr>
          <w:rFonts w:ascii="Arial" w:hAnsi="Arial" w:cs="Arial"/>
          <w:color w:val="000000"/>
          <w:sz w:val="24"/>
          <w:szCs w:val="24"/>
        </w:rPr>
        <w:t xml:space="preserve"> </w:t>
      </w:r>
      <w:r w:rsidRPr="00AB27A6">
        <w:rPr>
          <w:rFonts w:ascii="Arial" w:hAnsi="Arial" w:cs="Arial"/>
          <w:color w:val="000000"/>
          <w:sz w:val="24"/>
          <w:szCs w:val="24"/>
        </w:rPr>
        <w:t>color; for example, pay codes are yellow.</w:t>
      </w:r>
    </w:p>
    <w:p w:rsidR="005952A5" w:rsidRPr="00AB27A6" w:rsidRDefault="005952A5" w:rsidP="00AB27A6">
      <w:pPr>
        <w:autoSpaceDE w:val="0"/>
        <w:autoSpaceDN w:val="0"/>
        <w:adjustRightInd w:val="0"/>
        <w:spacing w:after="120"/>
        <w:ind w:left="720"/>
        <w:rPr>
          <w:rFonts w:ascii="Arial" w:hAnsi="Arial" w:cs="Arial"/>
          <w:color w:val="000000"/>
          <w:sz w:val="22"/>
          <w:szCs w:val="22"/>
        </w:rPr>
      </w:pPr>
      <w:r w:rsidRPr="00AB27A6">
        <w:rPr>
          <w:rFonts w:ascii="Arial" w:hAnsi="Arial" w:cs="Arial"/>
          <w:color w:val="000000"/>
          <w:sz w:val="22"/>
          <w:szCs w:val="22"/>
        </w:rPr>
        <w:t xml:space="preserve">• To switch between shift start and end times and shift labels, select </w:t>
      </w:r>
      <w:r w:rsidRPr="00AB27A6">
        <w:rPr>
          <w:rFonts w:ascii="Arial" w:hAnsi="Arial" w:cs="Arial"/>
          <w:b/>
          <w:bCs/>
          <w:color w:val="000000"/>
          <w:sz w:val="22"/>
          <w:szCs w:val="22"/>
        </w:rPr>
        <w:t>Shift</w:t>
      </w:r>
      <w:r w:rsidR="0064393B" w:rsidRPr="00AB27A6">
        <w:rPr>
          <w:rFonts w:ascii="Arial" w:hAnsi="Arial" w:cs="Arial"/>
          <w:b/>
          <w:bCs/>
          <w:color w:val="000000"/>
          <w:sz w:val="22"/>
          <w:szCs w:val="22"/>
        </w:rPr>
        <w:t xml:space="preserve"> </w:t>
      </w:r>
      <w:r w:rsidRPr="00AB27A6">
        <w:rPr>
          <w:rFonts w:ascii="Arial" w:hAnsi="Arial" w:cs="Arial"/>
          <w:b/>
          <w:bCs/>
          <w:color w:val="000000"/>
          <w:sz w:val="22"/>
          <w:szCs w:val="22"/>
        </w:rPr>
        <w:t xml:space="preserve">Labels </w:t>
      </w:r>
      <w:r w:rsidRPr="00AB27A6">
        <w:rPr>
          <w:rFonts w:ascii="Arial" w:hAnsi="Arial" w:cs="Arial"/>
          <w:color w:val="000000"/>
          <w:sz w:val="22"/>
          <w:szCs w:val="22"/>
        </w:rPr>
        <w:t xml:space="preserve">or </w:t>
      </w:r>
      <w:r w:rsidRPr="00AB27A6">
        <w:rPr>
          <w:rFonts w:ascii="Arial" w:hAnsi="Arial" w:cs="Arial"/>
          <w:b/>
          <w:bCs/>
          <w:color w:val="000000"/>
          <w:sz w:val="22"/>
          <w:szCs w:val="22"/>
        </w:rPr>
        <w:t xml:space="preserve">Shift Times </w:t>
      </w:r>
      <w:r w:rsidRPr="00AB27A6">
        <w:rPr>
          <w:rFonts w:ascii="Arial" w:hAnsi="Arial" w:cs="Arial"/>
          <w:color w:val="000000"/>
          <w:sz w:val="22"/>
          <w:szCs w:val="22"/>
        </w:rPr>
        <w:t xml:space="preserve">under the </w:t>
      </w:r>
      <w:r w:rsidRPr="00AB27A6">
        <w:rPr>
          <w:rFonts w:ascii="Arial" w:hAnsi="Arial" w:cs="Arial"/>
          <w:b/>
          <w:bCs/>
          <w:color w:val="000000"/>
          <w:sz w:val="22"/>
          <w:szCs w:val="22"/>
        </w:rPr>
        <w:t xml:space="preserve">View </w:t>
      </w:r>
      <w:r w:rsidRPr="00AB27A6">
        <w:rPr>
          <w:rFonts w:ascii="Arial" w:hAnsi="Arial" w:cs="Arial"/>
          <w:color w:val="000000"/>
          <w:sz w:val="22"/>
          <w:szCs w:val="22"/>
        </w:rPr>
        <w:t>menu.</w:t>
      </w:r>
    </w:p>
    <w:p w:rsidR="005952A5" w:rsidRPr="00AB27A6" w:rsidRDefault="005952A5" w:rsidP="00AB27A6">
      <w:pPr>
        <w:autoSpaceDE w:val="0"/>
        <w:autoSpaceDN w:val="0"/>
        <w:adjustRightInd w:val="0"/>
        <w:spacing w:after="120"/>
        <w:ind w:left="720"/>
        <w:rPr>
          <w:rFonts w:ascii="Arial" w:hAnsi="Arial" w:cs="Arial"/>
          <w:color w:val="000000"/>
          <w:sz w:val="22"/>
          <w:szCs w:val="22"/>
        </w:rPr>
      </w:pPr>
      <w:r w:rsidRPr="00AB27A6">
        <w:rPr>
          <w:rFonts w:ascii="Arial" w:hAnsi="Arial" w:cs="Arial"/>
          <w:color w:val="000000"/>
          <w:sz w:val="22"/>
          <w:szCs w:val="22"/>
        </w:rPr>
        <w:t xml:space="preserve">• To change the schedule magnification, use the View menu to select </w:t>
      </w:r>
      <w:proofErr w:type="gramStart"/>
      <w:r w:rsidRPr="00AB27A6">
        <w:rPr>
          <w:rFonts w:ascii="Arial" w:hAnsi="Arial" w:cs="Arial"/>
          <w:color w:val="000000"/>
          <w:sz w:val="22"/>
          <w:szCs w:val="22"/>
        </w:rPr>
        <w:t>Daily</w:t>
      </w:r>
      <w:proofErr w:type="gramEnd"/>
      <w:r w:rsidRPr="00AB27A6">
        <w:rPr>
          <w:rFonts w:ascii="Arial" w:hAnsi="Arial" w:cs="Arial"/>
          <w:color w:val="000000"/>
          <w:sz w:val="22"/>
          <w:szCs w:val="22"/>
        </w:rPr>
        <w:t>,</w:t>
      </w:r>
      <w:r w:rsidR="0064393B" w:rsidRPr="00AB27A6">
        <w:rPr>
          <w:rFonts w:ascii="Arial" w:hAnsi="Arial" w:cs="Arial"/>
          <w:color w:val="000000"/>
          <w:sz w:val="22"/>
          <w:szCs w:val="22"/>
        </w:rPr>
        <w:t xml:space="preserve"> </w:t>
      </w:r>
      <w:r w:rsidRPr="00AB27A6">
        <w:rPr>
          <w:rFonts w:ascii="Arial" w:hAnsi="Arial" w:cs="Arial"/>
          <w:color w:val="000000"/>
          <w:sz w:val="22"/>
          <w:szCs w:val="22"/>
        </w:rPr>
        <w:t>4-hour, or 1-hour intervals.</w:t>
      </w:r>
    </w:p>
    <w:p w:rsidR="005952A5" w:rsidRPr="00AB27A6" w:rsidRDefault="005952A5" w:rsidP="00AB27A6">
      <w:pPr>
        <w:autoSpaceDE w:val="0"/>
        <w:autoSpaceDN w:val="0"/>
        <w:adjustRightInd w:val="0"/>
        <w:spacing w:after="120"/>
        <w:ind w:left="720"/>
        <w:rPr>
          <w:rFonts w:ascii="Arial" w:hAnsi="Arial" w:cs="Arial"/>
          <w:color w:val="000000"/>
          <w:sz w:val="22"/>
          <w:szCs w:val="22"/>
        </w:rPr>
      </w:pPr>
      <w:r w:rsidRPr="00AB27A6">
        <w:rPr>
          <w:rFonts w:ascii="Arial" w:hAnsi="Arial" w:cs="Arial"/>
          <w:color w:val="000000"/>
          <w:sz w:val="22"/>
          <w:szCs w:val="22"/>
        </w:rPr>
        <w:t>• To view the maximum number of days in the schedule, select</w:t>
      </w:r>
      <w:r w:rsidR="0064393B" w:rsidRPr="00AB27A6">
        <w:rPr>
          <w:rFonts w:ascii="Arial" w:hAnsi="Arial" w:cs="Arial"/>
          <w:color w:val="000000"/>
          <w:sz w:val="22"/>
          <w:szCs w:val="22"/>
        </w:rPr>
        <w:t xml:space="preserve"> </w:t>
      </w:r>
      <w:r w:rsidRPr="00AB27A6">
        <w:rPr>
          <w:rFonts w:ascii="Arial" w:hAnsi="Arial" w:cs="Arial"/>
          <w:b/>
          <w:bCs/>
          <w:color w:val="000000"/>
          <w:sz w:val="22"/>
          <w:szCs w:val="22"/>
        </w:rPr>
        <w:t xml:space="preserve">View &gt; Shift Labels </w:t>
      </w:r>
      <w:r w:rsidRPr="00AB27A6">
        <w:rPr>
          <w:rFonts w:ascii="Arial" w:hAnsi="Arial" w:cs="Arial"/>
          <w:color w:val="000000"/>
          <w:sz w:val="22"/>
          <w:szCs w:val="22"/>
        </w:rPr>
        <w:t xml:space="preserve">and </w:t>
      </w:r>
      <w:r w:rsidRPr="00AB27A6">
        <w:rPr>
          <w:rFonts w:ascii="Arial" w:hAnsi="Arial" w:cs="Arial"/>
          <w:b/>
          <w:bCs/>
          <w:color w:val="000000"/>
          <w:sz w:val="22"/>
          <w:szCs w:val="22"/>
        </w:rPr>
        <w:t>View &gt; Daily Intervals</w:t>
      </w:r>
      <w:r w:rsidRPr="00AB27A6">
        <w:rPr>
          <w:rFonts w:ascii="Arial" w:hAnsi="Arial" w:cs="Arial"/>
          <w:color w:val="000000"/>
          <w:sz w:val="22"/>
          <w:szCs w:val="22"/>
        </w:rPr>
        <w:t>. Drag down to minimize</w:t>
      </w:r>
      <w:r w:rsidR="0064393B" w:rsidRPr="00AB27A6">
        <w:rPr>
          <w:rFonts w:ascii="Arial" w:hAnsi="Arial" w:cs="Arial"/>
          <w:color w:val="000000"/>
          <w:sz w:val="22"/>
          <w:szCs w:val="22"/>
        </w:rPr>
        <w:t xml:space="preserve"> </w:t>
      </w:r>
      <w:r w:rsidRPr="00AB27A6">
        <w:rPr>
          <w:rFonts w:ascii="Arial" w:hAnsi="Arial" w:cs="Arial"/>
          <w:color w:val="000000"/>
          <w:sz w:val="22"/>
          <w:szCs w:val="22"/>
        </w:rPr>
        <w:t>the Comments tab on the lower portion of the workspace. You can set your</w:t>
      </w:r>
      <w:r w:rsidR="0064393B" w:rsidRPr="00AB27A6">
        <w:rPr>
          <w:rFonts w:ascii="Arial" w:hAnsi="Arial" w:cs="Arial"/>
          <w:color w:val="000000"/>
          <w:sz w:val="22"/>
          <w:szCs w:val="22"/>
        </w:rPr>
        <w:t xml:space="preserve"> </w:t>
      </w:r>
      <w:r w:rsidRPr="00AB27A6">
        <w:rPr>
          <w:rFonts w:ascii="Arial" w:hAnsi="Arial" w:cs="Arial"/>
          <w:color w:val="000000"/>
          <w:sz w:val="22"/>
          <w:szCs w:val="22"/>
        </w:rPr>
        <w:t>display preferences to always keep the Schedule Editor open in this view.</w:t>
      </w:r>
    </w:p>
    <w:p w:rsidR="005952A5" w:rsidRPr="00AB27A6" w:rsidRDefault="005952A5" w:rsidP="00AB27A6">
      <w:pPr>
        <w:autoSpaceDE w:val="0"/>
        <w:autoSpaceDN w:val="0"/>
        <w:adjustRightInd w:val="0"/>
        <w:spacing w:after="120"/>
        <w:rPr>
          <w:rFonts w:ascii="Arial" w:hAnsi="Arial" w:cs="Arial"/>
          <w:b/>
          <w:bCs/>
          <w:color w:val="000000"/>
          <w:sz w:val="24"/>
          <w:szCs w:val="24"/>
        </w:rPr>
      </w:pPr>
      <w:r w:rsidRPr="00AB27A6">
        <w:rPr>
          <w:rFonts w:ascii="Arial" w:hAnsi="Arial" w:cs="Arial"/>
          <w:b/>
          <w:bCs/>
          <w:color w:val="000000"/>
          <w:sz w:val="24"/>
          <w:szCs w:val="24"/>
        </w:rPr>
        <w:t>Schedule outline</w:t>
      </w:r>
    </w:p>
    <w:p w:rsidR="005952A5" w:rsidRPr="00AB27A6" w:rsidRDefault="005952A5" w:rsidP="00AB27A6">
      <w:pPr>
        <w:autoSpaceDE w:val="0"/>
        <w:autoSpaceDN w:val="0"/>
        <w:adjustRightInd w:val="0"/>
        <w:spacing w:after="120"/>
        <w:rPr>
          <w:rFonts w:ascii="Arial" w:hAnsi="Arial" w:cs="Arial"/>
          <w:color w:val="000000"/>
          <w:sz w:val="24"/>
          <w:szCs w:val="24"/>
        </w:rPr>
      </w:pPr>
      <w:r w:rsidRPr="00AB27A6">
        <w:rPr>
          <w:rFonts w:ascii="Arial" w:hAnsi="Arial" w:cs="Arial"/>
          <w:color w:val="000000"/>
          <w:sz w:val="24"/>
          <w:szCs w:val="24"/>
        </w:rPr>
        <w:lastRenderedPageBreak/>
        <w:t>Schedule Outline displays schedule details for one employee at a time. To see an</w:t>
      </w:r>
      <w:r w:rsidR="0064393B" w:rsidRPr="00AB27A6">
        <w:rPr>
          <w:rFonts w:ascii="Arial" w:hAnsi="Arial" w:cs="Arial"/>
          <w:color w:val="000000"/>
          <w:sz w:val="24"/>
          <w:szCs w:val="24"/>
        </w:rPr>
        <w:t xml:space="preserve"> </w:t>
      </w:r>
      <w:r w:rsidRPr="00AB27A6">
        <w:rPr>
          <w:rFonts w:ascii="Arial" w:hAnsi="Arial" w:cs="Arial"/>
          <w:color w:val="000000"/>
          <w:sz w:val="24"/>
          <w:szCs w:val="24"/>
        </w:rPr>
        <w:t xml:space="preserve">employee’s schedule details, select the employee’s name, and select </w:t>
      </w:r>
      <w:r w:rsidRPr="00AB27A6">
        <w:rPr>
          <w:rFonts w:ascii="Arial" w:hAnsi="Arial" w:cs="Arial"/>
          <w:b/>
          <w:bCs/>
          <w:color w:val="000000"/>
          <w:sz w:val="24"/>
          <w:szCs w:val="24"/>
        </w:rPr>
        <w:t>View &gt;</w:t>
      </w:r>
      <w:r w:rsidR="00AB27A6">
        <w:rPr>
          <w:rFonts w:ascii="Arial" w:hAnsi="Arial" w:cs="Arial"/>
          <w:b/>
          <w:bCs/>
          <w:color w:val="000000"/>
          <w:sz w:val="24"/>
          <w:szCs w:val="24"/>
        </w:rPr>
        <w:t xml:space="preserve"> </w:t>
      </w:r>
      <w:r w:rsidRPr="00AB27A6">
        <w:rPr>
          <w:rFonts w:ascii="Arial" w:hAnsi="Arial" w:cs="Arial"/>
          <w:b/>
          <w:bCs/>
          <w:color w:val="000000"/>
          <w:sz w:val="24"/>
          <w:szCs w:val="24"/>
        </w:rPr>
        <w:t>Schedule Outline</w:t>
      </w:r>
      <w:r w:rsidRPr="00AB27A6">
        <w:rPr>
          <w:rFonts w:ascii="Arial" w:hAnsi="Arial" w:cs="Arial"/>
          <w:color w:val="000000"/>
          <w:sz w:val="24"/>
          <w:szCs w:val="24"/>
        </w:rPr>
        <w:t>.</w:t>
      </w:r>
    </w:p>
    <w:p w:rsidR="005952A5" w:rsidRPr="00AB27A6" w:rsidRDefault="005952A5" w:rsidP="00AB27A6">
      <w:pPr>
        <w:autoSpaceDE w:val="0"/>
        <w:autoSpaceDN w:val="0"/>
        <w:adjustRightInd w:val="0"/>
        <w:spacing w:after="120"/>
        <w:rPr>
          <w:rFonts w:ascii="Arial" w:hAnsi="Arial" w:cs="Arial"/>
          <w:b/>
          <w:bCs/>
          <w:color w:val="000000"/>
          <w:sz w:val="24"/>
          <w:szCs w:val="24"/>
        </w:rPr>
      </w:pPr>
      <w:r w:rsidRPr="00AB27A6">
        <w:rPr>
          <w:rFonts w:ascii="Arial" w:hAnsi="Arial" w:cs="Arial"/>
          <w:b/>
          <w:bCs/>
          <w:color w:val="000000"/>
          <w:sz w:val="24"/>
          <w:szCs w:val="24"/>
        </w:rPr>
        <w:t>Transfer indicators</w:t>
      </w:r>
    </w:p>
    <w:p w:rsidR="005952A5" w:rsidRPr="00AB27A6" w:rsidRDefault="005952A5" w:rsidP="00AB27A6">
      <w:pPr>
        <w:autoSpaceDE w:val="0"/>
        <w:autoSpaceDN w:val="0"/>
        <w:adjustRightInd w:val="0"/>
        <w:spacing w:after="120"/>
        <w:rPr>
          <w:rFonts w:ascii="Arial" w:hAnsi="Arial" w:cs="Arial"/>
          <w:color w:val="000000"/>
          <w:sz w:val="24"/>
          <w:szCs w:val="24"/>
        </w:rPr>
      </w:pPr>
      <w:r w:rsidRPr="00AB27A6">
        <w:rPr>
          <w:rFonts w:ascii="Arial" w:hAnsi="Arial" w:cs="Arial"/>
          <w:color w:val="000000"/>
          <w:sz w:val="24"/>
          <w:szCs w:val="24"/>
        </w:rPr>
        <w:t>Codes next to the shift times or shift label provide information about the shift.</w:t>
      </w:r>
      <w:r w:rsidR="00AB27A6">
        <w:rPr>
          <w:rFonts w:ascii="Arial" w:hAnsi="Arial" w:cs="Arial"/>
          <w:color w:val="000000"/>
          <w:sz w:val="24"/>
          <w:szCs w:val="24"/>
        </w:rPr>
        <w:t xml:space="preserve"> </w:t>
      </w:r>
      <w:r w:rsidRPr="00AB27A6">
        <w:rPr>
          <w:rFonts w:ascii="Arial" w:hAnsi="Arial" w:cs="Arial"/>
          <w:color w:val="000000"/>
          <w:sz w:val="24"/>
          <w:szCs w:val="24"/>
        </w:rPr>
        <w:t>When you display the schedule by shift start and end times, codes appear in the</w:t>
      </w:r>
      <w:r w:rsidR="0064393B" w:rsidRPr="00AB27A6">
        <w:rPr>
          <w:rFonts w:ascii="Arial" w:hAnsi="Arial" w:cs="Arial"/>
          <w:color w:val="000000"/>
          <w:sz w:val="24"/>
          <w:szCs w:val="24"/>
        </w:rPr>
        <w:t xml:space="preserve"> </w:t>
      </w:r>
      <w:r w:rsidRPr="00AB27A6">
        <w:rPr>
          <w:rFonts w:ascii="Arial" w:hAnsi="Arial" w:cs="Arial"/>
          <w:color w:val="000000"/>
          <w:sz w:val="24"/>
          <w:szCs w:val="24"/>
        </w:rPr>
        <w:t>cell with the shift times. To see transfer indicators when you display the schedule</w:t>
      </w:r>
      <w:r w:rsidR="0064393B" w:rsidRPr="00AB27A6">
        <w:rPr>
          <w:rFonts w:ascii="Arial" w:hAnsi="Arial" w:cs="Arial"/>
          <w:color w:val="000000"/>
          <w:sz w:val="24"/>
          <w:szCs w:val="24"/>
        </w:rPr>
        <w:t xml:space="preserve"> </w:t>
      </w:r>
      <w:r w:rsidRPr="00AB27A6">
        <w:rPr>
          <w:rFonts w:ascii="Arial" w:hAnsi="Arial" w:cs="Arial"/>
          <w:color w:val="000000"/>
          <w:sz w:val="24"/>
          <w:szCs w:val="24"/>
        </w:rPr>
        <w:t>by shift label, hold the mouse over the shift.</w:t>
      </w:r>
    </w:p>
    <w:p w:rsidR="00AB27A6" w:rsidRDefault="00AB27A6" w:rsidP="005952A5">
      <w:pPr>
        <w:autoSpaceDE w:val="0"/>
        <w:autoSpaceDN w:val="0"/>
        <w:adjustRightInd w:val="0"/>
        <w:rPr>
          <w:rFonts w:ascii="Arial" w:hAnsi="Arial" w:cs="Arial"/>
          <w:b/>
          <w:bCs/>
          <w:color w:val="000000"/>
          <w:sz w:val="20"/>
        </w:rPr>
      </w:pPr>
    </w:p>
    <w:tbl>
      <w:tblPr>
        <w:tblW w:w="8855" w:type="dxa"/>
        <w:tblInd w:w="93" w:type="dxa"/>
        <w:tblLook w:val="04A0"/>
      </w:tblPr>
      <w:tblGrid>
        <w:gridCol w:w="1635"/>
        <w:gridCol w:w="7220"/>
      </w:tblGrid>
      <w:tr w:rsidR="00E902C1" w:rsidRPr="00E902C1" w:rsidTr="00E902C1">
        <w:trPr>
          <w:trHeight w:val="300"/>
        </w:trPr>
        <w:tc>
          <w:tcPr>
            <w:tcW w:w="1635" w:type="dxa"/>
            <w:tcBorders>
              <w:top w:val="nil"/>
              <w:left w:val="nil"/>
              <w:bottom w:val="nil"/>
              <w:right w:val="nil"/>
            </w:tcBorders>
            <w:shd w:val="clear" w:color="auto" w:fill="auto"/>
            <w:noWrap/>
            <w:vAlign w:val="bottom"/>
            <w:hideMark/>
          </w:tcPr>
          <w:p w:rsidR="00E902C1" w:rsidRPr="00E902C1" w:rsidRDefault="00E902C1" w:rsidP="00E902C1">
            <w:pPr>
              <w:rPr>
                <w:rFonts w:ascii="Arial" w:hAnsi="Arial" w:cs="Arial"/>
                <w:b/>
                <w:bCs/>
                <w:color w:val="000000"/>
                <w:sz w:val="20"/>
              </w:rPr>
            </w:pPr>
            <w:r w:rsidRPr="00E902C1">
              <w:rPr>
                <w:rFonts w:ascii="Arial" w:hAnsi="Arial" w:cs="Arial"/>
                <w:b/>
                <w:bCs/>
                <w:color w:val="000000"/>
                <w:sz w:val="20"/>
              </w:rPr>
              <w:t>Code</w:t>
            </w:r>
          </w:p>
        </w:tc>
        <w:tc>
          <w:tcPr>
            <w:tcW w:w="7220" w:type="dxa"/>
            <w:tcBorders>
              <w:top w:val="nil"/>
              <w:left w:val="nil"/>
              <w:bottom w:val="nil"/>
              <w:right w:val="nil"/>
            </w:tcBorders>
            <w:shd w:val="clear" w:color="auto" w:fill="auto"/>
            <w:noWrap/>
            <w:vAlign w:val="bottom"/>
            <w:hideMark/>
          </w:tcPr>
          <w:p w:rsidR="00E902C1" w:rsidRPr="00E902C1" w:rsidRDefault="00E902C1" w:rsidP="00E902C1">
            <w:pPr>
              <w:rPr>
                <w:rFonts w:ascii="Arial" w:hAnsi="Arial" w:cs="Arial"/>
                <w:b/>
                <w:bCs/>
                <w:color w:val="000000"/>
                <w:sz w:val="20"/>
              </w:rPr>
            </w:pPr>
            <w:r w:rsidRPr="00E902C1">
              <w:rPr>
                <w:rFonts w:ascii="Arial" w:hAnsi="Arial" w:cs="Arial"/>
                <w:b/>
                <w:bCs/>
                <w:color w:val="000000"/>
                <w:sz w:val="20"/>
              </w:rPr>
              <w:t>Indicates</w:t>
            </w:r>
          </w:p>
        </w:tc>
      </w:tr>
      <w:tr w:rsidR="00E902C1" w:rsidRPr="00E902C1" w:rsidTr="00E902C1">
        <w:trPr>
          <w:trHeight w:val="600"/>
        </w:trPr>
        <w:tc>
          <w:tcPr>
            <w:tcW w:w="1635" w:type="dxa"/>
            <w:tcBorders>
              <w:top w:val="nil"/>
              <w:left w:val="nil"/>
              <w:bottom w:val="nil"/>
              <w:right w:val="nil"/>
            </w:tcBorders>
            <w:shd w:val="clear" w:color="auto" w:fill="auto"/>
            <w:hideMark/>
          </w:tcPr>
          <w:p w:rsidR="00E902C1" w:rsidRPr="00E902C1" w:rsidRDefault="00E902C1" w:rsidP="00E902C1">
            <w:pPr>
              <w:rPr>
                <w:rFonts w:ascii="Arial" w:hAnsi="Arial" w:cs="Arial"/>
                <w:color w:val="000000"/>
                <w:sz w:val="20"/>
              </w:rPr>
            </w:pPr>
            <w:r w:rsidRPr="00E902C1">
              <w:rPr>
                <w:rFonts w:ascii="Arial" w:hAnsi="Arial" w:cs="Arial"/>
                <w:color w:val="000000"/>
                <w:sz w:val="20"/>
              </w:rPr>
              <w:t xml:space="preserve">(x) </w:t>
            </w:r>
          </w:p>
        </w:tc>
        <w:tc>
          <w:tcPr>
            <w:tcW w:w="7220" w:type="dxa"/>
            <w:tcBorders>
              <w:top w:val="nil"/>
              <w:left w:val="nil"/>
              <w:bottom w:val="nil"/>
              <w:right w:val="nil"/>
            </w:tcBorders>
            <w:shd w:val="clear" w:color="auto" w:fill="auto"/>
            <w:hideMark/>
          </w:tcPr>
          <w:p w:rsidR="00E902C1" w:rsidRPr="00E902C1" w:rsidRDefault="00470B6E" w:rsidP="00E902C1">
            <w:pPr>
              <w:rPr>
                <w:rFonts w:ascii="Arial" w:hAnsi="Arial" w:cs="Arial"/>
                <w:color w:val="000000"/>
                <w:sz w:val="20"/>
              </w:rPr>
            </w:pPr>
            <w:r w:rsidRPr="009D1B81">
              <w:rPr>
                <w:rFonts w:ascii="Arial" w:hAnsi="Arial" w:cs="Arial"/>
                <w:color w:val="000000"/>
                <w:sz w:val="20"/>
              </w:rPr>
              <w:t xml:space="preserve">• </w:t>
            </w:r>
            <w:r w:rsidR="00E902C1" w:rsidRPr="00E902C1">
              <w:rPr>
                <w:rFonts w:ascii="Arial" w:hAnsi="Arial" w:cs="Arial"/>
                <w:color w:val="000000"/>
                <w:sz w:val="20"/>
              </w:rPr>
              <w:t>Transfer (labor account only). The employee is not scheduled to work in his or her home location for at least some portion of the shift.</w:t>
            </w:r>
          </w:p>
        </w:tc>
      </w:tr>
      <w:tr w:rsidR="00E902C1" w:rsidRPr="00E902C1" w:rsidTr="00E902C1">
        <w:trPr>
          <w:trHeight w:val="645"/>
        </w:trPr>
        <w:tc>
          <w:tcPr>
            <w:tcW w:w="1635" w:type="dxa"/>
            <w:tcBorders>
              <w:top w:val="nil"/>
              <w:left w:val="nil"/>
              <w:bottom w:val="nil"/>
              <w:right w:val="nil"/>
            </w:tcBorders>
            <w:shd w:val="clear" w:color="auto" w:fill="auto"/>
            <w:hideMark/>
          </w:tcPr>
          <w:p w:rsidR="00E902C1" w:rsidRPr="00E902C1" w:rsidRDefault="00E902C1" w:rsidP="00E902C1">
            <w:pPr>
              <w:rPr>
                <w:rFonts w:ascii="Arial" w:hAnsi="Arial" w:cs="Arial"/>
                <w:color w:val="000000"/>
                <w:sz w:val="20"/>
              </w:rPr>
            </w:pPr>
            <w:r w:rsidRPr="00E902C1">
              <w:rPr>
                <w:rFonts w:ascii="Arial" w:hAnsi="Arial" w:cs="Arial"/>
                <w:color w:val="000000"/>
                <w:sz w:val="20"/>
              </w:rPr>
              <w:t xml:space="preserve">shift in italic text </w:t>
            </w:r>
          </w:p>
        </w:tc>
        <w:tc>
          <w:tcPr>
            <w:tcW w:w="7220" w:type="dxa"/>
            <w:tcBorders>
              <w:top w:val="nil"/>
              <w:left w:val="nil"/>
              <w:bottom w:val="nil"/>
              <w:right w:val="nil"/>
            </w:tcBorders>
            <w:shd w:val="clear" w:color="auto" w:fill="auto"/>
            <w:hideMark/>
          </w:tcPr>
          <w:p w:rsidR="00E902C1" w:rsidRPr="00E902C1" w:rsidRDefault="00470B6E" w:rsidP="00E902C1">
            <w:pPr>
              <w:rPr>
                <w:rFonts w:ascii="Arial" w:hAnsi="Arial" w:cs="Arial"/>
                <w:color w:val="000000"/>
                <w:sz w:val="20"/>
              </w:rPr>
            </w:pPr>
            <w:r w:rsidRPr="009D1B81">
              <w:rPr>
                <w:rFonts w:ascii="Arial" w:hAnsi="Arial" w:cs="Arial"/>
                <w:color w:val="000000"/>
                <w:sz w:val="20"/>
              </w:rPr>
              <w:t xml:space="preserve">• </w:t>
            </w:r>
            <w:r w:rsidR="00E902C1" w:rsidRPr="00E902C1">
              <w:rPr>
                <w:rFonts w:ascii="Arial" w:hAnsi="Arial" w:cs="Arial"/>
                <w:color w:val="000000"/>
                <w:sz w:val="20"/>
              </w:rPr>
              <w:t>The location in which the shift is worked is not loaded and the shift does not count toward coverage. Unavailable shifts fall into this category and display in italic text.</w:t>
            </w:r>
          </w:p>
        </w:tc>
      </w:tr>
      <w:tr w:rsidR="00E902C1" w:rsidRPr="00E902C1" w:rsidTr="00E902C1">
        <w:trPr>
          <w:trHeight w:val="1335"/>
        </w:trPr>
        <w:tc>
          <w:tcPr>
            <w:tcW w:w="1635" w:type="dxa"/>
            <w:tcBorders>
              <w:top w:val="nil"/>
              <w:left w:val="nil"/>
              <w:bottom w:val="nil"/>
              <w:right w:val="nil"/>
            </w:tcBorders>
            <w:shd w:val="clear" w:color="auto" w:fill="auto"/>
            <w:hideMark/>
          </w:tcPr>
          <w:p w:rsidR="00E902C1" w:rsidRPr="00E902C1" w:rsidRDefault="00E902C1" w:rsidP="00E902C1">
            <w:pPr>
              <w:rPr>
                <w:rFonts w:ascii="Arial" w:hAnsi="Arial" w:cs="Arial"/>
                <w:color w:val="000000"/>
                <w:sz w:val="20"/>
              </w:rPr>
            </w:pPr>
            <w:r w:rsidRPr="00E902C1">
              <w:rPr>
                <w:rFonts w:ascii="Arial" w:hAnsi="Arial" w:cs="Arial"/>
                <w:color w:val="000000"/>
                <w:sz w:val="20"/>
              </w:rPr>
              <w:t xml:space="preserve">shaded shifts </w:t>
            </w:r>
          </w:p>
        </w:tc>
        <w:tc>
          <w:tcPr>
            <w:tcW w:w="7220" w:type="dxa"/>
            <w:tcBorders>
              <w:top w:val="nil"/>
              <w:left w:val="nil"/>
              <w:bottom w:val="nil"/>
              <w:right w:val="nil"/>
            </w:tcBorders>
            <w:shd w:val="clear" w:color="auto" w:fill="auto"/>
            <w:hideMark/>
          </w:tcPr>
          <w:p w:rsidR="00E902C1" w:rsidRPr="00E902C1" w:rsidRDefault="00470B6E" w:rsidP="00E902C1">
            <w:pPr>
              <w:rPr>
                <w:rFonts w:ascii="Arial" w:hAnsi="Arial" w:cs="Arial"/>
                <w:color w:val="000000"/>
                <w:sz w:val="20"/>
              </w:rPr>
            </w:pPr>
            <w:r w:rsidRPr="009D1B81">
              <w:rPr>
                <w:rFonts w:ascii="Arial" w:hAnsi="Arial" w:cs="Arial"/>
                <w:color w:val="000000"/>
                <w:sz w:val="20"/>
              </w:rPr>
              <w:t xml:space="preserve">• </w:t>
            </w:r>
            <w:r w:rsidR="00E902C1" w:rsidRPr="00E902C1">
              <w:rPr>
                <w:rFonts w:ascii="Arial" w:hAnsi="Arial" w:cs="Arial"/>
                <w:color w:val="000000"/>
                <w:sz w:val="20"/>
              </w:rPr>
              <w:t xml:space="preserve">If an employee has transferred into this location from another location, that employee’s schedule appears in the view. Shifts in the schedule that are not scheduled in the loaded location are shaded, and you cannot edit them.  </w:t>
            </w:r>
            <w:r w:rsidR="00E902C1" w:rsidRPr="00E902C1">
              <w:rPr>
                <w:rFonts w:ascii="Arial" w:hAnsi="Arial" w:cs="Arial"/>
                <w:color w:val="000000"/>
                <w:sz w:val="20"/>
              </w:rPr>
              <w:br/>
              <w:t>If any of the home employees in this location have transfers out of this location, those shifts are also shaded, and you cannot edit them.</w:t>
            </w:r>
          </w:p>
        </w:tc>
      </w:tr>
      <w:tr w:rsidR="00E902C1" w:rsidRPr="00E902C1" w:rsidTr="00E902C1">
        <w:trPr>
          <w:trHeight w:val="300"/>
        </w:trPr>
        <w:tc>
          <w:tcPr>
            <w:tcW w:w="1635" w:type="dxa"/>
            <w:tcBorders>
              <w:top w:val="nil"/>
              <w:left w:val="nil"/>
              <w:bottom w:val="nil"/>
              <w:right w:val="nil"/>
            </w:tcBorders>
            <w:shd w:val="clear" w:color="auto" w:fill="auto"/>
            <w:hideMark/>
          </w:tcPr>
          <w:p w:rsidR="00E902C1" w:rsidRPr="00E902C1" w:rsidRDefault="00E902C1" w:rsidP="00E902C1">
            <w:pPr>
              <w:rPr>
                <w:rFonts w:ascii="Arial" w:hAnsi="Arial" w:cs="Arial"/>
                <w:color w:val="000000"/>
                <w:sz w:val="20"/>
              </w:rPr>
            </w:pPr>
            <w:r w:rsidRPr="00E902C1">
              <w:rPr>
                <w:rFonts w:ascii="Arial" w:hAnsi="Arial" w:cs="Arial"/>
                <w:color w:val="000000"/>
                <w:sz w:val="20"/>
              </w:rPr>
              <w:t xml:space="preserve">(o) </w:t>
            </w:r>
          </w:p>
        </w:tc>
        <w:tc>
          <w:tcPr>
            <w:tcW w:w="7220" w:type="dxa"/>
            <w:tcBorders>
              <w:top w:val="nil"/>
              <w:left w:val="nil"/>
              <w:bottom w:val="nil"/>
              <w:right w:val="nil"/>
            </w:tcBorders>
            <w:shd w:val="clear" w:color="auto" w:fill="auto"/>
            <w:hideMark/>
          </w:tcPr>
          <w:p w:rsidR="00E902C1" w:rsidRPr="00E902C1" w:rsidRDefault="00470B6E" w:rsidP="00E902C1">
            <w:pPr>
              <w:rPr>
                <w:rFonts w:ascii="Arial" w:hAnsi="Arial" w:cs="Arial"/>
                <w:color w:val="000000"/>
                <w:sz w:val="20"/>
              </w:rPr>
            </w:pPr>
            <w:r w:rsidRPr="009D1B81">
              <w:rPr>
                <w:rFonts w:ascii="Arial" w:hAnsi="Arial" w:cs="Arial"/>
                <w:color w:val="000000"/>
                <w:sz w:val="20"/>
              </w:rPr>
              <w:t xml:space="preserve">• </w:t>
            </w:r>
            <w:r w:rsidR="00E902C1" w:rsidRPr="00E902C1">
              <w:rPr>
                <w:rFonts w:ascii="Arial" w:hAnsi="Arial" w:cs="Arial"/>
                <w:color w:val="000000"/>
                <w:sz w:val="20"/>
              </w:rPr>
              <w:t>Off day (labor account transfer)</w:t>
            </w:r>
          </w:p>
        </w:tc>
      </w:tr>
      <w:tr w:rsidR="00E902C1" w:rsidRPr="00E902C1" w:rsidTr="00E902C1">
        <w:trPr>
          <w:trHeight w:val="300"/>
        </w:trPr>
        <w:tc>
          <w:tcPr>
            <w:tcW w:w="1635" w:type="dxa"/>
            <w:tcBorders>
              <w:top w:val="nil"/>
              <w:left w:val="nil"/>
              <w:bottom w:val="nil"/>
              <w:right w:val="nil"/>
            </w:tcBorders>
            <w:shd w:val="clear" w:color="auto" w:fill="auto"/>
            <w:hideMark/>
          </w:tcPr>
          <w:p w:rsidR="00E902C1" w:rsidRPr="00E902C1" w:rsidRDefault="00E902C1" w:rsidP="00E902C1">
            <w:pPr>
              <w:rPr>
                <w:rFonts w:ascii="Arial" w:hAnsi="Arial" w:cs="Arial"/>
                <w:color w:val="000000"/>
                <w:sz w:val="20"/>
              </w:rPr>
            </w:pPr>
            <w:r w:rsidRPr="00E902C1">
              <w:rPr>
                <w:rFonts w:ascii="Arial" w:hAnsi="Arial" w:cs="Arial"/>
                <w:color w:val="000000"/>
                <w:sz w:val="20"/>
              </w:rPr>
              <w:t xml:space="preserve">(u) </w:t>
            </w:r>
          </w:p>
        </w:tc>
        <w:tc>
          <w:tcPr>
            <w:tcW w:w="7220" w:type="dxa"/>
            <w:tcBorders>
              <w:top w:val="nil"/>
              <w:left w:val="nil"/>
              <w:bottom w:val="nil"/>
              <w:right w:val="nil"/>
            </w:tcBorders>
            <w:shd w:val="clear" w:color="auto" w:fill="auto"/>
            <w:hideMark/>
          </w:tcPr>
          <w:p w:rsidR="00E902C1" w:rsidRPr="00E902C1" w:rsidRDefault="00470B6E" w:rsidP="00E902C1">
            <w:pPr>
              <w:rPr>
                <w:rFonts w:ascii="Arial" w:hAnsi="Arial" w:cs="Arial"/>
                <w:color w:val="000000"/>
                <w:sz w:val="20"/>
              </w:rPr>
            </w:pPr>
            <w:r w:rsidRPr="009D1B81">
              <w:rPr>
                <w:rFonts w:ascii="Arial" w:hAnsi="Arial" w:cs="Arial"/>
                <w:color w:val="000000"/>
                <w:sz w:val="20"/>
              </w:rPr>
              <w:t xml:space="preserve">• </w:t>
            </w:r>
            <w:r w:rsidR="00E902C1" w:rsidRPr="00E902C1">
              <w:rPr>
                <w:rFonts w:ascii="Arial" w:hAnsi="Arial" w:cs="Arial"/>
                <w:color w:val="000000"/>
                <w:sz w:val="20"/>
              </w:rPr>
              <w:t>Unavailable</w:t>
            </w:r>
          </w:p>
        </w:tc>
      </w:tr>
    </w:tbl>
    <w:p w:rsidR="00E902C1" w:rsidRDefault="00E902C1" w:rsidP="005952A5">
      <w:pPr>
        <w:autoSpaceDE w:val="0"/>
        <w:autoSpaceDN w:val="0"/>
        <w:adjustRightInd w:val="0"/>
        <w:rPr>
          <w:rFonts w:ascii="Arial" w:hAnsi="Arial" w:cs="Arial"/>
          <w:b/>
          <w:bCs/>
          <w:color w:val="000000"/>
          <w:sz w:val="20"/>
        </w:rPr>
      </w:pPr>
    </w:p>
    <w:p w:rsidR="00E902C1" w:rsidRDefault="00E902C1" w:rsidP="005952A5">
      <w:pPr>
        <w:autoSpaceDE w:val="0"/>
        <w:autoSpaceDN w:val="0"/>
        <w:adjustRightInd w:val="0"/>
        <w:rPr>
          <w:rFonts w:ascii="Arial" w:hAnsi="Arial" w:cs="Arial"/>
          <w:color w:val="000000"/>
          <w:szCs w:val="16"/>
        </w:rPr>
      </w:pPr>
    </w:p>
    <w:p w:rsidR="005952A5" w:rsidRPr="00AB27A6" w:rsidRDefault="005952A5" w:rsidP="00AB27A6">
      <w:pPr>
        <w:autoSpaceDE w:val="0"/>
        <w:autoSpaceDN w:val="0"/>
        <w:adjustRightInd w:val="0"/>
        <w:spacing w:after="120"/>
        <w:rPr>
          <w:rFonts w:ascii="Arial" w:hAnsi="Arial" w:cs="Arial"/>
          <w:b/>
          <w:bCs/>
          <w:color w:val="000000"/>
          <w:sz w:val="24"/>
          <w:szCs w:val="24"/>
        </w:rPr>
      </w:pPr>
      <w:r w:rsidRPr="00AB27A6">
        <w:rPr>
          <w:rFonts w:ascii="Arial" w:hAnsi="Arial" w:cs="Arial"/>
          <w:b/>
          <w:bCs/>
          <w:color w:val="000000"/>
          <w:sz w:val="24"/>
          <w:szCs w:val="24"/>
        </w:rPr>
        <w:t>Comments for shifts and pay codes</w:t>
      </w:r>
    </w:p>
    <w:p w:rsidR="005952A5" w:rsidRPr="00AB27A6" w:rsidRDefault="005952A5" w:rsidP="00AB27A6">
      <w:pPr>
        <w:autoSpaceDE w:val="0"/>
        <w:autoSpaceDN w:val="0"/>
        <w:adjustRightInd w:val="0"/>
        <w:spacing w:after="120"/>
        <w:rPr>
          <w:rFonts w:ascii="Arial" w:hAnsi="Arial" w:cs="Arial"/>
          <w:color w:val="000000"/>
          <w:sz w:val="24"/>
          <w:szCs w:val="24"/>
        </w:rPr>
      </w:pPr>
      <w:r w:rsidRPr="00AB27A6">
        <w:rPr>
          <w:rFonts w:ascii="Arial" w:hAnsi="Arial" w:cs="Arial"/>
          <w:color w:val="000000"/>
          <w:sz w:val="24"/>
          <w:szCs w:val="24"/>
        </w:rPr>
        <w:t>If the shift or pay code has a comment associated with it, a small yellow square</w:t>
      </w:r>
      <w:r w:rsidR="000122F2" w:rsidRPr="00AB27A6">
        <w:rPr>
          <w:rFonts w:ascii="Arial" w:hAnsi="Arial" w:cs="Arial"/>
          <w:color w:val="000000"/>
          <w:sz w:val="24"/>
          <w:szCs w:val="24"/>
        </w:rPr>
        <w:t xml:space="preserve"> </w:t>
      </w:r>
      <w:r w:rsidRPr="00AB27A6">
        <w:rPr>
          <w:rFonts w:ascii="Arial" w:hAnsi="Arial" w:cs="Arial"/>
          <w:color w:val="000000"/>
          <w:sz w:val="24"/>
          <w:szCs w:val="24"/>
        </w:rPr>
        <w:t>appears in the cell. The text for comments is displayed on the Comments tab at</w:t>
      </w:r>
      <w:r w:rsidR="000122F2" w:rsidRPr="00AB27A6">
        <w:rPr>
          <w:rFonts w:ascii="Arial" w:hAnsi="Arial" w:cs="Arial"/>
          <w:color w:val="000000"/>
          <w:sz w:val="24"/>
          <w:szCs w:val="24"/>
        </w:rPr>
        <w:t xml:space="preserve"> </w:t>
      </w:r>
      <w:r w:rsidRPr="00AB27A6">
        <w:rPr>
          <w:rFonts w:ascii="Arial" w:hAnsi="Arial" w:cs="Arial"/>
          <w:color w:val="000000"/>
          <w:sz w:val="24"/>
          <w:szCs w:val="24"/>
        </w:rPr>
        <w:t>the bottom of the Schedule Editor, as well as in the Shift Editor or Pay Code Editor</w:t>
      </w:r>
      <w:r w:rsidR="000122F2" w:rsidRPr="00AB27A6">
        <w:rPr>
          <w:rFonts w:ascii="Arial" w:hAnsi="Arial" w:cs="Arial"/>
          <w:color w:val="000000"/>
          <w:sz w:val="24"/>
          <w:szCs w:val="24"/>
        </w:rPr>
        <w:t xml:space="preserve"> </w:t>
      </w:r>
      <w:r w:rsidRPr="00AB27A6">
        <w:rPr>
          <w:rFonts w:ascii="Arial" w:hAnsi="Arial" w:cs="Arial"/>
          <w:color w:val="000000"/>
          <w:sz w:val="24"/>
          <w:szCs w:val="24"/>
        </w:rPr>
        <w:t>for that shift or pay code.</w:t>
      </w:r>
    </w:p>
    <w:p w:rsidR="005952A5" w:rsidRPr="00912E3B" w:rsidRDefault="005952A5" w:rsidP="00912E3B">
      <w:pPr>
        <w:pStyle w:val="Heading2"/>
        <w:spacing w:before="240" w:after="120"/>
        <w:rPr>
          <w:rFonts w:ascii="Arial,Bold" w:hAnsi="Arial,Bold" w:cs="Arial,Bold"/>
          <w:b/>
          <w:bCs/>
          <w:color w:val="000000"/>
          <w:sz w:val="28"/>
          <w:szCs w:val="28"/>
        </w:rPr>
      </w:pPr>
      <w:bookmarkStart w:id="56" w:name="_Toc300134497"/>
      <w:r w:rsidRPr="00912E3B">
        <w:rPr>
          <w:rFonts w:ascii="Arial,Bold" w:hAnsi="Arial,Bold" w:cs="Arial,Bold"/>
          <w:b/>
          <w:bCs/>
          <w:color w:val="000000"/>
          <w:sz w:val="28"/>
          <w:szCs w:val="28"/>
        </w:rPr>
        <w:t>Building schedules</w:t>
      </w:r>
      <w:bookmarkEnd w:id="56"/>
    </w:p>
    <w:p w:rsidR="005952A5" w:rsidRPr="00AB27A6" w:rsidRDefault="005952A5" w:rsidP="00AB27A6">
      <w:pPr>
        <w:autoSpaceDE w:val="0"/>
        <w:autoSpaceDN w:val="0"/>
        <w:adjustRightInd w:val="0"/>
        <w:spacing w:after="120"/>
        <w:rPr>
          <w:rFonts w:ascii="Arial" w:hAnsi="Arial" w:cs="Arial"/>
          <w:color w:val="000000"/>
          <w:sz w:val="24"/>
          <w:szCs w:val="24"/>
        </w:rPr>
      </w:pPr>
      <w:r w:rsidRPr="00AB27A6">
        <w:rPr>
          <w:rFonts w:ascii="Arial" w:hAnsi="Arial" w:cs="Arial"/>
          <w:color w:val="000000"/>
          <w:sz w:val="24"/>
          <w:szCs w:val="24"/>
        </w:rPr>
        <w:t>You can build schedules in the following ways:</w:t>
      </w:r>
    </w:p>
    <w:p w:rsidR="005952A5" w:rsidRPr="004E1526" w:rsidRDefault="005952A5" w:rsidP="004E1526">
      <w:pPr>
        <w:autoSpaceDE w:val="0"/>
        <w:autoSpaceDN w:val="0"/>
        <w:adjustRightInd w:val="0"/>
        <w:spacing w:after="120"/>
        <w:ind w:left="720"/>
        <w:rPr>
          <w:rFonts w:ascii="Arial" w:hAnsi="Arial" w:cs="Arial"/>
          <w:color w:val="000000"/>
          <w:sz w:val="22"/>
          <w:szCs w:val="22"/>
        </w:rPr>
      </w:pPr>
      <w:r w:rsidRPr="004E1526">
        <w:rPr>
          <w:rFonts w:ascii="Arial" w:hAnsi="Arial" w:cs="Arial"/>
          <w:color w:val="000000"/>
          <w:sz w:val="22"/>
          <w:szCs w:val="22"/>
        </w:rPr>
        <w:t>• Enter the shift start and end time directly into a date cell in the Schedule</w:t>
      </w:r>
      <w:r w:rsidR="0064393B" w:rsidRPr="004E1526">
        <w:rPr>
          <w:rFonts w:ascii="Arial" w:hAnsi="Arial" w:cs="Arial"/>
          <w:color w:val="000000"/>
          <w:sz w:val="22"/>
          <w:szCs w:val="22"/>
        </w:rPr>
        <w:t xml:space="preserve"> </w:t>
      </w:r>
      <w:r w:rsidRPr="004E1526">
        <w:rPr>
          <w:rFonts w:ascii="Arial" w:hAnsi="Arial" w:cs="Arial"/>
          <w:color w:val="000000"/>
          <w:sz w:val="22"/>
          <w:szCs w:val="22"/>
        </w:rPr>
        <w:t>Editor.</w:t>
      </w:r>
    </w:p>
    <w:p w:rsidR="005952A5" w:rsidRPr="004E1526" w:rsidRDefault="005952A5" w:rsidP="004E1526">
      <w:pPr>
        <w:autoSpaceDE w:val="0"/>
        <w:autoSpaceDN w:val="0"/>
        <w:adjustRightInd w:val="0"/>
        <w:spacing w:after="120"/>
        <w:ind w:left="720"/>
        <w:rPr>
          <w:rFonts w:ascii="Arial" w:hAnsi="Arial" w:cs="Arial"/>
          <w:color w:val="000000"/>
          <w:sz w:val="22"/>
          <w:szCs w:val="22"/>
        </w:rPr>
      </w:pPr>
      <w:r w:rsidRPr="004E1526">
        <w:rPr>
          <w:rFonts w:ascii="Arial" w:hAnsi="Arial" w:cs="Arial"/>
          <w:color w:val="000000"/>
          <w:sz w:val="22"/>
          <w:szCs w:val="22"/>
        </w:rPr>
        <w:t>• Use the Shift Editor or Pay Code Editor to enter shifts and pay codes one at</w:t>
      </w:r>
      <w:r w:rsidR="0064393B" w:rsidRPr="004E1526">
        <w:rPr>
          <w:rFonts w:ascii="Arial" w:hAnsi="Arial" w:cs="Arial"/>
          <w:color w:val="000000"/>
          <w:sz w:val="22"/>
          <w:szCs w:val="22"/>
        </w:rPr>
        <w:t xml:space="preserve"> </w:t>
      </w:r>
      <w:r w:rsidRPr="004E1526">
        <w:rPr>
          <w:rFonts w:ascii="Arial" w:hAnsi="Arial" w:cs="Arial"/>
          <w:color w:val="000000"/>
          <w:sz w:val="22"/>
          <w:szCs w:val="22"/>
        </w:rPr>
        <w:t>a time.</w:t>
      </w:r>
    </w:p>
    <w:p w:rsidR="005952A5" w:rsidRPr="004E1526" w:rsidRDefault="005952A5" w:rsidP="004E1526">
      <w:pPr>
        <w:autoSpaceDE w:val="0"/>
        <w:autoSpaceDN w:val="0"/>
        <w:adjustRightInd w:val="0"/>
        <w:spacing w:after="120"/>
        <w:ind w:left="720"/>
        <w:rPr>
          <w:rFonts w:ascii="Arial" w:hAnsi="Arial" w:cs="Arial"/>
          <w:color w:val="000000"/>
          <w:sz w:val="22"/>
          <w:szCs w:val="22"/>
        </w:rPr>
      </w:pPr>
      <w:r w:rsidRPr="004E1526">
        <w:rPr>
          <w:rFonts w:ascii="Arial" w:hAnsi="Arial" w:cs="Arial"/>
          <w:color w:val="000000"/>
          <w:sz w:val="22"/>
          <w:szCs w:val="22"/>
        </w:rPr>
        <w:t>• If you use standard shifts and patterns, use the Shift Editor, Pay Code</w:t>
      </w:r>
      <w:r w:rsidR="0064393B" w:rsidRPr="004E1526">
        <w:rPr>
          <w:rFonts w:ascii="Arial" w:hAnsi="Arial" w:cs="Arial"/>
          <w:color w:val="000000"/>
          <w:sz w:val="22"/>
          <w:szCs w:val="22"/>
        </w:rPr>
        <w:t xml:space="preserve"> </w:t>
      </w:r>
      <w:r w:rsidRPr="004E1526">
        <w:rPr>
          <w:rFonts w:ascii="Arial" w:hAnsi="Arial" w:cs="Arial"/>
          <w:color w:val="000000"/>
          <w:sz w:val="22"/>
          <w:szCs w:val="22"/>
        </w:rPr>
        <w:t>Editor, or Pattern Editor to enter a shift template or pattern template.</w:t>
      </w:r>
    </w:p>
    <w:p w:rsidR="005952A5" w:rsidRPr="004E1526" w:rsidRDefault="005952A5" w:rsidP="003060FF">
      <w:pPr>
        <w:pStyle w:val="ListParagraph"/>
        <w:numPr>
          <w:ilvl w:val="0"/>
          <w:numId w:val="21"/>
        </w:numPr>
        <w:autoSpaceDE w:val="0"/>
        <w:autoSpaceDN w:val="0"/>
        <w:adjustRightInd w:val="0"/>
        <w:spacing w:after="120"/>
        <w:rPr>
          <w:rFonts w:ascii="Arial" w:hAnsi="Arial" w:cs="Arial"/>
          <w:color w:val="000000"/>
          <w:sz w:val="24"/>
          <w:szCs w:val="24"/>
        </w:rPr>
      </w:pPr>
      <w:r w:rsidRPr="004E1526">
        <w:rPr>
          <w:rFonts w:ascii="Arial" w:hAnsi="Arial" w:cs="Arial"/>
          <w:b/>
          <w:bCs/>
          <w:color w:val="000000"/>
          <w:sz w:val="24"/>
          <w:szCs w:val="24"/>
        </w:rPr>
        <w:t xml:space="preserve">Note: </w:t>
      </w:r>
      <w:r w:rsidRPr="004E1526">
        <w:rPr>
          <w:rFonts w:ascii="Arial" w:hAnsi="Arial" w:cs="Arial"/>
          <w:color w:val="000000"/>
          <w:sz w:val="24"/>
          <w:szCs w:val="24"/>
        </w:rPr>
        <w:t>To access scheduling functions, use the men</w:t>
      </w:r>
      <w:r w:rsidR="0064393B" w:rsidRPr="004E1526">
        <w:rPr>
          <w:rFonts w:ascii="Arial" w:hAnsi="Arial" w:cs="Arial"/>
          <w:color w:val="000000"/>
          <w:sz w:val="24"/>
          <w:szCs w:val="24"/>
        </w:rPr>
        <w:t xml:space="preserve">u options. Or, right-click on a </w:t>
      </w:r>
      <w:r w:rsidRPr="004E1526">
        <w:rPr>
          <w:rFonts w:ascii="Arial" w:hAnsi="Arial" w:cs="Arial"/>
          <w:color w:val="000000"/>
          <w:sz w:val="24"/>
          <w:szCs w:val="24"/>
        </w:rPr>
        <w:t>date cell or employee name. The associated shortcut menu appears, and you can</w:t>
      </w:r>
      <w:r w:rsidR="0064393B" w:rsidRPr="004E1526">
        <w:rPr>
          <w:rFonts w:ascii="Arial" w:hAnsi="Arial" w:cs="Arial"/>
          <w:color w:val="000000"/>
          <w:sz w:val="24"/>
          <w:szCs w:val="24"/>
        </w:rPr>
        <w:t xml:space="preserve"> </w:t>
      </w:r>
      <w:r w:rsidRPr="004E1526">
        <w:rPr>
          <w:rFonts w:ascii="Arial" w:hAnsi="Arial" w:cs="Arial"/>
          <w:color w:val="000000"/>
          <w:sz w:val="24"/>
          <w:szCs w:val="24"/>
        </w:rPr>
        <w:t>select a scheduling function.</w:t>
      </w:r>
    </w:p>
    <w:p w:rsidR="005952A5" w:rsidRPr="00912E3B" w:rsidRDefault="005952A5" w:rsidP="00912E3B">
      <w:pPr>
        <w:pStyle w:val="Heading2"/>
        <w:spacing w:before="240" w:after="120"/>
        <w:rPr>
          <w:rFonts w:ascii="Arial,Bold" w:hAnsi="Arial,Bold" w:cs="Arial,Bold"/>
          <w:b/>
          <w:bCs/>
          <w:color w:val="000000"/>
          <w:sz w:val="28"/>
          <w:szCs w:val="28"/>
        </w:rPr>
      </w:pPr>
      <w:bookmarkStart w:id="57" w:name="_Toc300134498"/>
      <w:r w:rsidRPr="00912E3B">
        <w:rPr>
          <w:rFonts w:ascii="Arial,Bold" w:hAnsi="Arial,Bold" w:cs="Arial,Bold"/>
          <w:b/>
          <w:bCs/>
          <w:color w:val="000000"/>
          <w:sz w:val="28"/>
          <w:szCs w:val="28"/>
        </w:rPr>
        <w:t>Creating shifts for individuals</w:t>
      </w:r>
      <w:bookmarkEnd w:id="57"/>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You can build simple or complex shifts for an individual, one day at a time.</w:t>
      </w:r>
    </w:p>
    <w:p w:rsidR="004E1526" w:rsidRDefault="004E1526" w:rsidP="004E1526">
      <w:pPr>
        <w:autoSpaceDE w:val="0"/>
        <w:autoSpaceDN w:val="0"/>
        <w:adjustRightInd w:val="0"/>
        <w:spacing w:after="120"/>
        <w:rPr>
          <w:rFonts w:ascii="Arial" w:hAnsi="Arial" w:cs="Arial"/>
          <w:b/>
          <w:bCs/>
          <w:color w:val="000000"/>
          <w:sz w:val="24"/>
          <w:szCs w:val="24"/>
        </w:rPr>
      </w:pPr>
    </w:p>
    <w:p w:rsidR="005952A5" w:rsidRPr="004E1526" w:rsidRDefault="005952A5" w:rsidP="004E1526">
      <w:pPr>
        <w:autoSpaceDE w:val="0"/>
        <w:autoSpaceDN w:val="0"/>
        <w:adjustRightInd w:val="0"/>
        <w:spacing w:after="120"/>
        <w:rPr>
          <w:rFonts w:ascii="Arial" w:hAnsi="Arial" w:cs="Arial"/>
          <w:b/>
          <w:bCs/>
          <w:color w:val="000000"/>
          <w:sz w:val="24"/>
          <w:szCs w:val="24"/>
        </w:rPr>
      </w:pPr>
      <w:r w:rsidRPr="004E1526">
        <w:rPr>
          <w:rFonts w:ascii="Arial" w:hAnsi="Arial" w:cs="Arial"/>
          <w:b/>
          <w:bCs/>
          <w:color w:val="000000"/>
          <w:sz w:val="24"/>
          <w:szCs w:val="24"/>
        </w:rPr>
        <w:lastRenderedPageBreak/>
        <w:t>Creating simple shifts</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The easiest way to create a simple, regular shift is to type the start time and end</w:t>
      </w:r>
      <w:r w:rsidR="0064393B" w:rsidRPr="004E1526">
        <w:rPr>
          <w:rFonts w:ascii="Arial" w:hAnsi="Arial" w:cs="Arial"/>
          <w:color w:val="000000"/>
          <w:sz w:val="24"/>
          <w:szCs w:val="24"/>
        </w:rPr>
        <w:t xml:space="preserve"> </w:t>
      </w:r>
      <w:r w:rsidRPr="004E1526">
        <w:rPr>
          <w:rFonts w:ascii="Arial" w:hAnsi="Arial" w:cs="Arial"/>
          <w:color w:val="000000"/>
          <w:sz w:val="24"/>
          <w:szCs w:val="24"/>
        </w:rPr>
        <w:t>time into a date cell for an employee.</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Use the format 8–4p or 1130–530p. Because A.M. is the default, you do not need</w:t>
      </w:r>
      <w:r w:rsidR="0064393B" w:rsidRPr="004E1526">
        <w:rPr>
          <w:rFonts w:ascii="Arial" w:hAnsi="Arial" w:cs="Arial"/>
          <w:color w:val="000000"/>
          <w:sz w:val="24"/>
          <w:szCs w:val="24"/>
        </w:rPr>
        <w:t xml:space="preserve"> </w:t>
      </w:r>
      <w:r w:rsidRPr="004E1526">
        <w:rPr>
          <w:rFonts w:ascii="Arial" w:hAnsi="Arial" w:cs="Arial"/>
          <w:color w:val="000000"/>
          <w:sz w:val="24"/>
          <w:szCs w:val="24"/>
        </w:rPr>
        <w:t>to enter a letter for A.M. times.</w:t>
      </w:r>
    </w:p>
    <w:p w:rsidR="004E1526" w:rsidRDefault="004E1526" w:rsidP="004E1526">
      <w:pPr>
        <w:autoSpaceDE w:val="0"/>
        <w:autoSpaceDN w:val="0"/>
        <w:adjustRightInd w:val="0"/>
        <w:spacing w:after="120"/>
        <w:rPr>
          <w:rFonts w:ascii="Arial" w:hAnsi="Arial" w:cs="Arial"/>
          <w:b/>
          <w:bCs/>
          <w:color w:val="000000"/>
          <w:sz w:val="24"/>
          <w:szCs w:val="24"/>
        </w:rPr>
      </w:pPr>
    </w:p>
    <w:p w:rsidR="005952A5" w:rsidRPr="004E1526" w:rsidRDefault="005952A5" w:rsidP="004E1526">
      <w:pPr>
        <w:autoSpaceDE w:val="0"/>
        <w:autoSpaceDN w:val="0"/>
        <w:adjustRightInd w:val="0"/>
        <w:spacing w:after="120"/>
        <w:rPr>
          <w:rFonts w:ascii="Arial" w:hAnsi="Arial" w:cs="Arial"/>
          <w:b/>
          <w:bCs/>
          <w:color w:val="000000"/>
          <w:sz w:val="24"/>
          <w:szCs w:val="24"/>
        </w:rPr>
      </w:pPr>
      <w:r w:rsidRPr="004E1526">
        <w:rPr>
          <w:rFonts w:ascii="Arial" w:hAnsi="Arial" w:cs="Arial"/>
          <w:b/>
          <w:bCs/>
          <w:color w:val="000000"/>
          <w:sz w:val="24"/>
          <w:szCs w:val="24"/>
        </w:rPr>
        <w:t>Copying shifts into a cell</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You can copy and paste shifts and their attributes from one cell to another using</w:t>
      </w:r>
      <w:r w:rsidR="004E1526">
        <w:rPr>
          <w:rFonts w:ascii="Arial" w:hAnsi="Arial" w:cs="Arial"/>
          <w:color w:val="000000"/>
          <w:sz w:val="24"/>
          <w:szCs w:val="24"/>
        </w:rPr>
        <w:t xml:space="preserve"> </w:t>
      </w:r>
      <w:r w:rsidRPr="004E1526">
        <w:rPr>
          <w:rFonts w:ascii="Arial" w:hAnsi="Arial" w:cs="Arial"/>
          <w:color w:val="000000"/>
          <w:sz w:val="24"/>
          <w:szCs w:val="24"/>
        </w:rPr>
        <w:t>Copy and Paste on the Actions menu.</w:t>
      </w:r>
    </w:p>
    <w:p w:rsidR="004E1526" w:rsidRDefault="004E1526" w:rsidP="004E1526">
      <w:pPr>
        <w:autoSpaceDE w:val="0"/>
        <w:autoSpaceDN w:val="0"/>
        <w:adjustRightInd w:val="0"/>
        <w:spacing w:after="120"/>
        <w:rPr>
          <w:rFonts w:ascii="Arial" w:hAnsi="Arial" w:cs="Arial"/>
          <w:b/>
          <w:bCs/>
          <w:color w:val="000000"/>
          <w:sz w:val="24"/>
          <w:szCs w:val="24"/>
        </w:rPr>
      </w:pPr>
    </w:p>
    <w:p w:rsidR="005952A5" w:rsidRPr="004E1526" w:rsidRDefault="005952A5" w:rsidP="004E1526">
      <w:pPr>
        <w:autoSpaceDE w:val="0"/>
        <w:autoSpaceDN w:val="0"/>
        <w:adjustRightInd w:val="0"/>
        <w:spacing w:after="120"/>
        <w:rPr>
          <w:rFonts w:ascii="Arial" w:hAnsi="Arial" w:cs="Arial"/>
          <w:b/>
          <w:bCs/>
          <w:color w:val="000000"/>
          <w:sz w:val="24"/>
          <w:szCs w:val="24"/>
        </w:rPr>
      </w:pPr>
      <w:r w:rsidRPr="004E1526">
        <w:rPr>
          <w:rFonts w:ascii="Arial" w:hAnsi="Arial" w:cs="Arial"/>
          <w:b/>
          <w:bCs/>
          <w:color w:val="000000"/>
          <w:sz w:val="24"/>
          <w:szCs w:val="24"/>
        </w:rPr>
        <w:t>Inserting shift templates</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To insert a shift template, select the date cell where you want the shift, and select</w:t>
      </w:r>
      <w:r w:rsidR="00AD781D" w:rsidRPr="004E1526">
        <w:rPr>
          <w:rFonts w:ascii="Arial" w:hAnsi="Arial" w:cs="Arial"/>
          <w:color w:val="000000"/>
          <w:sz w:val="24"/>
          <w:szCs w:val="24"/>
        </w:rPr>
        <w:t xml:space="preserve"> </w:t>
      </w:r>
      <w:r w:rsidR="004E1526">
        <w:rPr>
          <w:rFonts w:ascii="Arial" w:hAnsi="Arial" w:cs="Arial"/>
          <w:b/>
          <w:bCs/>
          <w:color w:val="000000"/>
          <w:sz w:val="24"/>
          <w:szCs w:val="24"/>
        </w:rPr>
        <w:t xml:space="preserve">Shift &gt; </w:t>
      </w:r>
      <w:r w:rsidRPr="004E1526">
        <w:rPr>
          <w:rFonts w:ascii="Arial" w:hAnsi="Arial" w:cs="Arial"/>
          <w:b/>
          <w:bCs/>
          <w:color w:val="000000"/>
          <w:sz w:val="24"/>
          <w:szCs w:val="24"/>
        </w:rPr>
        <w:t>Insert Template</w:t>
      </w:r>
      <w:r w:rsidRPr="004E1526">
        <w:rPr>
          <w:rFonts w:ascii="Arial" w:hAnsi="Arial" w:cs="Arial"/>
          <w:color w:val="000000"/>
          <w:sz w:val="24"/>
          <w:szCs w:val="24"/>
        </w:rPr>
        <w:t xml:space="preserve">. Select the shift template from the list and click </w:t>
      </w:r>
      <w:r w:rsidRPr="004E1526">
        <w:rPr>
          <w:rFonts w:ascii="Arial" w:hAnsi="Arial" w:cs="Arial"/>
          <w:b/>
          <w:bCs/>
          <w:color w:val="000000"/>
          <w:sz w:val="24"/>
          <w:szCs w:val="24"/>
        </w:rPr>
        <w:t>OK</w:t>
      </w:r>
      <w:r w:rsidRPr="004E1526">
        <w:rPr>
          <w:rFonts w:ascii="Arial" w:hAnsi="Arial" w:cs="Arial"/>
          <w:color w:val="000000"/>
          <w:sz w:val="24"/>
          <w:szCs w:val="24"/>
        </w:rPr>
        <w:t>.</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You can also type the name of the shift template into the date cell. The shift</w:t>
      </w:r>
      <w:r w:rsidR="00AD781D" w:rsidRPr="004E1526">
        <w:rPr>
          <w:rFonts w:ascii="Arial" w:hAnsi="Arial" w:cs="Arial"/>
          <w:color w:val="000000"/>
          <w:sz w:val="24"/>
          <w:szCs w:val="24"/>
        </w:rPr>
        <w:t xml:space="preserve"> </w:t>
      </w:r>
      <w:r w:rsidRPr="004E1526">
        <w:rPr>
          <w:rFonts w:ascii="Arial" w:hAnsi="Arial" w:cs="Arial"/>
          <w:color w:val="000000"/>
          <w:sz w:val="24"/>
          <w:szCs w:val="24"/>
        </w:rPr>
        <w:t>template name becomes the shift label.</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If you want to edit a shift created from a template, highlight the shift in the</w:t>
      </w:r>
      <w:r w:rsidR="00AD781D" w:rsidRPr="004E1526">
        <w:rPr>
          <w:rFonts w:ascii="Arial" w:hAnsi="Arial" w:cs="Arial"/>
          <w:color w:val="000000"/>
          <w:sz w:val="24"/>
          <w:szCs w:val="24"/>
        </w:rPr>
        <w:t xml:space="preserve"> </w:t>
      </w:r>
      <w:r w:rsidRPr="004E1526">
        <w:rPr>
          <w:rFonts w:ascii="Arial" w:hAnsi="Arial" w:cs="Arial"/>
          <w:color w:val="000000"/>
          <w:sz w:val="24"/>
          <w:szCs w:val="24"/>
        </w:rPr>
        <w:t xml:space="preserve">Schedule Editor and select </w:t>
      </w:r>
      <w:r w:rsidRPr="004E1526">
        <w:rPr>
          <w:rFonts w:ascii="Arial" w:hAnsi="Arial" w:cs="Arial"/>
          <w:b/>
          <w:bCs/>
          <w:color w:val="000000"/>
          <w:sz w:val="24"/>
          <w:szCs w:val="24"/>
        </w:rPr>
        <w:t>Shift &gt; Edit</w:t>
      </w:r>
      <w:r w:rsidRPr="004E1526">
        <w:rPr>
          <w:rFonts w:ascii="Arial" w:hAnsi="Arial" w:cs="Arial"/>
          <w:color w:val="000000"/>
          <w:sz w:val="24"/>
          <w:szCs w:val="24"/>
        </w:rPr>
        <w:t>. Edits to the scheduled shift do not affect</w:t>
      </w:r>
      <w:r w:rsidR="00AD781D" w:rsidRPr="004E1526">
        <w:rPr>
          <w:rFonts w:ascii="Arial" w:hAnsi="Arial" w:cs="Arial"/>
          <w:color w:val="000000"/>
          <w:sz w:val="24"/>
          <w:szCs w:val="24"/>
        </w:rPr>
        <w:t xml:space="preserve"> </w:t>
      </w:r>
      <w:r w:rsidRPr="004E1526">
        <w:rPr>
          <w:rFonts w:ascii="Arial" w:hAnsi="Arial" w:cs="Arial"/>
          <w:color w:val="000000"/>
          <w:sz w:val="24"/>
          <w:szCs w:val="24"/>
        </w:rPr>
        <w:t>the shift template.</w:t>
      </w:r>
    </w:p>
    <w:p w:rsidR="00F01E02" w:rsidRDefault="00F01E02" w:rsidP="004E1526">
      <w:pPr>
        <w:autoSpaceDE w:val="0"/>
        <w:autoSpaceDN w:val="0"/>
        <w:adjustRightInd w:val="0"/>
        <w:spacing w:after="120"/>
        <w:rPr>
          <w:rFonts w:ascii="Arial" w:hAnsi="Arial" w:cs="Arial"/>
          <w:b/>
          <w:bCs/>
          <w:color w:val="000000"/>
          <w:sz w:val="24"/>
          <w:szCs w:val="24"/>
        </w:rPr>
      </w:pPr>
    </w:p>
    <w:p w:rsidR="005952A5" w:rsidRPr="004E1526" w:rsidRDefault="005952A5" w:rsidP="004E1526">
      <w:pPr>
        <w:autoSpaceDE w:val="0"/>
        <w:autoSpaceDN w:val="0"/>
        <w:adjustRightInd w:val="0"/>
        <w:spacing w:after="120"/>
        <w:rPr>
          <w:rFonts w:ascii="Arial" w:hAnsi="Arial" w:cs="Arial"/>
          <w:b/>
          <w:bCs/>
          <w:color w:val="000000"/>
          <w:sz w:val="24"/>
          <w:szCs w:val="24"/>
        </w:rPr>
      </w:pPr>
      <w:r w:rsidRPr="004E1526">
        <w:rPr>
          <w:rFonts w:ascii="Arial" w:hAnsi="Arial" w:cs="Arial"/>
          <w:b/>
          <w:bCs/>
          <w:color w:val="000000"/>
          <w:sz w:val="24"/>
          <w:szCs w:val="24"/>
        </w:rPr>
        <w:t>Using the Shift Editor</w:t>
      </w:r>
    </w:p>
    <w:p w:rsidR="005952A5" w:rsidRPr="0066798B" w:rsidRDefault="005952A5" w:rsidP="0066798B">
      <w:pPr>
        <w:pStyle w:val="IntenseQuote"/>
        <w:ind w:left="0"/>
        <w:rPr>
          <w:i w:val="0"/>
          <w:iCs w:val="0"/>
          <w:sz w:val="24"/>
        </w:rPr>
      </w:pPr>
      <w:r w:rsidRPr="0066798B">
        <w:rPr>
          <w:i w:val="0"/>
          <w:iCs w:val="0"/>
          <w:sz w:val="24"/>
        </w:rPr>
        <w:t>To create a more complex shift, use the Shift Editor.</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1. In the Schedule Editor, click the date cell in the row of the employee for</w:t>
      </w:r>
      <w:r w:rsidR="00AD781D" w:rsidRPr="004E1526">
        <w:rPr>
          <w:rFonts w:ascii="Arial" w:hAnsi="Arial" w:cs="Arial"/>
          <w:color w:val="000000"/>
          <w:sz w:val="24"/>
          <w:szCs w:val="24"/>
        </w:rPr>
        <w:t xml:space="preserve"> </w:t>
      </w:r>
      <w:r w:rsidRPr="004E1526">
        <w:rPr>
          <w:rFonts w:ascii="Arial" w:hAnsi="Arial" w:cs="Arial"/>
          <w:color w:val="000000"/>
          <w:sz w:val="24"/>
          <w:szCs w:val="24"/>
        </w:rPr>
        <w:t>whom you want to add or edit a shift.</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 xml:space="preserve">2. Select </w:t>
      </w:r>
      <w:r w:rsidRPr="004E1526">
        <w:rPr>
          <w:rFonts w:ascii="Arial" w:hAnsi="Arial" w:cs="Arial"/>
          <w:b/>
          <w:bCs/>
          <w:color w:val="000000"/>
          <w:sz w:val="24"/>
          <w:szCs w:val="24"/>
        </w:rPr>
        <w:t>Shift &gt; Add</w:t>
      </w:r>
      <w:r w:rsidRPr="004E1526">
        <w:rPr>
          <w:rFonts w:ascii="Arial" w:hAnsi="Arial" w:cs="Arial"/>
          <w:color w:val="000000"/>
          <w:sz w:val="24"/>
          <w:szCs w:val="24"/>
        </w:rPr>
        <w:t>.</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3. The shift type cell defaults to Regular. To change the shift type, click in the</w:t>
      </w:r>
      <w:r w:rsidR="00F01E02">
        <w:rPr>
          <w:rFonts w:ascii="Arial" w:hAnsi="Arial" w:cs="Arial"/>
          <w:color w:val="000000"/>
          <w:sz w:val="24"/>
          <w:szCs w:val="24"/>
        </w:rPr>
        <w:t xml:space="preserve"> </w:t>
      </w:r>
      <w:r w:rsidRPr="004E1526">
        <w:rPr>
          <w:rFonts w:ascii="Arial" w:hAnsi="Arial" w:cs="Arial"/>
          <w:color w:val="000000"/>
          <w:sz w:val="24"/>
          <w:szCs w:val="24"/>
        </w:rPr>
        <w:t>Type cell and select the shift type that you want.</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4. Click in the Start Time cell and enter the start time for the segment.</w:t>
      </w:r>
    </w:p>
    <w:p w:rsidR="005952A5" w:rsidRPr="00F01E02" w:rsidRDefault="005952A5" w:rsidP="003060FF">
      <w:pPr>
        <w:pStyle w:val="ListParagraph"/>
        <w:numPr>
          <w:ilvl w:val="0"/>
          <w:numId w:val="22"/>
        </w:numPr>
        <w:autoSpaceDE w:val="0"/>
        <w:autoSpaceDN w:val="0"/>
        <w:adjustRightInd w:val="0"/>
        <w:spacing w:after="120"/>
        <w:rPr>
          <w:rFonts w:ascii="Arial" w:hAnsi="Arial" w:cs="Arial"/>
          <w:color w:val="000000"/>
          <w:sz w:val="24"/>
          <w:szCs w:val="24"/>
        </w:rPr>
      </w:pPr>
      <w:r w:rsidRPr="00F01E02">
        <w:rPr>
          <w:rFonts w:ascii="Arial" w:hAnsi="Arial" w:cs="Arial"/>
          <w:b/>
          <w:bCs/>
          <w:color w:val="000000"/>
          <w:sz w:val="24"/>
          <w:szCs w:val="24"/>
        </w:rPr>
        <w:t xml:space="preserve">Note: </w:t>
      </w:r>
      <w:r w:rsidRPr="00F01E02">
        <w:rPr>
          <w:rFonts w:ascii="Arial" w:hAnsi="Arial" w:cs="Arial"/>
          <w:color w:val="000000"/>
          <w:sz w:val="24"/>
          <w:szCs w:val="24"/>
        </w:rPr>
        <w:t>You can type 630 and the system will enter 6:30a for 6:30 A.M. For</w:t>
      </w:r>
      <w:r w:rsidR="00AD781D" w:rsidRPr="00F01E02">
        <w:rPr>
          <w:rFonts w:ascii="Arial" w:hAnsi="Arial" w:cs="Arial"/>
          <w:color w:val="000000"/>
          <w:sz w:val="24"/>
          <w:szCs w:val="24"/>
        </w:rPr>
        <w:t xml:space="preserve"> </w:t>
      </w:r>
      <w:r w:rsidRPr="00F01E02">
        <w:rPr>
          <w:rFonts w:ascii="Arial" w:hAnsi="Arial" w:cs="Arial"/>
          <w:color w:val="000000"/>
          <w:sz w:val="24"/>
          <w:szCs w:val="24"/>
        </w:rPr>
        <w:t>P.M. times, enter 630p.</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5. In the End Time cell, enter the end time for the segment and press Tab.</w:t>
      </w:r>
      <w:r w:rsidR="00F01E02">
        <w:rPr>
          <w:rFonts w:ascii="Arial" w:hAnsi="Arial" w:cs="Arial"/>
          <w:color w:val="000000"/>
          <w:sz w:val="24"/>
          <w:szCs w:val="24"/>
        </w:rPr>
        <w:t xml:space="preserve"> </w:t>
      </w:r>
      <w:r w:rsidRPr="004E1526">
        <w:rPr>
          <w:rFonts w:ascii="Arial" w:hAnsi="Arial" w:cs="Arial"/>
          <w:color w:val="000000"/>
          <w:sz w:val="24"/>
          <w:szCs w:val="24"/>
        </w:rPr>
        <w:t>The total number of hours scheduled appears in the Hrs cell.</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6. If the End Date is different from the Start Date (for example, if the shift</w:t>
      </w:r>
      <w:r w:rsidR="00AD781D" w:rsidRPr="004E1526">
        <w:rPr>
          <w:rFonts w:ascii="Arial" w:hAnsi="Arial" w:cs="Arial"/>
          <w:color w:val="000000"/>
          <w:sz w:val="24"/>
          <w:szCs w:val="24"/>
        </w:rPr>
        <w:t xml:space="preserve"> </w:t>
      </w:r>
      <w:r w:rsidRPr="004E1526">
        <w:rPr>
          <w:rFonts w:ascii="Arial" w:hAnsi="Arial" w:cs="Arial"/>
          <w:color w:val="000000"/>
          <w:sz w:val="24"/>
          <w:szCs w:val="24"/>
        </w:rPr>
        <w:t>crosses midnight), edit the End Date for the shift. The Hrs total changes</w:t>
      </w:r>
      <w:r w:rsidR="00AD781D" w:rsidRPr="004E1526">
        <w:rPr>
          <w:rFonts w:ascii="Arial" w:hAnsi="Arial" w:cs="Arial"/>
          <w:color w:val="000000"/>
          <w:sz w:val="24"/>
          <w:szCs w:val="24"/>
        </w:rPr>
        <w:t xml:space="preserve"> </w:t>
      </w:r>
      <w:r w:rsidRPr="004E1526">
        <w:rPr>
          <w:rFonts w:ascii="Arial" w:hAnsi="Arial" w:cs="Arial"/>
          <w:color w:val="000000"/>
          <w:sz w:val="24"/>
          <w:szCs w:val="24"/>
        </w:rPr>
        <w:t>accordingly.</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7. If you are scheduling a</w:t>
      </w:r>
      <w:r w:rsidR="007B5156">
        <w:rPr>
          <w:rFonts w:ascii="Arial" w:hAnsi="Arial" w:cs="Arial"/>
          <w:color w:val="000000"/>
          <w:sz w:val="24"/>
          <w:szCs w:val="24"/>
        </w:rPr>
        <w:t xml:space="preserve"> labor account </w:t>
      </w:r>
      <w:r w:rsidRPr="004E1526">
        <w:rPr>
          <w:rFonts w:ascii="Arial" w:hAnsi="Arial" w:cs="Arial"/>
          <w:color w:val="000000"/>
          <w:sz w:val="24"/>
          <w:szCs w:val="24"/>
        </w:rPr>
        <w:t>transfer, click the</w:t>
      </w:r>
      <w:r w:rsidR="00AD781D" w:rsidRPr="004E1526">
        <w:rPr>
          <w:rFonts w:ascii="Arial" w:hAnsi="Arial" w:cs="Arial"/>
          <w:color w:val="000000"/>
          <w:sz w:val="24"/>
          <w:szCs w:val="24"/>
        </w:rPr>
        <w:t xml:space="preserve"> </w:t>
      </w:r>
      <w:r w:rsidRPr="004E1526">
        <w:rPr>
          <w:rFonts w:ascii="Arial" w:hAnsi="Arial" w:cs="Arial"/>
          <w:color w:val="000000"/>
          <w:sz w:val="24"/>
          <w:szCs w:val="24"/>
        </w:rPr>
        <w:t>Transfer cell. Select an entry from the list of recent transfers, or select</w:t>
      </w:r>
      <w:r w:rsidR="00AD781D" w:rsidRPr="004E1526">
        <w:rPr>
          <w:rFonts w:ascii="Arial" w:hAnsi="Arial" w:cs="Arial"/>
          <w:color w:val="000000"/>
          <w:sz w:val="24"/>
          <w:szCs w:val="24"/>
        </w:rPr>
        <w:t xml:space="preserve"> </w:t>
      </w:r>
      <w:r w:rsidRPr="004E1526">
        <w:rPr>
          <w:rFonts w:ascii="Arial" w:hAnsi="Arial" w:cs="Arial"/>
          <w:color w:val="000000"/>
          <w:sz w:val="24"/>
          <w:szCs w:val="24"/>
        </w:rPr>
        <w:t>Search (see “Entering transfers” on page 50 for more details).</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lastRenderedPageBreak/>
        <w:t>8. Repeat from step 4 for each segment in the shift.</w:t>
      </w:r>
    </w:p>
    <w:p w:rsidR="005952A5" w:rsidRPr="00F01E02" w:rsidRDefault="005952A5" w:rsidP="00F01E02">
      <w:pPr>
        <w:autoSpaceDE w:val="0"/>
        <w:autoSpaceDN w:val="0"/>
        <w:adjustRightInd w:val="0"/>
        <w:spacing w:after="120"/>
        <w:ind w:left="720"/>
        <w:rPr>
          <w:rFonts w:ascii="Arial" w:hAnsi="Arial" w:cs="Arial"/>
          <w:color w:val="000000"/>
          <w:sz w:val="20"/>
        </w:rPr>
      </w:pPr>
      <w:r w:rsidRPr="00F01E02">
        <w:rPr>
          <w:rFonts w:ascii="Arial" w:hAnsi="Arial" w:cs="Arial"/>
          <w:color w:val="000000"/>
          <w:sz w:val="20"/>
        </w:rPr>
        <w:t>• To add a new row below the selected row, click the Add Row arrow icon.</w:t>
      </w:r>
    </w:p>
    <w:p w:rsidR="005952A5" w:rsidRPr="00F01E02" w:rsidRDefault="005952A5" w:rsidP="00F01E02">
      <w:pPr>
        <w:autoSpaceDE w:val="0"/>
        <w:autoSpaceDN w:val="0"/>
        <w:adjustRightInd w:val="0"/>
        <w:spacing w:after="120"/>
        <w:ind w:left="720"/>
        <w:rPr>
          <w:rFonts w:ascii="Arial" w:hAnsi="Arial" w:cs="Arial"/>
          <w:color w:val="000000"/>
          <w:sz w:val="20"/>
        </w:rPr>
      </w:pPr>
      <w:r w:rsidRPr="00F01E02">
        <w:rPr>
          <w:rFonts w:ascii="Arial" w:hAnsi="Arial" w:cs="Arial"/>
          <w:color w:val="000000"/>
          <w:sz w:val="20"/>
        </w:rPr>
        <w:t>• To delete the highlighted row, click the eraser icon.</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 xml:space="preserve">9. (Optional) </w:t>
      </w:r>
      <w:proofErr w:type="gramStart"/>
      <w:r w:rsidRPr="004E1526">
        <w:rPr>
          <w:rFonts w:ascii="Arial" w:hAnsi="Arial" w:cs="Arial"/>
          <w:color w:val="000000"/>
          <w:sz w:val="24"/>
          <w:szCs w:val="24"/>
        </w:rPr>
        <w:t>To</w:t>
      </w:r>
      <w:proofErr w:type="gramEnd"/>
      <w:r w:rsidRPr="004E1526">
        <w:rPr>
          <w:rFonts w:ascii="Arial" w:hAnsi="Arial" w:cs="Arial"/>
          <w:color w:val="000000"/>
          <w:sz w:val="24"/>
          <w:szCs w:val="24"/>
        </w:rPr>
        <w:t xml:space="preserve"> add a comment to the shift, click the down arrow in the</w:t>
      </w:r>
      <w:r w:rsidR="00AD781D" w:rsidRPr="004E1526">
        <w:rPr>
          <w:rFonts w:ascii="Arial" w:hAnsi="Arial" w:cs="Arial"/>
          <w:color w:val="000000"/>
          <w:sz w:val="24"/>
          <w:szCs w:val="24"/>
        </w:rPr>
        <w:t xml:space="preserve"> </w:t>
      </w:r>
      <w:r w:rsidRPr="004E1526">
        <w:rPr>
          <w:rFonts w:ascii="Arial" w:hAnsi="Arial" w:cs="Arial"/>
          <w:color w:val="000000"/>
          <w:sz w:val="24"/>
          <w:szCs w:val="24"/>
        </w:rPr>
        <w:t>Comments area and select a comment.</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10. (Optional) Enter a Shift Label. This label appears instead of shift start and</w:t>
      </w:r>
      <w:r w:rsidR="00AD781D" w:rsidRPr="004E1526">
        <w:rPr>
          <w:rFonts w:ascii="Arial" w:hAnsi="Arial" w:cs="Arial"/>
          <w:color w:val="000000"/>
          <w:sz w:val="24"/>
          <w:szCs w:val="24"/>
        </w:rPr>
        <w:t xml:space="preserve"> </w:t>
      </w:r>
      <w:r w:rsidRPr="004E1526">
        <w:rPr>
          <w:rFonts w:ascii="Arial" w:hAnsi="Arial" w:cs="Arial"/>
          <w:color w:val="000000"/>
          <w:sz w:val="24"/>
          <w:szCs w:val="24"/>
        </w:rPr>
        <w:t xml:space="preserve">end times when you select </w:t>
      </w:r>
      <w:r w:rsidRPr="004E1526">
        <w:rPr>
          <w:rFonts w:ascii="Arial" w:hAnsi="Arial" w:cs="Arial"/>
          <w:b/>
          <w:bCs/>
          <w:color w:val="000000"/>
          <w:sz w:val="24"/>
          <w:szCs w:val="24"/>
        </w:rPr>
        <w:t>View &gt; Shift Labels</w:t>
      </w:r>
      <w:r w:rsidRPr="004E1526">
        <w:rPr>
          <w:rFonts w:ascii="Arial" w:hAnsi="Arial" w:cs="Arial"/>
          <w:color w:val="000000"/>
          <w:sz w:val="24"/>
          <w:szCs w:val="24"/>
        </w:rPr>
        <w:t>.</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 xml:space="preserve">11. (Optional) </w:t>
      </w:r>
      <w:proofErr w:type="gramStart"/>
      <w:r w:rsidRPr="004E1526">
        <w:rPr>
          <w:rFonts w:ascii="Arial" w:hAnsi="Arial" w:cs="Arial"/>
          <w:color w:val="000000"/>
          <w:sz w:val="24"/>
          <w:szCs w:val="24"/>
        </w:rPr>
        <w:t>To</w:t>
      </w:r>
      <w:proofErr w:type="gramEnd"/>
      <w:r w:rsidRPr="004E1526">
        <w:rPr>
          <w:rFonts w:ascii="Arial" w:hAnsi="Arial" w:cs="Arial"/>
          <w:color w:val="000000"/>
          <w:sz w:val="24"/>
          <w:szCs w:val="24"/>
        </w:rPr>
        <w:t xml:space="preserve"> repeat this shift for consecutive days, specify the number of</w:t>
      </w:r>
      <w:r w:rsidR="00AD781D" w:rsidRPr="004E1526">
        <w:rPr>
          <w:rFonts w:ascii="Arial" w:hAnsi="Arial" w:cs="Arial"/>
          <w:color w:val="000000"/>
          <w:sz w:val="24"/>
          <w:szCs w:val="24"/>
        </w:rPr>
        <w:t xml:space="preserve"> </w:t>
      </w:r>
      <w:r w:rsidRPr="004E1526">
        <w:rPr>
          <w:rFonts w:ascii="Arial" w:hAnsi="Arial" w:cs="Arial"/>
          <w:color w:val="000000"/>
          <w:sz w:val="24"/>
          <w:szCs w:val="24"/>
        </w:rPr>
        <w:t xml:space="preserve">days in the </w:t>
      </w:r>
      <w:r w:rsidRPr="004E1526">
        <w:rPr>
          <w:rFonts w:ascii="Arial" w:hAnsi="Arial" w:cs="Arial"/>
          <w:b/>
          <w:bCs/>
          <w:color w:val="000000"/>
          <w:sz w:val="24"/>
          <w:szCs w:val="24"/>
        </w:rPr>
        <w:t xml:space="preserve">Number of Days </w:t>
      </w:r>
      <w:r w:rsidRPr="004E1526">
        <w:rPr>
          <w:rFonts w:ascii="Arial" w:hAnsi="Arial" w:cs="Arial"/>
          <w:color w:val="000000"/>
          <w:sz w:val="24"/>
          <w:szCs w:val="24"/>
        </w:rPr>
        <w:t>text box.</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 xml:space="preserve">12. To close the Shift Editor, click </w:t>
      </w:r>
      <w:r w:rsidRPr="004E1526">
        <w:rPr>
          <w:rFonts w:ascii="Arial" w:hAnsi="Arial" w:cs="Arial"/>
          <w:b/>
          <w:bCs/>
          <w:color w:val="000000"/>
          <w:sz w:val="24"/>
          <w:szCs w:val="24"/>
        </w:rPr>
        <w:t>OK</w:t>
      </w:r>
      <w:r w:rsidRPr="004E1526">
        <w:rPr>
          <w:rFonts w:ascii="Arial" w:hAnsi="Arial" w:cs="Arial"/>
          <w:color w:val="000000"/>
          <w:sz w:val="24"/>
          <w:szCs w:val="24"/>
        </w:rPr>
        <w:t>.</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13. To save the shift in the schedule, select Save in the Schedule Editor.</w:t>
      </w:r>
    </w:p>
    <w:p w:rsidR="005952A5" w:rsidRPr="004E1526" w:rsidRDefault="005952A5" w:rsidP="004E1526">
      <w:pPr>
        <w:autoSpaceDE w:val="0"/>
        <w:autoSpaceDN w:val="0"/>
        <w:adjustRightInd w:val="0"/>
        <w:spacing w:after="120"/>
        <w:rPr>
          <w:rFonts w:ascii="Arial" w:hAnsi="Arial" w:cs="Arial"/>
          <w:color w:val="000000"/>
          <w:sz w:val="24"/>
          <w:szCs w:val="24"/>
        </w:rPr>
      </w:pPr>
      <w:r w:rsidRPr="004E1526">
        <w:rPr>
          <w:rFonts w:ascii="Arial" w:hAnsi="Arial" w:cs="Arial"/>
          <w:color w:val="000000"/>
          <w:sz w:val="24"/>
          <w:szCs w:val="24"/>
        </w:rPr>
        <w:t>14. After you have saved a shift, you can use Copy and Paste to copy shifts</w:t>
      </w:r>
      <w:r w:rsidR="00AD781D" w:rsidRPr="004E1526">
        <w:rPr>
          <w:rFonts w:ascii="Arial" w:hAnsi="Arial" w:cs="Arial"/>
          <w:color w:val="000000"/>
          <w:sz w:val="24"/>
          <w:szCs w:val="24"/>
        </w:rPr>
        <w:t xml:space="preserve"> </w:t>
      </w:r>
      <w:r w:rsidRPr="004E1526">
        <w:rPr>
          <w:rFonts w:ascii="Arial" w:hAnsi="Arial" w:cs="Arial"/>
          <w:color w:val="000000"/>
          <w:sz w:val="24"/>
          <w:szCs w:val="24"/>
        </w:rPr>
        <w:t>and their attributes to other cells.</w:t>
      </w:r>
    </w:p>
    <w:p w:rsidR="005952A5" w:rsidRPr="00912E3B" w:rsidRDefault="005952A5" w:rsidP="00912E3B">
      <w:pPr>
        <w:pStyle w:val="Heading2"/>
        <w:spacing w:before="240" w:after="120"/>
        <w:rPr>
          <w:rFonts w:ascii="Arial,Bold" w:hAnsi="Arial,Bold" w:cs="Arial,Bold"/>
          <w:b/>
          <w:bCs/>
          <w:color w:val="000000"/>
          <w:sz w:val="28"/>
          <w:szCs w:val="28"/>
        </w:rPr>
      </w:pPr>
      <w:bookmarkStart w:id="58" w:name="_Toc300134499"/>
      <w:r w:rsidRPr="00912E3B">
        <w:rPr>
          <w:rFonts w:ascii="Arial,Bold" w:hAnsi="Arial,Bold" w:cs="Arial,Bold"/>
          <w:b/>
          <w:bCs/>
          <w:color w:val="000000"/>
          <w:sz w:val="28"/>
          <w:szCs w:val="28"/>
        </w:rPr>
        <w:t>Creating schedule patterns for individuals</w:t>
      </w:r>
      <w:bookmarkEnd w:id="58"/>
    </w:p>
    <w:p w:rsidR="005952A5" w:rsidRPr="0066798B" w:rsidRDefault="005952A5" w:rsidP="0066798B">
      <w:pPr>
        <w:pStyle w:val="IntenseQuote"/>
        <w:ind w:left="0"/>
        <w:rPr>
          <w:i w:val="0"/>
          <w:iCs w:val="0"/>
          <w:sz w:val="24"/>
        </w:rPr>
      </w:pPr>
      <w:r w:rsidRPr="0066798B">
        <w:rPr>
          <w:i w:val="0"/>
          <w:iCs w:val="0"/>
          <w:sz w:val="24"/>
        </w:rPr>
        <w:t>To create a schedule pattern for an employee:</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1. In the Schedule Editor, click the name of the individual for whom you are</w:t>
      </w:r>
      <w:r w:rsidR="00AD781D" w:rsidRPr="00F01E02">
        <w:rPr>
          <w:rFonts w:ascii="Arial" w:hAnsi="Arial" w:cs="Arial"/>
          <w:color w:val="000000"/>
          <w:sz w:val="24"/>
          <w:szCs w:val="24"/>
        </w:rPr>
        <w:t xml:space="preserve"> </w:t>
      </w:r>
      <w:r w:rsidRPr="00F01E02">
        <w:rPr>
          <w:rFonts w:ascii="Arial" w:hAnsi="Arial" w:cs="Arial"/>
          <w:color w:val="000000"/>
          <w:sz w:val="24"/>
          <w:szCs w:val="24"/>
        </w:rPr>
        <w:t>creating a pattern.</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 xml:space="preserve">2. Select </w:t>
      </w:r>
      <w:r w:rsidRPr="00F01E02">
        <w:rPr>
          <w:rFonts w:ascii="Arial" w:hAnsi="Arial" w:cs="Arial"/>
          <w:b/>
          <w:bCs/>
          <w:color w:val="000000"/>
          <w:sz w:val="24"/>
          <w:szCs w:val="24"/>
        </w:rPr>
        <w:t>Shift &gt; Add Pattern</w:t>
      </w:r>
      <w:r w:rsidRPr="00F01E02">
        <w:rPr>
          <w:rFonts w:ascii="Arial" w:hAnsi="Arial" w:cs="Arial"/>
          <w:color w:val="000000"/>
          <w:sz w:val="24"/>
          <w:szCs w:val="24"/>
        </w:rPr>
        <w:t>. The Pattern Editor opens for the employee</w:t>
      </w:r>
      <w:r w:rsidR="00AD781D" w:rsidRPr="00F01E02">
        <w:rPr>
          <w:rFonts w:ascii="Arial" w:hAnsi="Arial" w:cs="Arial"/>
          <w:color w:val="000000"/>
          <w:sz w:val="24"/>
          <w:szCs w:val="24"/>
        </w:rPr>
        <w:t xml:space="preserve"> </w:t>
      </w:r>
      <w:r w:rsidRPr="00F01E02">
        <w:rPr>
          <w:rFonts w:ascii="Arial" w:hAnsi="Arial" w:cs="Arial"/>
          <w:color w:val="000000"/>
          <w:sz w:val="24"/>
          <w:szCs w:val="24"/>
        </w:rPr>
        <w:t>and the date that you selected.</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3. In Work Start Date, enter the date on which the employee starts working</w:t>
      </w:r>
      <w:r w:rsidR="00AD781D" w:rsidRPr="00F01E02">
        <w:rPr>
          <w:rFonts w:ascii="Arial" w:hAnsi="Arial" w:cs="Arial"/>
          <w:color w:val="000000"/>
          <w:sz w:val="24"/>
          <w:szCs w:val="24"/>
        </w:rPr>
        <w:t xml:space="preserve"> </w:t>
      </w:r>
      <w:r w:rsidRPr="00F01E02">
        <w:rPr>
          <w:rFonts w:ascii="Arial" w:hAnsi="Arial" w:cs="Arial"/>
          <w:color w:val="000000"/>
          <w:sz w:val="24"/>
          <w:szCs w:val="24"/>
        </w:rPr>
        <w:t>this pattern.</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 xml:space="preserve">4. (Optional) </w:t>
      </w:r>
      <w:proofErr w:type="gramStart"/>
      <w:r w:rsidRPr="00F01E02">
        <w:rPr>
          <w:rFonts w:ascii="Arial" w:hAnsi="Arial" w:cs="Arial"/>
          <w:color w:val="000000"/>
          <w:sz w:val="24"/>
          <w:szCs w:val="24"/>
        </w:rPr>
        <w:t>You</w:t>
      </w:r>
      <w:proofErr w:type="gramEnd"/>
      <w:r w:rsidRPr="00F01E02">
        <w:rPr>
          <w:rFonts w:ascii="Arial" w:hAnsi="Arial" w:cs="Arial"/>
          <w:color w:val="000000"/>
          <w:sz w:val="24"/>
          <w:szCs w:val="24"/>
        </w:rPr>
        <w:t xml:space="preserve"> can enter the date on which the pattern starts in the Pattern</w:t>
      </w:r>
      <w:r w:rsidR="00AD781D" w:rsidRPr="00F01E02">
        <w:rPr>
          <w:rFonts w:ascii="Arial" w:hAnsi="Arial" w:cs="Arial"/>
          <w:color w:val="000000"/>
          <w:sz w:val="24"/>
          <w:szCs w:val="24"/>
        </w:rPr>
        <w:t xml:space="preserve"> </w:t>
      </w:r>
      <w:r w:rsidRPr="00F01E02">
        <w:rPr>
          <w:rFonts w:ascii="Arial" w:hAnsi="Arial" w:cs="Arial"/>
          <w:color w:val="000000"/>
          <w:sz w:val="24"/>
          <w:szCs w:val="24"/>
        </w:rPr>
        <w:t>Start Date field. The default Pattern Start Date is the date on which the</w:t>
      </w:r>
      <w:r w:rsidR="00AD781D" w:rsidRPr="00F01E02">
        <w:rPr>
          <w:rFonts w:ascii="Arial" w:hAnsi="Arial" w:cs="Arial"/>
          <w:color w:val="000000"/>
          <w:sz w:val="24"/>
          <w:szCs w:val="24"/>
        </w:rPr>
        <w:t xml:space="preserve"> </w:t>
      </w:r>
      <w:r w:rsidRPr="00F01E02">
        <w:rPr>
          <w:rFonts w:ascii="Arial" w:hAnsi="Arial" w:cs="Arial"/>
          <w:color w:val="000000"/>
          <w:sz w:val="24"/>
          <w:szCs w:val="24"/>
        </w:rPr>
        <w:t>pattern originally started.</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For example, if the Pattern Start Date is 02/04/2007, and that date was a</w:t>
      </w:r>
      <w:r w:rsidR="00AD781D" w:rsidRPr="00F01E02">
        <w:rPr>
          <w:rFonts w:ascii="Arial" w:hAnsi="Arial" w:cs="Arial"/>
          <w:color w:val="000000"/>
          <w:sz w:val="24"/>
          <w:szCs w:val="24"/>
        </w:rPr>
        <w:t xml:space="preserve"> </w:t>
      </w:r>
      <w:r w:rsidRPr="00F01E02">
        <w:rPr>
          <w:rFonts w:ascii="Arial" w:hAnsi="Arial" w:cs="Arial"/>
          <w:color w:val="000000"/>
          <w:sz w:val="24"/>
          <w:szCs w:val="24"/>
        </w:rPr>
        <w:t>Monday, then the first active cell in the schedule grid is a Monday. If you</w:t>
      </w:r>
      <w:r w:rsidR="00AD781D" w:rsidRPr="00F01E02">
        <w:rPr>
          <w:rFonts w:ascii="Arial" w:hAnsi="Arial" w:cs="Arial"/>
          <w:color w:val="000000"/>
          <w:sz w:val="24"/>
          <w:szCs w:val="24"/>
        </w:rPr>
        <w:t xml:space="preserve"> </w:t>
      </w:r>
      <w:r w:rsidRPr="00F01E02">
        <w:rPr>
          <w:rFonts w:ascii="Arial" w:hAnsi="Arial" w:cs="Arial"/>
          <w:color w:val="000000"/>
          <w:sz w:val="24"/>
          <w:szCs w:val="24"/>
        </w:rPr>
        <w:t>change the Pattern Start Date to 02/05/2007, the first active cell in the</w:t>
      </w:r>
      <w:r w:rsidR="00AD781D" w:rsidRPr="00F01E02">
        <w:rPr>
          <w:rFonts w:ascii="Arial" w:hAnsi="Arial" w:cs="Arial"/>
          <w:color w:val="000000"/>
          <w:sz w:val="24"/>
          <w:szCs w:val="24"/>
        </w:rPr>
        <w:t xml:space="preserve"> </w:t>
      </w:r>
      <w:r w:rsidRPr="00F01E02">
        <w:rPr>
          <w:rFonts w:ascii="Arial" w:hAnsi="Arial" w:cs="Arial"/>
          <w:color w:val="000000"/>
          <w:sz w:val="24"/>
          <w:szCs w:val="24"/>
        </w:rPr>
        <w:t>schedule grid changes to Tuesday.</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The Pattern Start Date may be different from the date on which the</w:t>
      </w:r>
      <w:r w:rsidR="00983037" w:rsidRPr="00F01E02">
        <w:rPr>
          <w:rFonts w:ascii="Arial" w:hAnsi="Arial" w:cs="Arial"/>
          <w:color w:val="000000"/>
          <w:sz w:val="24"/>
          <w:szCs w:val="24"/>
        </w:rPr>
        <w:t xml:space="preserve"> </w:t>
      </w:r>
      <w:r w:rsidRPr="00F01E02">
        <w:rPr>
          <w:rFonts w:ascii="Arial" w:hAnsi="Arial" w:cs="Arial"/>
          <w:color w:val="000000"/>
          <w:sz w:val="24"/>
          <w:szCs w:val="24"/>
        </w:rPr>
        <w:t>employee starts working the pattern.</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5. Do one of the following:</w:t>
      </w:r>
    </w:p>
    <w:p w:rsidR="005952A5" w:rsidRPr="000307D2" w:rsidRDefault="005952A5" w:rsidP="000307D2">
      <w:pPr>
        <w:autoSpaceDE w:val="0"/>
        <w:autoSpaceDN w:val="0"/>
        <w:adjustRightInd w:val="0"/>
        <w:spacing w:after="120"/>
        <w:ind w:left="720"/>
        <w:rPr>
          <w:rFonts w:ascii="Arial" w:hAnsi="Arial" w:cs="Arial"/>
          <w:color w:val="000000"/>
          <w:sz w:val="22"/>
          <w:szCs w:val="22"/>
        </w:rPr>
      </w:pPr>
      <w:r w:rsidRPr="000307D2">
        <w:rPr>
          <w:rFonts w:ascii="Arial" w:hAnsi="Arial" w:cs="Arial"/>
          <w:color w:val="000000"/>
          <w:sz w:val="22"/>
          <w:szCs w:val="22"/>
        </w:rPr>
        <w:t>• In the End Date field, enter the date on which the employee stops working</w:t>
      </w:r>
      <w:r w:rsidR="00983037" w:rsidRPr="000307D2">
        <w:rPr>
          <w:rFonts w:ascii="Arial" w:hAnsi="Arial" w:cs="Arial"/>
          <w:color w:val="000000"/>
          <w:sz w:val="22"/>
          <w:szCs w:val="22"/>
        </w:rPr>
        <w:t xml:space="preserve"> </w:t>
      </w:r>
      <w:r w:rsidRPr="000307D2">
        <w:rPr>
          <w:rFonts w:ascii="Arial" w:hAnsi="Arial" w:cs="Arial"/>
          <w:color w:val="000000"/>
          <w:sz w:val="22"/>
          <w:szCs w:val="22"/>
        </w:rPr>
        <w:t>this pattern.</w:t>
      </w:r>
    </w:p>
    <w:p w:rsidR="005952A5" w:rsidRPr="000307D2" w:rsidRDefault="005952A5" w:rsidP="000307D2">
      <w:pPr>
        <w:autoSpaceDE w:val="0"/>
        <w:autoSpaceDN w:val="0"/>
        <w:adjustRightInd w:val="0"/>
        <w:spacing w:after="120"/>
        <w:ind w:left="720"/>
        <w:rPr>
          <w:rFonts w:ascii="Arial" w:hAnsi="Arial" w:cs="Arial"/>
          <w:color w:val="000000"/>
          <w:sz w:val="22"/>
          <w:szCs w:val="22"/>
        </w:rPr>
      </w:pPr>
      <w:r w:rsidRPr="000307D2">
        <w:rPr>
          <w:rFonts w:ascii="Arial" w:hAnsi="Arial" w:cs="Arial"/>
          <w:color w:val="000000"/>
          <w:sz w:val="22"/>
          <w:szCs w:val="22"/>
        </w:rPr>
        <w:t xml:space="preserve">• Select </w:t>
      </w:r>
      <w:proofErr w:type="gramStart"/>
      <w:r w:rsidRPr="000307D2">
        <w:rPr>
          <w:rFonts w:ascii="Arial" w:hAnsi="Arial" w:cs="Arial"/>
          <w:color w:val="000000"/>
          <w:sz w:val="22"/>
          <w:szCs w:val="22"/>
        </w:rPr>
        <w:t>Forever</w:t>
      </w:r>
      <w:proofErr w:type="gramEnd"/>
      <w:r w:rsidRPr="000307D2">
        <w:rPr>
          <w:rFonts w:ascii="Arial" w:hAnsi="Arial" w:cs="Arial"/>
          <w:color w:val="000000"/>
          <w:sz w:val="22"/>
          <w:szCs w:val="22"/>
        </w:rPr>
        <w:t xml:space="preserve"> to have the pattern repeat until otherwise indicated.</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6. In the Recurring box, select the number of days or weeks in the pattern.</w:t>
      </w:r>
      <w:r w:rsidR="00983037" w:rsidRPr="00F01E02">
        <w:rPr>
          <w:rFonts w:ascii="Arial" w:hAnsi="Arial" w:cs="Arial"/>
          <w:color w:val="000000"/>
          <w:sz w:val="24"/>
          <w:szCs w:val="24"/>
        </w:rPr>
        <w:t xml:space="preserve"> </w:t>
      </w:r>
      <w:proofErr w:type="gramStart"/>
      <w:r w:rsidRPr="00F01E02">
        <w:rPr>
          <w:rFonts w:ascii="Arial" w:hAnsi="Arial" w:cs="Arial"/>
          <w:color w:val="000000"/>
          <w:sz w:val="24"/>
          <w:szCs w:val="24"/>
        </w:rPr>
        <w:t>Select Weeks or Days as appropriate.</w:t>
      </w:r>
      <w:proofErr w:type="gramEnd"/>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7. Create a pattern using one of the following methods:</w:t>
      </w:r>
    </w:p>
    <w:p w:rsidR="005952A5" w:rsidRPr="000307D2" w:rsidRDefault="005952A5" w:rsidP="000307D2">
      <w:pPr>
        <w:autoSpaceDE w:val="0"/>
        <w:autoSpaceDN w:val="0"/>
        <w:adjustRightInd w:val="0"/>
        <w:spacing w:after="120"/>
        <w:ind w:left="720"/>
        <w:rPr>
          <w:rFonts w:ascii="Arial" w:hAnsi="Arial" w:cs="Arial"/>
          <w:color w:val="000000"/>
          <w:sz w:val="22"/>
          <w:szCs w:val="22"/>
        </w:rPr>
      </w:pPr>
      <w:r w:rsidRPr="000307D2">
        <w:rPr>
          <w:rFonts w:ascii="Arial" w:hAnsi="Arial" w:cs="Arial"/>
          <w:b/>
          <w:bCs/>
          <w:color w:val="000000"/>
          <w:sz w:val="22"/>
          <w:szCs w:val="22"/>
        </w:rPr>
        <w:lastRenderedPageBreak/>
        <w:t xml:space="preserve">Enter shifts manually: </w:t>
      </w:r>
      <w:r w:rsidRPr="000307D2">
        <w:rPr>
          <w:rFonts w:ascii="Arial" w:hAnsi="Arial" w:cs="Arial"/>
          <w:color w:val="000000"/>
          <w:sz w:val="22"/>
          <w:szCs w:val="22"/>
        </w:rPr>
        <w:t>Click in the date cell and type the shift start time</w:t>
      </w:r>
      <w:r w:rsidR="00983037" w:rsidRPr="000307D2">
        <w:rPr>
          <w:rFonts w:ascii="Arial" w:hAnsi="Arial" w:cs="Arial"/>
          <w:color w:val="000000"/>
          <w:sz w:val="22"/>
          <w:szCs w:val="22"/>
        </w:rPr>
        <w:t xml:space="preserve"> </w:t>
      </w:r>
      <w:r w:rsidRPr="000307D2">
        <w:rPr>
          <w:rFonts w:ascii="Arial" w:hAnsi="Arial" w:cs="Arial"/>
          <w:color w:val="000000"/>
          <w:sz w:val="22"/>
          <w:szCs w:val="22"/>
        </w:rPr>
        <w:t>and end time using the format 8–4p or 1130–530p.</w:t>
      </w:r>
    </w:p>
    <w:p w:rsidR="005952A5" w:rsidRPr="000307D2" w:rsidRDefault="005952A5" w:rsidP="000307D2">
      <w:pPr>
        <w:autoSpaceDE w:val="0"/>
        <w:autoSpaceDN w:val="0"/>
        <w:adjustRightInd w:val="0"/>
        <w:spacing w:after="120"/>
        <w:ind w:left="720"/>
        <w:rPr>
          <w:rFonts w:ascii="Arial" w:hAnsi="Arial" w:cs="Arial"/>
          <w:b/>
          <w:bCs/>
          <w:color w:val="000000"/>
          <w:sz w:val="22"/>
          <w:szCs w:val="22"/>
        </w:rPr>
      </w:pPr>
      <w:r w:rsidRPr="000307D2">
        <w:rPr>
          <w:rFonts w:ascii="Arial" w:hAnsi="Arial" w:cs="Arial"/>
          <w:b/>
          <w:bCs/>
          <w:color w:val="000000"/>
          <w:sz w:val="22"/>
          <w:szCs w:val="22"/>
        </w:rPr>
        <w:t>Insert a shift into one or more cells:</w:t>
      </w:r>
    </w:p>
    <w:p w:rsidR="005952A5" w:rsidRPr="000307D2" w:rsidRDefault="005952A5" w:rsidP="000307D2">
      <w:pPr>
        <w:autoSpaceDE w:val="0"/>
        <w:autoSpaceDN w:val="0"/>
        <w:adjustRightInd w:val="0"/>
        <w:spacing w:after="120"/>
        <w:ind w:left="720"/>
        <w:rPr>
          <w:rFonts w:ascii="Arial" w:hAnsi="Arial" w:cs="Arial"/>
          <w:color w:val="000000"/>
          <w:sz w:val="22"/>
          <w:szCs w:val="22"/>
        </w:rPr>
      </w:pPr>
      <w:r w:rsidRPr="000307D2">
        <w:rPr>
          <w:rFonts w:ascii="Arial" w:hAnsi="Arial" w:cs="Arial"/>
          <w:color w:val="000000"/>
          <w:sz w:val="22"/>
          <w:szCs w:val="22"/>
        </w:rPr>
        <w:t>• Select the cells into which you are copying the same shift. To select more</w:t>
      </w:r>
      <w:r w:rsidR="00983037" w:rsidRPr="000307D2">
        <w:rPr>
          <w:rFonts w:ascii="Arial" w:hAnsi="Arial" w:cs="Arial"/>
          <w:color w:val="000000"/>
          <w:sz w:val="22"/>
          <w:szCs w:val="22"/>
        </w:rPr>
        <w:t xml:space="preserve"> </w:t>
      </w:r>
      <w:r w:rsidRPr="000307D2">
        <w:rPr>
          <w:rFonts w:ascii="Arial" w:hAnsi="Arial" w:cs="Arial"/>
          <w:color w:val="000000"/>
          <w:sz w:val="22"/>
          <w:szCs w:val="22"/>
        </w:rPr>
        <w:t>than one cell, hold down Ctrl and click the cells.</w:t>
      </w:r>
    </w:p>
    <w:p w:rsidR="005952A5" w:rsidRPr="000307D2" w:rsidRDefault="005952A5" w:rsidP="000307D2">
      <w:pPr>
        <w:autoSpaceDE w:val="0"/>
        <w:autoSpaceDN w:val="0"/>
        <w:adjustRightInd w:val="0"/>
        <w:spacing w:after="120"/>
        <w:ind w:left="720"/>
        <w:rPr>
          <w:rFonts w:ascii="Arial" w:hAnsi="Arial" w:cs="Arial"/>
          <w:color w:val="000000"/>
          <w:sz w:val="22"/>
          <w:szCs w:val="22"/>
        </w:rPr>
      </w:pPr>
      <w:r w:rsidRPr="000307D2">
        <w:rPr>
          <w:rFonts w:ascii="Arial" w:hAnsi="Arial" w:cs="Arial"/>
          <w:color w:val="000000"/>
          <w:sz w:val="22"/>
          <w:szCs w:val="22"/>
        </w:rPr>
        <w:t>• Enter the shift into the selected cells using either of the following methods:</w:t>
      </w:r>
    </w:p>
    <w:p w:rsidR="005952A5" w:rsidRPr="000307D2" w:rsidRDefault="005952A5" w:rsidP="000307D2">
      <w:pPr>
        <w:autoSpaceDE w:val="0"/>
        <w:autoSpaceDN w:val="0"/>
        <w:adjustRightInd w:val="0"/>
        <w:spacing w:after="120"/>
        <w:ind w:left="1440"/>
        <w:rPr>
          <w:rFonts w:ascii="Arial" w:hAnsi="Arial" w:cs="Arial"/>
          <w:color w:val="000000"/>
          <w:sz w:val="22"/>
          <w:szCs w:val="22"/>
        </w:rPr>
      </w:pPr>
      <w:r w:rsidRPr="000307D2">
        <w:rPr>
          <w:rFonts w:ascii="Arial" w:hAnsi="Arial" w:cs="Arial"/>
          <w:color w:val="000000"/>
          <w:sz w:val="22"/>
          <w:szCs w:val="22"/>
        </w:rPr>
        <w:t xml:space="preserve">Click Insert Shift, select a shift from the list, </w:t>
      </w:r>
      <w:proofErr w:type="gramStart"/>
      <w:r w:rsidRPr="000307D2">
        <w:rPr>
          <w:rFonts w:ascii="Arial" w:hAnsi="Arial" w:cs="Arial"/>
          <w:color w:val="000000"/>
          <w:sz w:val="22"/>
          <w:szCs w:val="22"/>
        </w:rPr>
        <w:t>then</w:t>
      </w:r>
      <w:proofErr w:type="gramEnd"/>
      <w:r w:rsidRPr="000307D2">
        <w:rPr>
          <w:rFonts w:ascii="Arial" w:hAnsi="Arial" w:cs="Arial"/>
          <w:color w:val="000000"/>
          <w:sz w:val="22"/>
          <w:szCs w:val="22"/>
        </w:rPr>
        <w:t xml:space="preserve"> click </w:t>
      </w:r>
      <w:r w:rsidRPr="000307D2">
        <w:rPr>
          <w:rFonts w:ascii="Arial" w:hAnsi="Arial" w:cs="Arial"/>
          <w:b/>
          <w:bCs/>
          <w:color w:val="000000"/>
          <w:sz w:val="22"/>
          <w:szCs w:val="22"/>
        </w:rPr>
        <w:t>OK</w:t>
      </w:r>
      <w:r w:rsidRPr="000307D2">
        <w:rPr>
          <w:rFonts w:ascii="Arial" w:hAnsi="Arial" w:cs="Arial"/>
          <w:color w:val="000000"/>
          <w:sz w:val="22"/>
          <w:szCs w:val="22"/>
        </w:rPr>
        <w:t>.</w:t>
      </w:r>
    </w:p>
    <w:p w:rsidR="005952A5" w:rsidRPr="000307D2" w:rsidRDefault="005952A5" w:rsidP="000307D2">
      <w:pPr>
        <w:autoSpaceDE w:val="0"/>
        <w:autoSpaceDN w:val="0"/>
        <w:adjustRightInd w:val="0"/>
        <w:spacing w:after="120"/>
        <w:ind w:left="1440"/>
        <w:rPr>
          <w:rFonts w:ascii="Arial" w:hAnsi="Arial" w:cs="Arial"/>
          <w:color w:val="000000"/>
          <w:sz w:val="22"/>
          <w:szCs w:val="22"/>
        </w:rPr>
      </w:pPr>
      <w:r w:rsidRPr="000307D2">
        <w:rPr>
          <w:rFonts w:ascii="Arial" w:hAnsi="Arial" w:cs="Arial"/>
          <w:color w:val="000000"/>
          <w:sz w:val="22"/>
          <w:szCs w:val="22"/>
        </w:rPr>
        <w:t>Click Shift Editor and create a shift in the Shift Editor.</w:t>
      </w:r>
    </w:p>
    <w:p w:rsidR="005952A5" w:rsidRPr="000307D2" w:rsidRDefault="005952A5" w:rsidP="000307D2">
      <w:pPr>
        <w:autoSpaceDE w:val="0"/>
        <w:autoSpaceDN w:val="0"/>
        <w:adjustRightInd w:val="0"/>
        <w:spacing w:after="120"/>
        <w:ind w:left="720"/>
        <w:rPr>
          <w:rFonts w:ascii="Arial" w:hAnsi="Arial" w:cs="Arial"/>
          <w:b/>
          <w:bCs/>
          <w:color w:val="000000"/>
          <w:sz w:val="22"/>
          <w:szCs w:val="22"/>
        </w:rPr>
      </w:pPr>
      <w:r w:rsidRPr="000307D2">
        <w:rPr>
          <w:rFonts w:ascii="Arial" w:hAnsi="Arial" w:cs="Arial"/>
          <w:b/>
          <w:bCs/>
          <w:color w:val="000000"/>
          <w:sz w:val="22"/>
          <w:szCs w:val="22"/>
        </w:rPr>
        <w:t>Insert a pattern:</w:t>
      </w:r>
    </w:p>
    <w:p w:rsidR="005952A5" w:rsidRPr="000307D2" w:rsidRDefault="005952A5" w:rsidP="000307D2">
      <w:pPr>
        <w:autoSpaceDE w:val="0"/>
        <w:autoSpaceDN w:val="0"/>
        <w:adjustRightInd w:val="0"/>
        <w:spacing w:after="120"/>
        <w:ind w:left="720"/>
        <w:rPr>
          <w:rFonts w:ascii="Arial" w:hAnsi="Arial" w:cs="Arial"/>
          <w:color w:val="000000"/>
          <w:sz w:val="22"/>
          <w:szCs w:val="22"/>
        </w:rPr>
      </w:pPr>
      <w:r w:rsidRPr="000307D2">
        <w:rPr>
          <w:rFonts w:ascii="Arial" w:hAnsi="Arial" w:cs="Arial"/>
          <w:color w:val="000000"/>
          <w:sz w:val="22"/>
          <w:szCs w:val="22"/>
        </w:rPr>
        <w:t>• Click Insert Pattern and select a pattern from the list.</w:t>
      </w:r>
    </w:p>
    <w:p w:rsidR="005952A5" w:rsidRPr="000307D2" w:rsidRDefault="005952A5" w:rsidP="000307D2">
      <w:pPr>
        <w:autoSpaceDE w:val="0"/>
        <w:autoSpaceDN w:val="0"/>
        <w:adjustRightInd w:val="0"/>
        <w:spacing w:after="120"/>
        <w:ind w:left="720"/>
        <w:rPr>
          <w:rFonts w:ascii="Arial" w:hAnsi="Arial" w:cs="Arial"/>
          <w:color w:val="000000"/>
          <w:sz w:val="22"/>
          <w:szCs w:val="22"/>
        </w:rPr>
      </w:pPr>
      <w:r w:rsidRPr="000307D2">
        <w:rPr>
          <w:rFonts w:ascii="Arial" w:hAnsi="Arial" w:cs="Arial"/>
          <w:color w:val="000000"/>
          <w:sz w:val="22"/>
          <w:szCs w:val="22"/>
        </w:rPr>
        <w:t xml:space="preserve">• Make any edits to the pattern, and click </w:t>
      </w:r>
      <w:r w:rsidRPr="000307D2">
        <w:rPr>
          <w:rFonts w:ascii="Arial" w:hAnsi="Arial" w:cs="Arial"/>
          <w:b/>
          <w:bCs/>
          <w:color w:val="000000"/>
          <w:sz w:val="22"/>
          <w:szCs w:val="22"/>
        </w:rPr>
        <w:t>OK</w:t>
      </w:r>
      <w:r w:rsidRPr="000307D2">
        <w:rPr>
          <w:rFonts w:ascii="Arial" w:hAnsi="Arial" w:cs="Arial"/>
          <w:color w:val="000000"/>
          <w:sz w:val="22"/>
          <w:szCs w:val="22"/>
        </w:rPr>
        <w:t>.</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 xml:space="preserve">8. Click </w:t>
      </w:r>
      <w:r w:rsidRPr="00F01E02">
        <w:rPr>
          <w:rFonts w:ascii="Arial" w:hAnsi="Arial" w:cs="Arial"/>
          <w:b/>
          <w:bCs/>
          <w:color w:val="000000"/>
          <w:sz w:val="24"/>
          <w:szCs w:val="24"/>
        </w:rPr>
        <w:t>OK</w:t>
      </w:r>
      <w:r w:rsidRPr="00F01E02">
        <w:rPr>
          <w:rFonts w:ascii="Arial" w:hAnsi="Arial" w:cs="Arial"/>
          <w:color w:val="000000"/>
          <w:sz w:val="24"/>
          <w:szCs w:val="24"/>
        </w:rPr>
        <w:t>.</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 xml:space="preserve">9. Select </w:t>
      </w:r>
      <w:r w:rsidRPr="00F01E02">
        <w:rPr>
          <w:rFonts w:ascii="Arial" w:hAnsi="Arial" w:cs="Arial"/>
          <w:b/>
          <w:bCs/>
          <w:color w:val="000000"/>
          <w:sz w:val="24"/>
          <w:szCs w:val="24"/>
        </w:rPr>
        <w:t xml:space="preserve">Save </w:t>
      </w:r>
      <w:r w:rsidRPr="00F01E02">
        <w:rPr>
          <w:rFonts w:ascii="Arial" w:hAnsi="Arial" w:cs="Arial"/>
          <w:color w:val="000000"/>
          <w:sz w:val="24"/>
          <w:szCs w:val="24"/>
        </w:rPr>
        <w:t>in the Schedule Editor.</w:t>
      </w:r>
    </w:p>
    <w:p w:rsidR="005952A5" w:rsidRPr="00912E3B" w:rsidRDefault="005952A5" w:rsidP="00912E3B">
      <w:pPr>
        <w:pStyle w:val="Heading2"/>
        <w:spacing w:before="240" w:after="120"/>
        <w:rPr>
          <w:rFonts w:ascii="Arial,Bold" w:hAnsi="Arial,Bold" w:cs="Arial,Bold"/>
          <w:b/>
          <w:bCs/>
          <w:color w:val="000000"/>
          <w:sz w:val="28"/>
          <w:szCs w:val="28"/>
        </w:rPr>
      </w:pPr>
      <w:bookmarkStart w:id="59" w:name="_Toc300134500"/>
      <w:r w:rsidRPr="00912E3B">
        <w:rPr>
          <w:rFonts w:ascii="Arial,Bold" w:hAnsi="Arial,Bold" w:cs="Arial,Bold"/>
          <w:b/>
          <w:bCs/>
          <w:color w:val="000000"/>
          <w:sz w:val="28"/>
          <w:szCs w:val="28"/>
        </w:rPr>
        <w:t>Creating temporary changes to schedules</w:t>
      </w:r>
      <w:bookmarkEnd w:id="59"/>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You can make a change to a schedule for an individual that will last for a specific</w:t>
      </w:r>
      <w:r w:rsidR="00983037" w:rsidRPr="00F01E02">
        <w:rPr>
          <w:rFonts w:ascii="Arial" w:hAnsi="Arial" w:cs="Arial"/>
          <w:color w:val="000000"/>
          <w:sz w:val="24"/>
          <w:szCs w:val="24"/>
        </w:rPr>
        <w:t xml:space="preserve"> </w:t>
      </w:r>
      <w:r w:rsidRPr="00F01E02">
        <w:rPr>
          <w:rFonts w:ascii="Arial" w:hAnsi="Arial" w:cs="Arial"/>
          <w:color w:val="000000"/>
          <w:sz w:val="24"/>
          <w:szCs w:val="24"/>
        </w:rPr>
        <w:t>length of time. For example, you can schedule overtime on Mondays and</w:t>
      </w:r>
      <w:r w:rsidR="00983037" w:rsidRPr="00F01E02">
        <w:rPr>
          <w:rFonts w:ascii="Arial" w:hAnsi="Arial" w:cs="Arial"/>
          <w:color w:val="000000"/>
          <w:sz w:val="24"/>
          <w:szCs w:val="24"/>
        </w:rPr>
        <w:t xml:space="preserve"> </w:t>
      </w:r>
      <w:r w:rsidRPr="00F01E02">
        <w:rPr>
          <w:rFonts w:ascii="Arial" w:hAnsi="Arial" w:cs="Arial"/>
          <w:color w:val="000000"/>
          <w:sz w:val="24"/>
          <w:szCs w:val="24"/>
        </w:rPr>
        <w:t>Wednesdays for the month of August. At the end of the specified time, the original</w:t>
      </w:r>
      <w:r w:rsidR="00983037" w:rsidRPr="00F01E02">
        <w:rPr>
          <w:rFonts w:ascii="Arial" w:hAnsi="Arial" w:cs="Arial"/>
          <w:color w:val="000000"/>
          <w:sz w:val="24"/>
          <w:szCs w:val="24"/>
        </w:rPr>
        <w:t xml:space="preserve"> </w:t>
      </w:r>
      <w:r w:rsidRPr="00F01E02">
        <w:rPr>
          <w:rFonts w:ascii="Arial" w:hAnsi="Arial" w:cs="Arial"/>
          <w:color w:val="000000"/>
          <w:sz w:val="24"/>
          <w:szCs w:val="24"/>
        </w:rPr>
        <w:t>schedule automatically takes effect again.</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Scheduled pay codes are not overwritten by the temporary schedule.</w:t>
      </w:r>
    </w:p>
    <w:p w:rsidR="005952A5" w:rsidRPr="0066798B" w:rsidRDefault="005952A5" w:rsidP="0066798B">
      <w:pPr>
        <w:pStyle w:val="IntenseQuote"/>
        <w:ind w:left="0"/>
        <w:rPr>
          <w:i w:val="0"/>
          <w:iCs w:val="0"/>
          <w:sz w:val="24"/>
        </w:rPr>
      </w:pPr>
      <w:r w:rsidRPr="0066798B">
        <w:rPr>
          <w:i w:val="0"/>
          <w:iCs w:val="0"/>
          <w:sz w:val="24"/>
        </w:rPr>
        <w:t>To create a temporary change to a schedule:</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 xml:space="preserve">1. In the Schedule Editor, click the name of the </w:t>
      </w:r>
      <w:r w:rsidR="00983037" w:rsidRPr="00F01E02">
        <w:rPr>
          <w:rFonts w:ascii="Arial" w:hAnsi="Arial" w:cs="Arial"/>
          <w:color w:val="000000"/>
          <w:sz w:val="24"/>
          <w:szCs w:val="24"/>
        </w:rPr>
        <w:t xml:space="preserve">individual who has the schedule </w:t>
      </w:r>
      <w:r w:rsidRPr="00F01E02">
        <w:rPr>
          <w:rFonts w:ascii="Arial" w:hAnsi="Arial" w:cs="Arial"/>
          <w:color w:val="000000"/>
          <w:sz w:val="24"/>
          <w:szCs w:val="24"/>
        </w:rPr>
        <w:t>pattern for which you need to make a temporary change.</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 xml:space="preserve">2. Select </w:t>
      </w:r>
      <w:r w:rsidRPr="00F01E02">
        <w:rPr>
          <w:rFonts w:ascii="Arial" w:hAnsi="Arial" w:cs="Arial"/>
          <w:b/>
          <w:bCs/>
          <w:color w:val="000000"/>
          <w:sz w:val="24"/>
          <w:szCs w:val="24"/>
        </w:rPr>
        <w:t>Shift &gt; Edit Pattern</w:t>
      </w:r>
      <w:r w:rsidRPr="00F01E02">
        <w:rPr>
          <w:rFonts w:ascii="Arial" w:hAnsi="Arial" w:cs="Arial"/>
          <w:color w:val="000000"/>
          <w:sz w:val="24"/>
          <w:szCs w:val="24"/>
        </w:rPr>
        <w:t>. The Pattern Editor opens for the employee</w:t>
      </w:r>
      <w:r w:rsidR="00983037" w:rsidRPr="00F01E02">
        <w:rPr>
          <w:rFonts w:ascii="Arial" w:hAnsi="Arial" w:cs="Arial"/>
          <w:color w:val="000000"/>
          <w:sz w:val="24"/>
          <w:szCs w:val="24"/>
        </w:rPr>
        <w:t xml:space="preserve"> </w:t>
      </w:r>
      <w:r w:rsidRPr="00F01E02">
        <w:rPr>
          <w:rFonts w:ascii="Arial" w:hAnsi="Arial" w:cs="Arial"/>
          <w:color w:val="000000"/>
          <w:sz w:val="24"/>
          <w:szCs w:val="24"/>
        </w:rPr>
        <w:t>that you selected.</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3. In the Work Start Date, enter the date on which the change takes effect.</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4. In the End Date, enter the date on which the change ends. On the next</w:t>
      </w:r>
      <w:r w:rsidR="00983037" w:rsidRPr="00F01E02">
        <w:rPr>
          <w:rFonts w:ascii="Arial" w:hAnsi="Arial" w:cs="Arial"/>
          <w:color w:val="000000"/>
          <w:sz w:val="24"/>
          <w:szCs w:val="24"/>
        </w:rPr>
        <w:t xml:space="preserve"> </w:t>
      </w:r>
      <w:r w:rsidRPr="00F01E02">
        <w:rPr>
          <w:rFonts w:ascii="Arial" w:hAnsi="Arial" w:cs="Arial"/>
          <w:color w:val="000000"/>
          <w:sz w:val="24"/>
          <w:szCs w:val="24"/>
        </w:rPr>
        <w:t>day, the original pattern will start again.</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 xml:space="preserve">5. Select </w:t>
      </w:r>
      <w:proofErr w:type="gramStart"/>
      <w:r w:rsidRPr="00F01E02">
        <w:rPr>
          <w:rFonts w:ascii="Arial" w:hAnsi="Arial" w:cs="Arial"/>
          <w:color w:val="000000"/>
          <w:sz w:val="24"/>
          <w:szCs w:val="24"/>
        </w:rPr>
        <w:t>Override</w:t>
      </w:r>
      <w:proofErr w:type="gramEnd"/>
      <w:r w:rsidRPr="00F01E02">
        <w:rPr>
          <w:rFonts w:ascii="Arial" w:hAnsi="Arial" w:cs="Arial"/>
          <w:color w:val="000000"/>
          <w:sz w:val="24"/>
          <w:szCs w:val="24"/>
        </w:rPr>
        <w:t xml:space="preserve"> other patterns. This ensures that only the changed shifts</w:t>
      </w:r>
      <w:r w:rsidR="00983037" w:rsidRPr="00F01E02">
        <w:rPr>
          <w:rFonts w:ascii="Arial" w:hAnsi="Arial" w:cs="Arial"/>
          <w:color w:val="000000"/>
          <w:sz w:val="24"/>
          <w:szCs w:val="24"/>
        </w:rPr>
        <w:t xml:space="preserve"> </w:t>
      </w:r>
      <w:r w:rsidRPr="00F01E02">
        <w:rPr>
          <w:rFonts w:ascii="Arial" w:hAnsi="Arial" w:cs="Arial"/>
          <w:color w:val="000000"/>
          <w:sz w:val="24"/>
          <w:szCs w:val="24"/>
        </w:rPr>
        <w:t>are scheduled during the time that you specify.</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6. You can enter a new pattern or edit the cells of the current pattern.</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 xml:space="preserve">7. Click </w:t>
      </w:r>
      <w:r w:rsidRPr="00F01E02">
        <w:rPr>
          <w:rFonts w:ascii="Arial" w:hAnsi="Arial" w:cs="Arial"/>
          <w:b/>
          <w:bCs/>
          <w:color w:val="000000"/>
          <w:sz w:val="24"/>
          <w:szCs w:val="24"/>
        </w:rPr>
        <w:t>OK</w:t>
      </w:r>
      <w:r w:rsidRPr="00F01E02">
        <w:rPr>
          <w:rFonts w:ascii="Arial" w:hAnsi="Arial" w:cs="Arial"/>
          <w:color w:val="000000"/>
          <w:sz w:val="24"/>
          <w:szCs w:val="24"/>
        </w:rPr>
        <w:t>.</w:t>
      </w:r>
    </w:p>
    <w:p w:rsidR="005952A5" w:rsidRPr="00F01E02" w:rsidRDefault="005952A5" w:rsidP="00F01E02">
      <w:pPr>
        <w:autoSpaceDE w:val="0"/>
        <w:autoSpaceDN w:val="0"/>
        <w:adjustRightInd w:val="0"/>
        <w:spacing w:after="120"/>
        <w:rPr>
          <w:rFonts w:ascii="Arial" w:hAnsi="Arial" w:cs="Arial"/>
          <w:color w:val="000000"/>
          <w:sz w:val="24"/>
          <w:szCs w:val="24"/>
        </w:rPr>
      </w:pPr>
      <w:r w:rsidRPr="00F01E02">
        <w:rPr>
          <w:rFonts w:ascii="Arial" w:hAnsi="Arial" w:cs="Arial"/>
          <w:color w:val="000000"/>
          <w:sz w:val="24"/>
          <w:szCs w:val="24"/>
        </w:rPr>
        <w:t xml:space="preserve">8. Select </w:t>
      </w:r>
      <w:r w:rsidRPr="00F01E02">
        <w:rPr>
          <w:rFonts w:ascii="Arial" w:hAnsi="Arial" w:cs="Arial"/>
          <w:b/>
          <w:bCs/>
          <w:color w:val="000000"/>
          <w:sz w:val="24"/>
          <w:szCs w:val="24"/>
        </w:rPr>
        <w:t xml:space="preserve">Save </w:t>
      </w:r>
      <w:r w:rsidRPr="00F01E02">
        <w:rPr>
          <w:rFonts w:ascii="Arial" w:hAnsi="Arial" w:cs="Arial"/>
          <w:color w:val="000000"/>
          <w:sz w:val="24"/>
          <w:szCs w:val="24"/>
        </w:rPr>
        <w:t>in the Schedule Editor.</w:t>
      </w:r>
    </w:p>
    <w:p w:rsidR="005952A5" w:rsidRPr="00912E3B" w:rsidRDefault="005952A5" w:rsidP="00912E3B">
      <w:pPr>
        <w:pStyle w:val="Heading2"/>
        <w:spacing w:before="240" w:after="120"/>
        <w:rPr>
          <w:rFonts w:ascii="Arial,Bold" w:hAnsi="Arial,Bold" w:cs="Arial,Bold"/>
          <w:b/>
          <w:bCs/>
          <w:color w:val="000000"/>
          <w:sz w:val="28"/>
          <w:szCs w:val="28"/>
        </w:rPr>
      </w:pPr>
      <w:bookmarkStart w:id="60" w:name="_Toc300134501"/>
      <w:r w:rsidRPr="00912E3B">
        <w:rPr>
          <w:rFonts w:ascii="Arial,Bold" w:hAnsi="Arial,Bold" w:cs="Arial,Bold"/>
          <w:b/>
          <w:bCs/>
          <w:color w:val="000000"/>
          <w:sz w:val="28"/>
          <w:szCs w:val="28"/>
        </w:rPr>
        <w:lastRenderedPageBreak/>
        <w:t>Entering planned leave time</w:t>
      </w:r>
      <w:bookmarkEnd w:id="60"/>
    </w:p>
    <w:p w:rsidR="005952A5" w:rsidRPr="0066798B" w:rsidRDefault="005952A5" w:rsidP="0066798B">
      <w:pPr>
        <w:pStyle w:val="IntenseQuote"/>
        <w:ind w:left="0"/>
        <w:rPr>
          <w:i w:val="0"/>
          <w:iCs w:val="0"/>
          <w:sz w:val="24"/>
        </w:rPr>
      </w:pPr>
      <w:r w:rsidRPr="0066798B">
        <w:rPr>
          <w:i w:val="0"/>
          <w:iCs w:val="0"/>
          <w:sz w:val="24"/>
        </w:rPr>
        <w:t xml:space="preserve">To enter a pay code for planned leave time, such as vacation, sick, or </w:t>
      </w:r>
      <w:r w:rsidR="00983037" w:rsidRPr="0066798B">
        <w:rPr>
          <w:i w:val="0"/>
          <w:iCs w:val="0"/>
          <w:sz w:val="24"/>
        </w:rPr>
        <w:t>mandatory Off-Time</w:t>
      </w:r>
      <w:r w:rsidRPr="0066798B">
        <w:rPr>
          <w:i w:val="0"/>
          <w:iCs w:val="0"/>
          <w:sz w:val="24"/>
        </w:rPr>
        <w:t>:</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1. In the Schedule Editor, select the date cell into which you are entering</w:t>
      </w:r>
      <w:r w:rsidR="00983037" w:rsidRPr="000307D2">
        <w:rPr>
          <w:rFonts w:ascii="Arial" w:hAnsi="Arial" w:cs="Arial"/>
          <w:color w:val="000000"/>
          <w:sz w:val="24"/>
          <w:szCs w:val="24"/>
        </w:rPr>
        <w:t xml:space="preserve"> </w:t>
      </w:r>
      <w:r w:rsidRPr="000307D2">
        <w:rPr>
          <w:rFonts w:ascii="Arial" w:hAnsi="Arial" w:cs="Arial"/>
          <w:color w:val="000000"/>
          <w:sz w:val="24"/>
          <w:szCs w:val="24"/>
        </w:rPr>
        <w:t>leave time.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2. Select </w:t>
      </w:r>
      <w:r w:rsidRPr="000307D2">
        <w:rPr>
          <w:rFonts w:ascii="Arial" w:hAnsi="Arial" w:cs="Arial"/>
          <w:b/>
          <w:bCs/>
          <w:color w:val="000000"/>
          <w:sz w:val="24"/>
          <w:szCs w:val="24"/>
        </w:rPr>
        <w:t>Pay Code &gt; Add</w:t>
      </w:r>
      <w:r w:rsidRPr="000307D2">
        <w:rPr>
          <w:rFonts w:ascii="Arial" w:hAnsi="Arial" w:cs="Arial"/>
          <w:color w:val="000000"/>
          <w:sz w:val="24"/>
          <w:szCs w:val="24"/>
        </w:rPr>
        <w:t>. The Pay Code Editor opens for the employee</w:t>
      </w:r>
      <w:r w:rsidR="00983037" w:rsidRPr="000307D2">
        <w:rPr>
          <w:rFonts w:ascii="Arial" w:hAnsi="Arial" w:cs="Arial"/>
          <w:color w:val="000000"/>
          <w:sz w:val="24"/>
          <w:szCs w:val="24"/>
        </w:rPr>
        <w:t xml:space="preserve"> </w:t>
      </w:r>
      <w:r w:rsidRPr="000307D2">
        <w:rPr>
          <w:rFonts w:ascii="Arial" w:hAnsi="Arial" w:cs="Arial"/>
          <w:color w:val="000000"/>
          <w:sz w:val="24"/>
          <w:szCs w:val="24"/>
        </w:rPr>
        <w:t>and date that you selected.</w:t>
      </w:r>
    </w:p>
    <w:p w:rsidR="005952A5" w:rsidRPr="000307D2" w:rsidRDefault="005952A5" w:rsidP="003060FF">
      <w:pPr>
        <w:pStyle w:val="ListParagraph"/>
        <w:numPr>
          <w:ilvl w:val="0"/>
          <w:numId w:val="23"/>
        </w:numPr>
        <w:autoSpaceDE w:val="0"/>
        <w:autoSpaceDN w:val="0"/>
        <w:adjustRightInd w:val="0"/>
        <w:spacing w:after="120"/>
        <w:rPr>
          <w:rFonts w:ascii="Arial" w:hAnsi="Arial" w:cs="Arial"/>
          <w:color w:val="000000"/>
          <w:sz w:val="22"/>
          <w:szCs w:val="22"/>
        </w:rPr>
      </w:pPr>
      <w:r w:rsidRPr="000307D2">
        <w:rPr>
          <w:rFonts w:ascii="Arial" w:hAnsi="Arial" w:cs="Arial"/>
          <w:b/>
          <w:bCs/>
          <w:color w:val="000000"/>
          <w:sz w:val="22"/>
          <w:szCs w:val="22"/>
        </w:rPr>
        <w:t xml:space="preserve">Note: </w:t>
      </w:r>
      <w:r w:rsidRPr="000307D2">
        <w:rPr>
          <w:rFonts w:ascii="Arial" w:hAnsi="Arial" w:cs="Arial"/>
          <w:color w:val="000000"/>
          <w:sz w:val="22"/>
          <w:szCs w:val="22"/>
        </w:rPr>
        <w:t xml:space="preserve">If you defined pay code patterns for standard events such as </w:t>
      </w:r>
      <w:r w:rsidR="000307D2">
        <w:rPr>
          <w:rFonts w:ascii="Arial" w:hAnsi="Arial" w:cs="Arial"/>
          <w:color w:val="000000"/>
          <w:sz w:val="22"/>
          <w:szCs w:val="22"/>
        </w:rPr>
        <w:t>alternate work schedules</w:t>
      </w:r>
      <w:r w:rsidRPr="000307D2">
        <w:rPr>
          <w:rFonts w:ascii="Arial" w:hAnsi="Arial" w:cs="Arial"/>
          <w:color w:val="000000"/>
          <w:sz w:val="22"/>
          <w:szCs w:val="22"/>
        </w:rPr>
        <w:t xml:space="preserve">, you can select </w:t>
      </w:r>
      <w:r w:rsidRPr="000307D2">
        <w:rPr>
          <w:rFonts w:ascii="Arial" w:hAnsi="Arial" w:cs="Arial"/>
          <w:b/>
          <w:bCs/>
          <w:color w:val="000000"/>
          <w:sz w:val="22"/>
          <w:szCs w:val="22"/>
        </w:rPr>
        <w:t xml:space="preserve">Pay Code &gt; Add Pattern </w:t>
      </w:r>
      <w:r w:rsidRPr="000307D2">
        <w:rPr>
          <w:rFonts w:ascii="Arial" w:hAnsi="Arial" w:cs="Arial"/>
          <w:color w:val="000000"/>
          <w:sz w:val="22"/>
          <w:szCs w:val="22"/>
        </w:rPr>
        <w:t>and assign a pattern</w:t>
      </w:r>
      <w:r w:rsidR="00983037" w:rsidRPr="000307D2">
        <w:rPr>
          <w:rFonts w:ascii="Arial" w:hAnsi="Arial" w:cs="Arial"/>
          <w:color w:val="000000"/>
          <w:sz w:val="22"/>
          <w:szCs w:val="22"/>
        </w:rPr>
        <w:t xml:space="preserve"> </w:t>
      </w:r>
      <w:r w:rsidRPr="000307D2">
        <w:rPr>
          <w:rFonts w:ascii="Arial" w:hAnsi="Arial" w:cs="Arial"/>
          <w:color w:val="000000"/>
          <w:sz w:val="22"/>
          <w:szCs w:val="22"/>
        </w:rPr>
        <w:t>using the Pattern Editor.</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3. Click Pay Code and select a pay code from the list. Depending on the pay</w:t>
      </w:r>
      <w:r w:rsidR="00983037" w:rsidRPr="000307D2">
        <w:rPr>
          <w:rFonts w:ascii="Arial" w:hAnsi="Arial" w:cs="Arial"/>
          <w:color w:val="000000"/>
          <w:sz w:val="24"/>
          <w:szCs w:val="24"/>
        </w:rPr>
        <w:t xml:space="preserve"> </w:t>
      </w:r>
      <w:r w:rsidRPr="000307D2">
        <w:rPr>
          <w:rFonts w:ascii="Arial" w:hAnsi="Arial" w:cs="Arial"/>
          <w:color w:val="000000"/>
          <w:sz w:val="24"/>
          <w:szCs w:val="24"/>
        </w:rPr>
        <w:t>code that you select, t</w:t>
      </w:r>
      <w:r w:rsidR="000307D2">
        <w:rPr>
          <w:rFonts w:ascii="Arial" w:hAnsi="Arial" w:cs="Arial"/>
          <w:color w:val="000000"/>
          <w:sz w:val="24"/>
          <w:szCs w:val="24"/>
        </w:rPr>
        <w:t>he next field is Amount (</w:t>
      </w:r>
      <w:proofErr w:type="spellStart"/>
      <w:r w:rsidR="000307D2">
        <w:rPr>
          <w:rFonts w:ascii="Arial" w:hAnsi="Arial" w:cs="Arial"/>
          <w:color w:val="000000"/>
          <w:sz w:val="24"/>
          <w:szCs w:val="24"/>
        </w:rPr>
        <w:t>hh:mm</w:t>
      </w:r>
      <w:proofErr w:type="spellEnd"/>
      <w:r w:rsidR="000307D2">
        <w:rPr>
          <w:rFonts w:ascii="Arial" w:hAnsi="Arial" w:cs="Arial"/>
          <w:color w:val="000000"/>
          <w:sz w:val="24"/>
          <w:szCs w:val="24"/>
        </w:rPr>
        <w:t>)</w:t>
      </w:r>
      <w:r w:rsidRPr="000307D2">
        <w:rPr>
          <w:rFonts w:ascii="Arial" w:hAnsi="Arial" w:cs="Arial"/>
          <w:color w:val="000000"/>
          <w:sz w:val="24"/>
          <w:szCs w:val="24"/>
        </w:rPr>
        <w:t>.</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4. In the Amount field, enter the number of hours and minutes accrued by the employee for the pay code.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5. In the Display Start Time field, enter the time at which you want the pay</w:t>
      </w:r>
      <w:r w:rsidR="00983037" w:rsidRPr="000307D2">
        <w:rPr>
          <w:rFonts w:ascii="Arial" w:hAnsi="Arial" w:cs="Arial"/>
          <w:color w:val="000000"/>
          <w:sz w:val="24"/>
          <w:szCs w:val="24"/>
        </w:rPr>
        <w:t xml:space="preserve"> </w:t>
      </w:r>
      <w:r w:rsidRPr="000307D2">
        <w:rPr>
          <w:rFonts w:ascii="Arial" w:hAnsi="Arial" w:cs="Arial"/>
          <w:color w:val="000000"/>
          <w:sz w:val="24"/>
          <w:szCs w:val="24"/>
        </w:rPr>
        <w:t>code’s colored block to begin in the graphical view. This is usually the time</w:t>
      </w:r>
      <w:r w:rsidR="00983037" w:rsidRPr="000307D2">
        <w:rPr>
          <w:rFonts w:ascii="Arial" w:hAnsi="Arial" w:cs="Arial"/>
          <w:color w:val="000000"/>
          <w:sz w:val="24"/>
          <w:szCs w:val="24"/>
        </w:rPr>
        <w:t xml:space="preserve"> </w:t>
      </w:r>
      <w:r w:rsidRPr="000307D2">
        <w:rPr>
          <w:rFonts w:ascii="Arial" w:hAnsi="Arial" w:cs="Arial"/>
          <w:color w:val="000000"/>
          <w:sz w:val="24"/>
          <w:szCs w:val="24"/>
        </w:rPr>
        <w:t>that the employee’s normal shift begins.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6. If the date for the pay code is not the date that you selected in Schedule</w:t>
      </w:r>
      <w:r w:rsidR="00983037" w:rsidRPr="000307D2">
        <w:rPr>
          <w:rFonts w:ascii="Arial" w:hAnsi="Arial" w:cs="Arial"/>
          <w:color w:val="000000"/>
          <w:sz w:val="24"/>
          <w:szCs w:val="24"/>
        </w:rPr>
        <w:t xml:space="preserve"> </w:t>
      </w:r>
      <w:r w:rsidRPr="000307D2">
        <w:rPr>
          <w:rFonts w:ascii="Arial" w:hAnsi="Arial" w:cs="Arial"/>
          <w:color w:val="000000"/>
          <w:sz w:val="24"/>
          <w:szCs w:val="24"/>
        </w:rPr>
        <w:t>Editor, edit the Effective Date.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7. If the pay code involves a labor account transfer, click</w:t>
      </w:r>
      <w:r w:rsidR="00983037" w:rsidRPr="000307D2">
        <w:rPr>
          <w:rFonts w:ascii="Arial" w:hAnsi="Arial" w:cs="Arial"/>
          <w:color w:val="000000"/>
          <w:sz w:val="24"/>
          <w:szCs w:val="24"/>
        </w:rPr>
        <w:t xml:space="preserve"> </w:t>
      </w:r>
      <w:r w:rsidRPr="000307D2">
        <w:rPr>
          <w:rFonts w:ascii="Arial" w:hAnsi="Arial" w:cs="Arial"/>
          <w:color w:val="000000"/>
          <w:sz w:val="24"/>
          <w:szCs w:val="24"/>
        </w:rPr>
        <w:t>Transfer. Select an entry from the list of recent transfers or click Search</w:t>
      </w:r>
      <w:r w:rsidR="00983037" w:rsidRPr="000307D2">
        <w:rPr>
          <w:rFonts w:ascii="Arial" w:hAnsi="Arial" w:cs="Arial"/>
          <w:color w:val="000000"/>
          <w:sz w:val="24"/>
          <w:szCs w:val="24"/>
        </w:rPr>
        <w:t xml:space="preserve"> </w:t>
      </w:r>
      <w:r w:rsidRPr="000307D2">
        <w:rPr>
          <w:rFonts w:ascii="Arial" w:hAnsi="Arial" w:cs="Arial"/>
          <w:color w:val="000000"/>
          <w:sz w:val="24"/>
          <w:szCs w:val="24"/>
        </w:rPr>
        <w:t xml:space="preserve">(see </w:t>
      </w:r>
      <w:r w:rsidRPr="000307D2">
        <w:rPr>
          <w:rFonts w:ascii="Arial" w:hAnsi="Arial" w:cs="Arial"/>
          <w:color w:val="0000FF"/>
          <w:sz w:val="24"/>
          <w:szCs w:val="24"/>
        </w:rPr>
        <w:t xml:space="preserve">“Entering transfers” </w:t>
      </w:r>
      <w:r w:rsidRPr="000307D2">
        <w:rPr>
          <w:rFonts w:ascii="Arial" w:hAnsi="Arial" w:cs="Arial"/>
          <w:color w:val="000000"/>
          <w:sz w:val="24"/>
          <w:szCs w:val="24"/>
        </w:rPr>
        <w:t>for more details).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8. (Optional) </w:t>
      </w:r>
      <w:proofErr w:type="gramStart"/>
      <w:r w:rsidRPr="000307D2">
        <w:rPr>
          <w:rFonts w:ascii="Arial" w:hAnsi="Arial" w:cs="Arial"/>
          <w:color w:val="000000"/>
          <w:sz w:val="24"/>
          <w:szCs w:val="24"/>
        </w:rPr>
        <w:t>To</w:t>
      </w:r>
      <w:proofErr w:type="gramEnd"/>
      <w:r w:rsidRPr="000307D2">
        <w:rPr>
          <w:rFonts w:ascii="Arial" w:hAnsi="Arial" w:cs="Arial"/>
          <w:color w:val="000000"/>
          <w:sz w:val="24"/>
          <w:szCs w:val="24"/>
        </w:rPr>
        <w:t xml:space="preserve"> add comments to the pay code, click the down arrow in the</w:t>
      </w:r>
      <w:r w:rsidR="00983037" w:rsidRPr="000307D2">
        <w:rPr>
          <w:rFonts w:ascii="Arial" w:hAnsi="Arial" w:cs="Arial"/>
          <w:color w:val="000000"/>
          <w:sz w:val="24"/>
          <w:szCs w:val="24"/>
        </w:rPr>
        <w:t xml:space="preserve"> </w:t>
      </w:r>
      <w:r w:rsidRPr="000307D2">
        <w:rPr>
          <w:rFonts w:ascii="Arial" w:hAnsi="Arial" w:cs="Arial"/>
          <w:color w:val="000000"/>
          <w:sz w:val="24"/>
          <w:szCs w:val="24"/>
        </w:rPr>
        <w:t>Comments area and select a comment.</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9. If the pay code is replacing all or part of a shift (for example, if the</w:t>
      </w:r>
      <w:r w:rsidR="00983037" w:rsidRPr="000307D2">
        <w:rPr>
          <w:rFonts w:ascii="Arial" w:hAnsi="Arial" w:cs="Arial"/>
          <w:color w:val="000000"/>
          <w:sz w:val="24"/>
          <w:szCs w:val="24"/>
        </w:rPr>
        <w:t xml:space="preserve"> </w:t>
      </w:r>
      <w:r w:rsidRPr="000307D2">
        <w:rPr>
          <w:rFonts w:ascii="Arial" w:hAnsi="Arial" w:cs="Arial"/>
          <w:color w:val="000000"/>
          <w:sz w:val="24"/>
          <w:szCs w:val="24"/>
        </w:rPr>
        <w:t>employee is sick), select Override Shift. To replace the entire shift, choose</w:t>
      </w:r>
      <w:r w:rsidR="00983037" w:rsidRPr="000307D2">
        <w:rPr>
          <w:rFonts w:ascii="Arial" w:hAnsi="Arial" w:cs="Arial"/>
          <w:color w:val="000000"/>
          <w:sz w:val="24"/>
          <w:szCs w:val="24"/>
        </w:rPr>
        <w:t xml:space="preserve"> </w:t>
      </w:r>
      <w:r w:rsidRPr="000307D2">
        <w:rPr>
          <w:rFonts w:ascii="Arial" w:hAnsi="Arial" w:cs="Arial"/>
          <w:color w:val="000000"/>
          <w:sz w:val="24"/>
          <w:szCs w:val="24"/>
        </w:rPr>
        <w:t>Whole Shift. To replace a portion of the shift, choose Partial Shift. This will</w:t>
      </w:r>
      <w:r w:rsidR="00983037" w:rsidRPr="000307D2">
        <w:rPr>
          <w:rFonts w:ascii="Arial" w:hAnsi="Arial" w:cs="Arial"/>
          <w:color w:val="000000"/>
          <w:sz w:val="24"/>
          <w:szCs w:val="24"/>
        </w:rPr>
        <w:t xml:space="preserve"> </w:t>
      </w:r>
      <w:r w:rsidRPr="000307D2">
        <w:rPr>
          <w:rFonts w:ascii="Arial" w:hAnsi="Arial" w:cs="Arial"/>
          <w:color w:val="000000"/>
          <w:sz w:val="24"/>
          <w:szCs w:val="24"/>
        </w:rPr>
        <w:t>insert a new segment into the existing shift.</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If the pay code is in addition to the shift (for example, if you are scheduling an on-call shift), leave the Override shift box clear.</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10. Click </w:t>
      </w:r>
      <w:r w:rsidRPr="000307D2">
        <w:rPr>
          <w:rFonts w:ascii="Arial" w:hAnsi="Arial" w:cs="Arial"/>
          <w:b/>
          <w:bCs/>
          <w:color w:val="000000"/>
          <w:sz w:val="24"/>
          <w:szCs w:val="24"/>
        </w:rPr>
        <w:t>OK</w:t>
      </w:r>
      <w:r w:rsidRPr="000307D2">
        <w:rPr>
          <w:rFonts w:ascii="Arial" w:hAnsi="Arial" w:cs="Arial"/>
          <w:color w:val="000000"/>
          <w:sz w:val="24"/>
          <w:szCs w:val="24"/>
        </w:rPr>
        <w:t>.</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11. Select </w:t>
      </w:r>
      <w:r w:rsidRPr="000307D2">
        <w:rPr>
          <w:rFonts w:ascii="Arial" w:hAnsi="Arial" w:cs="Arial"/>
          <w:b/>
          <w:bCs/>
          <w:color w:val="000000"/>
          <w:sz w:val="24"/>
          <w:szCs w:val="24"/>
        </w:rPr>
        <w:t xml:space="preserve">Save </w:t>
      </w:r>
      <w:r w:rsidRPr="000307D2">
        <w:rPr>
          <w:rFonts w:ascii="Arial" w:hAnsi="Arial" w:cs="Arial"/>
          <w:color w:val="000000"/>
          <w:sz w:val="24"/>
          <w:szCs w:val="24"/>
        </w:rPr>
        <w:t>in the Schedule Editor.</w:t>
      </w:r>
    </w:p>
    <w:p w:rsidR="005952A5" w:rsidRPr="00912E3B" w:rsidRDefault="005952A5" w:rsidP="00912E3B">
      <w:pPr>
        <w:pStyle w:val="Heading2"/>
        <w:spacing w:before="240" w:after="120"/>
        <w:rPr>
          <w:rFonts w:ascii="Arial,Bold" w:hAnsi="Arial,Bold" w:cs="Arial,Bold"/>
          <w:b/>
          <w:bCs/>
          <w:color w:val="000000"/>
          <w:sz w:val="28"/>
          <w:szCs w:val="28"/>
        </w:rPr>
      </w:pPr>
      <w:bookmarkStart w:id="61" w:name="_Toc300134502"/>
      <w:r w:rsidRPr="00912E3B">
        <w:rPr>
          <w:rFonts w:ascii="Arial,Bold" w:hAnsi="Arial,Bold" w:cs="Arial,Bold"/>
          <w:b/>
          <w:bCs/>
          <w:color w:val="000000"/>
          <w:sz w:val="28"/>
          <w:szCs w:val="28"/>
        </w:rPr>
        <w:t>Entering transfers</w:t>
      </w:r>
      <w:bookmarkEnd w:id="61"/>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When you create shifts and patterns, and when you assign pay codes, you can</w:t>
      </w:r>
      <w:r w:rsidR="00983037" w:rsidRPr="000307D2">
        <w:rPr>
          <w:rFonts w:ascii="Arial" w:hAnsi="Arial" w:cs="Arial"/>
          <w:color w:val="000000"/>
          <w:sz w:val="24"/>
          <w:szCs w:val="24"/>
        </w:rPr>
        <w:t xml:space="preserve"> </w:t>
      </w:r>
      <w:r w:rsidRPr="000307D2">
        <w:rPr>
          <w:rFonts w:ascii="Arial" w:hAnsi="Arial" w:cs="Arial"/>
          <w:color w:val="000000"/>
          <w:sz w:val="24"/>
          <w:szCs w:val="24"/>
        </w:rPr>
        <w:t>enter a transfer to a different labor account.</w:t>
      </w:r>
      <w:r w:rsidR="000307D2">
        <w:rPr>
          <w:rFonts w:ascii="Arial" w:hAnsi="Arial" w:cs="Arial"/>
          <w:color w:val="000000"/>
          <w:sz w:val="24"/>
          <w:szCs w:val="24"/>
        </w:rPr>
        <w:t xml:space="preserve"> </w:t>
      </w:r>
      <w:r w:rsidRPr="000307D2">
        <w:rPr>
          <w:rFonts w:ascii="Arial" w:hAnsi="Arial" w:cs="Arial"/>
          <w:color w:val="000000"/>
          <w:sz w:val="24"/>
          <w:szCs w:val="24"/>
        </w:rPr>
        <w:t xml:space="preserve">Use a </w:t>
      </w:r>
      <w:r w:rsidRPr="000307D2">
        <w:rPr>
          <w:rFonts w:ascii="Arial" w:hAnsi="Arial" w:cs="Arial"/>
          <w:i/>
          <w:iCs/>
          <w:color w:val="000000"/>
          <w:sz w:val="24"/>
          <w:szCs w:val="24"/>
        </w:rPr>
        <w:t xml:space="preserve">labor account transfer </w:t>
      </w:r>
      <w:r w:rsidRPr="000307D2">
        <w:rPr>
          <w:rFonts w:ascii="Arial" w:hAnsi="Arial" w:cs="Arial"/>
          <w:color w:val="000000"/>
          <w:sz w:val="24"/>
          <w:szCs w:val="24"/>
        </w:rPr>
        <w:t>if an employee’s shift segment should be charged to</w:t>
      </w:r>
      <w:r w:rsidR="00983037" w:rsidRPr="000307D2">
        <w:rPr>
          <w:rFonts w:ascii="Arial" w:hAnsi="Arial" w:cs="Arial"/>
          <w:color w:val="000000"/>
          <w:sz w:val="24"/>
          <w:szCs w:val="24"/>
        </w:rPr>
        <w:t xml:space="preserve"> </w:t>
      </w:r>
      <w:r w:rsidRPr="000307D2">
        <w:rPr>
          <w:rFonts w:ascii="Arial" w:hAnsi="Arial" w:cs="Arial"/>
          <w:color w:val="000000"/>
          <w:sz w:val="24"/>
          <w:szCs w:val="24"/>
        </w:rPr>
        <w:t>an account other than the primary account.</w:t>
      </w:r>
    </w:p>
    <w:p w:rsidR="005952A5" w:rsidRPr="0066798B" w:rsidRDefault="005952A5" w:rsidP="0066798B">
      <w:pPr>
        <w:pStyle w:val="IntenseQuote"/>
        <w:ind w:left="0"/>
        <w:rPr>
          <w:i w:val="0"/>
          <w:iCs w:val="0"/>
          <w:sz w:val="24"/>
        </w:rPr>
      </w:pPr>
      <w:r w:rsidRPr="0066798B">
        <w:rPr>
          <w:i w:val="0"/>
          <w:iCs w:val="0"/>
          <w:sz w:val="24"/>
        </w:rPr>
        <w:t>To enter a transfer:</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1. In Shift Editor or Pay Code Editor, click </w:t>
      </w:r>
      <w:r w:rsidRPr="000307D2">
        <w:rPr>
          <w:rFonts w:ascii="Arial" w:hAnsi="Arial" w:cs="Arial"/>
          <w:b/>
          <w:bCs/>
          <w:color w:val="000000"/>
          <w:sz w:val="24"/>
          <w:szCs w:val="24"/>
        </w:rPr>
        <w:t>Transfer</w:t>
      </w:r>
      <w:r w:rsidRPr="000307D2">
        <w:rPr>
          <w:rFonts w:ascii="Arial" w:hAnsi="Arial" w:cs="Arial"/>
          <w:color w:val="000000"/>
          <w:sz w:val="24"/>
          <w:szCs w:val="24"/>
        </w:rPr>
        <w:t>.</w:t>
      </w:r>
    </w:p>
    <w:p w:rsidR="005952A5" w:rsidRPr="000307D2" w:rsidRDefault="00306F1C" w:rsidP="000307D2">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lastRenderedPageBreak/>
        <w:t xml:space="preserve">2. </w:t>
      </w:r>
      <w:r w:rsidR="005952A5" w:rsidRPr="000307D2">
        <w:rPr>
          <w:rFonts w:ascii="Arial" w:hAnsi="Arial" w:cs="Arial"/>
          <w:color w:val="000000"/>
          <w:sz w:val="24"/>
          <w:szCs w:val="24"/>
        </w:rPr>
        <w:t>For a labor account transfer, you can select a labor account from a list of</w:t>
      </w:r>
      <w:r w:rsidR="00983037" w:rsidRPr="000307D2">
        <w:rPr>
          <w:rFonts w:ascii="Arial" w:hAnsi="Arial" w:cs="Arial"/>
          <w:color w:val="000000"/>
          <w:sz w:val="24"/>
          <w:szCs w:val="24"/>
        </w:rPr>
        <w:t xml:space="preserve"> </w:t>
      </w:r>
      <w:r w:rsidR="005952A5" w:rsidRPr="000307D2">
        <w:rPr>
          <w:rFonts w:ascii="Arial" w:hAnsi="Arial" w:cs="Arial"/>
          <w:color w:val="000000"/>
          <w:sz w:val="24"/>
          <w:szCs w:val="24"/>
        </w:rPr>
        <w:t>previously created labor accounts, or you can select Search to create a</w:t>
      </w:r>
      <w:r w:rsidR="00983037" w:rsidRPr="000307D2">
        <w:rPr>
          <w:rFonts w:ascii="Arial" w:hAnsi="Arial" w:cs="Arial"/>
          <w:color w:val="000000"/>
          <w:sz w:val="24"/>
          <w:szCs w:val="24"/>
        </w:rPr>
        <w:t xml:space="preserve"> </w:t>
      </w:r>
      <w:r w:rsidR="005952A5" w:rsidRPr="000307D2">
        <w:rPr>
          <w:rFonts w:ascii="Arial" w:hAnsi="Arial" w:cs="Arial"/>
          <w:color w:val="000000"/>
          <w:sz w:val="24"/>
          <w:szCs w:val="24"/>
        </w:rPr>
        <w:t>labor account to transfer to.</w:t>
      </w:r>
    </w:p>
    <w:p w:rsidR="005952A5" w:rsidRPr="000307D2" w:rsidRDefault="005952A5" w:rsidP="000307D2">
      <w:pPr>
        <w:autoSpaceDE w:val="0"/>
        <w:autoSpaceDN w:val="0"/>
        <w:adjustRightInd w:val="0"/>
        <w:spacing w:after="120"/>
        <w:ind w:left="720"/>
        <w:rPr>
          <w:rFonts w:ascii="Arial" w:hAnsi="Arial" w:cs="Arial"/>
          <w:color w:val="000000"/>
          <w:sz w:val="24"/>
          <w:szCs w:val="24"/>
        </w:rPr>
      </w:pPr>
      <w:r w:rsidRPr="000307D2">
        <w:rPr>
          <w:rFonts w:ascii="Arial" w:hAnsi="Arial" w:cs="Arial"/>
          <w:color w:val="000000"/>
          <w:sz w:val="24"/>
          <w:szCs w:val="24"/>
        </w:rPr>
        <w:t>• If you select a labor account from the list, you are finished.</w:t>
      </w:r>
    </w:p>
    <w:p w:rsidR="000307D2" w:rsidRPr="000307D2" w:rsidRDefault="005952A5" w:rsidP="00306F1C">
      <w:pPr>
        <w:autoSpaceDE w:val="0"/>
        <w:autoSpaceDN w:val="0"/>
        <w:adjustRightInd w:val="0"/>
        <w:spacing w:after="120"/>
        <w:ind w:left="720"/>
        <w:rPr>
          <w:rFonts w:ascii="Arial" w:hAnsi="Arial" w:cs="Arial"/>
          <w:color w:val="000000"/>
          <w:sz w:val="24"/>
          <w:szCs w:val="24"/>
        </w:rPr>
      </w:pPr>
      <w:r w:rsidRPr="000307D2">
        <w:rPr>
          <w:rFonts w:ascii="Arial" w:hAnsi="Arial" w:cs="Arial"/>
          <w:color w:val="000000"/>
          <w:sz w:val="24"/>
          <w:szCs w:val="24"/>
        </w:rPr>
        <w:t>• If you select Search, the Select</w:t>
      </w:r>
      <w:r w:rsidR="00306F1C">
        <w:rPr>
          <w:rFonts w:ascii="Arial" w:hAnsi="Arial" w:cs="Arial"/>
          <w:color w:val="000000"/>
          <w:sz w:val="24"/>
          <w:szCs w:val="24"/>
        </w:rPr>
        <w:t xml:space="preserve"> Transfer dialog box opens. </w:t>
      </w:r>
      <w:r w:rsidR="000307D2" w:rsidRPr="000307D2">
        <w:rPr>
          <w:rFonts w:ascii="Arial" w:hAnsi="Arial" w:cs="Arial"/>
          <w:color w:val="000000"/>
          <w:sz w:val="24"/>
          <w:szCs w:val="24"/>
        </w:rPr>
        <w:t>The Available Entries area on the left lists the choices for the labor account that you select.</w:t>
      </w:r>
      <w:r w:rsidR="00306F1C">
        <w:rPr>
          <w:rFonts w:ascii="Arial" w:hAnsi="Arial" w:cs="Arial"/>
          <w:color w:val="000000"/>
          <w:sz w:val="24"/>
          <w:szCs w:val="24"/>
        </w:rPr>
        <w:t xml:space="preserve"> </w:t>
      </w:r>
      <w:r w:rsidR="000307D2" w:rsidRPr="000307D2">
        <w:rPr>
          <w:rFonts w:ascii="Arial" w:hAnsi="Arial" w:cs="Arial"/>
          <w:color w:val="000000"/>
          <w:sz w:val="24"/>
          <w:szCs w:val="24"/>
        </w:rPr>
        <w:t>The selection is entered into the table on the right. Continue to select entries for the labor levels that you are including until the labor account is defined. It is acceptable to leave some labor levels blank, because the primary labor account is used for the blank levels.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3. Click </w:t>
      </w:r>
      <w:r w:rsidRPr="000307D2">
        <w:rPr>
          <w:rFonts w:ascii="Arial" w:hAnsi="Arial" w:cs="Arial"/>
          <w:b/>
          <w:bCs/>
          <w:color w:val="000000"/>
          <w:sz w:val="24"/>
          <w:szCs w:val="24"/>
        </w:rPr>
        <w:t xml:space="preserve">OK </w:t>
      </w:r>
      <w:r w:rsidRPr="000307D2">
        <w:rPr>
          <w:rFonts w:ascii="Arial" w:hAnsi="Arial" w:cs="Arial"/>
          <w:color w:val="000000"/>
          <w:sz w:val="24"/>
          <w:szCs w:val="24"/>
        </w:rPr>
        <w:t>to close the Select Transfer dialog box.</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4. Complete the Shift Editor </w:t>
      </w:r>
      <w:proofErr w:type="gramStart"/>
      <w:r w:rsidRPr="000307D2">
        <w:rPr>
          <w:rFonts w:ascii="Arial" w:hAnsi="Arial" w:cs="Arial"/>
          <w:color w:val="000000"/>
          <w:sz w:val="24"/>
          <w:szCs w:val="24"/>
        </w:rPr>
        <w:t>dialog</w:t>
      </w:r>
      <w:proofErr w:type="gramEnd"/>
      <w:r w:rsidRPr="000307D2">
        <w:rPr>
          <w:rFonts w:ascii="Arial" w:hAnsi="Arial" w:cs="Arial"/>
          <w:color w:val="000000"/>
          <w:sz w:val="24"/>
          <w:szCs w:val="24"/>
        </w:rPr>
        <w:t xml:space="preserve"> box, and click </w:t>
      </w:r>
      <w:r w:rsidRPr="000307D2">
        <w:rPr>
          <w:rFonts w:ascii="Arial" w:hAnsi="Arial" w:cs="Arial"/>
          <w:b/>
          <w:bCs/>
          <w:color w:val="000000"/>
          <w:sz w:val="24"/>
          <w:szCs w:val="24"/>
        </w:rPr>
        <w:t>OK</w:t>
      </w:r>
      <w:r w:rsidRPr="000307D2">
        <w:rPr>
          <w:rFonts w:ascii="Arial" w:hAnsi="Arial" w:cs="Arial"/>
          <w:color w:val="000000"/>
          <w:sz w:val="24"/>
          <w:szCs w:val="24"/>
        </w:rPr>
        <w:t>.</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5. Select </w:t>
      </w:r>
      <w:r w:rsidRPr="000307D2">
        <w:rPr>
          <w:rFonts w:ascii="Arial" w:hAnsi="Arial" w:cs="Arial"/>
          <w:b/>
          <w:bCs/>
          <w:color w:val="000000"/>
          <w:sz w:val="24"/>
          <w:szCs w:val="24"/>
        </w:rPr>
        <w:t xml:space="preserve">Save </w:t>
      </w:r>
      <w:r w:rsidRPr="000307D2">
        <w:rPr>
          <w:rFonts w:ascii="Arial" w:hAnsi="Arial" w:cs="Arial"/>
          <w:color w:val="000000"/>
          <w:sz w:val="24"/>
          <w:szCs w:val="24"/>
        </w:rPr>
        <w:t>in the Schedule Editor.</w:t>
      </w:r>
    </w:p>
    <w:p w:rsidR="005952A5" w:rsidRPr="00912E3B" w:rsidRDefault="005952A5" w:rsidP="00912E3B">
      <w:pPr>
        <w:pStyle w:val="Heading2"/>
        <w:spacing w:before="240" w:after="120"/>
        <w:rPr>
          <w:rFonts w:ascii="Arial,Bold" w:hAnsi="Arial,Bold" w:cs="Arial,Bold"/>
          <w:b/>
          <w:bCs/>
          <w:color w:val="000000"/>
          <w:sz w:val="28"/>
          <w:szCs w:val="28"/>
        </w:rPr>
      </w:pPr>
      <w:bookmarkStart w:id="62" w:name="_Toc300134503"/>
      <w:r w:rsidRPr="00912E3B">
        <w:rPr>
          <w:rFonts w:ascii="Arial,Bold" w:hAnsi="Arial,Bold" w:cs="Arial,Bold"/>
          <w:b/>
          <w:bCs/>
          <w:color w:val="000000"/>
          <w:sz w:val="28"/>
          <w:szCs w:val="28"/>
        </w:rPr>
        <w:t>Using schedule groups</w:t>
      </w:r>
      <w:bookmarkEnd w:id="62"/>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When several employees have similar working characteristics, you can group them into a named schedule group and then assign a schedule to the entire group. To make changes, you select the entire schedule group and make those changes in a single operation. These changes are inherited by the members of the group.</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Employees can belong to many groups at the same time. You use the By Group tab in the Schedule Editor to view all employees sorted by their schedule group. Employees with no association to a group are shown first, under the heading “Ungrouped employees.” The groups are displayed next, with each group displaying the employees who belong to the group. Empty groups are not displayed.</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If a schedule group is an </w:t>
      </w:r>
      <w:r w:rsidRPr="000307D2">
        <w:rPr>
          <w:rFonts w:ascii="Arial" w:hAnsi="Arial" w:cs="Arial"/>
          <w:i/>
          <w:iCs/>
          <w:color w:val="000000"/>
          <w:sz w:val="24"/>
          <w:szCs w:val="24"/>
        </w:rPr>
        <w:t>inheritance group</w:t>
      </w:r>
      <w:r w:rsidRPr="000307D2">
        <w:rPr>
          <w:rFonts w:ascii="Arial" w:hAnsi="Arial" w:cs="Arial"/>
          <w:color w:val="000000"/>
          <w:sz w:val="24"/>
          <w:szCs w:val="24"/>
        </w:rPr>
        <w:t xml:space="preserve">, you make edits on the row that contains the group name; all the members of the group inherit those edits. You can edit schedule items for the individual employees on an employee row, which creates an </w:t>
      </w:r>
      <w:r w:rsidRPr="000307D2">
        <w:rPr>
          <w:rFonts w:ascii="Arial" w:hAnsi="Arial" w:cs="Arial"/>
          <w:i/>
          <w:iCs/>
          <w:color w:val="000000"/>
          <w:sz w:val="24"/>
          <w:szCs w:val="24"/>
        </w:rPr>
        <w:t xml:space="preserve">ad hoc </w:t>
      </w:r>
      <w:r w:rsidRPr="000307D2">
        <w:rPr>
          <w:rFonts w:ascii="Arial" w:hAnsi="Arial" w:cs="Arial"/>
          <w:color w:val="000000"/>
          <w:sz w:val="24"/>
          <w:szCs w:val="24"/>
        </w:rPr>
        <w:t>shift.</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The next section describes schedule inheritan</w:t>
      </w:r>
      <w:r w:rsidR="00983037" w:rsidRPr="000307D2">
        <w:rPr>
          <w:rFonts w:ascii="Arial" w:hAnsi="Arial" w:cs="Arial"/>
          <w:color w:val="000000"/>
          <w:sz w:val="24"/>
          <w:szCs w:val="24"/>
        </w:rPr>
        <w:t xml:space="preserve">ce and ad hoc shifts in greater </w:t>
      </w:r>
      <w:r w:rsidRPr="000307D2">
        <w:rPr>
          <w:rFonts w:ascii="Arial" w:hAnsi="Arial" w:cs="Arial"/>
          <w:color w:val="000000"/>
          <w:sz w:val="24"/>
          <w:szCs w:val="24"/>
        </w:rPr>
        <w:t>detail.</w:t>
      </w:r>
    </w:p>
    <w:p w:rsidR="00306F1C" w:rsidRDefault="00306F1C" w:rsidP="000307D2">
      <w:pPr>
        <w:autoSpaceDE w:val="0"/>
        <w:autoSpaceDN w:val="0"/>
        <w:adjustRightInd w:val="0"/>
        <w:spacing w:after="120"/>
        <w:rPr>
          <w:rFonts w:ascii="Arial" w:hAnsi="Arial" w:cs="Arial"/>
          <w:b/>
          <w:bCs/>
          <w:color w:val="000000"/>
          <w:sz w:val="24"/>
          <w:szCs w:val="24"/>
        </w:rPr>
      </w:pPr>
    </w:p>
    <w:p w:rsidR="005952A5" w:rsidRPr="000307D2" w:rsidRDefault="005952A5" w:rsidP="000307D2">
      <w:pPr>
        <w:autoSpaceDE w:val="0"/>
        <w:autoSpaceDN w:val="0"/>
        <w:adjustRightInd w:val="0"/>
        <w:spacing w:after="120"/>
        <w:rPr>
          <w:rFonts w:ascii="Arial" w:hAnsi="Arial" w:cs="Arial"/>
          <w:b/>
          <w:bCs/>
          <w:color w:val="000000"/>
          <w:sz w:val="24"/>
          <w:szCs w:val="24"/>
        </w:rPr>
      </w:pPr>
      <w:r w:rsidRPr="000307D2">
        <w:rPr>
          <w:rFonts w:ascii="Arial" w:hAnsi="Arial" w:cs="Arial"/>
          <w:b/>
          <w:bCs/>
          <w:color w:val="000000"/>
          <w:sz w:val="24"/>
          <w:szCs w:val="24"/>
        </w:rPr>
        <w:t>Schedule inheritance and ad hoc shifts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You can define two types of schedule groups: groups that allow schedule</w:t>
      </w:r>
      <w:r w:rsidR="00983037" w:rsidRPr="000307D2">
        <w:rPr>
          <w:rFonts w:ascii="Arial" w:hAnsi="Arial" w:cs="Arial"/>
          <w:color w:val="000000"/>
          <w:sz w:val="24"/>
          <w:szCs w:val="24"/>
        </w:rPr>
        <w:t xml:space="preserve"> </w:t>
      </w:r>
      <w:r w:rsidRPr="000307D2">
        <w:rPr>
          <w:rFonts w:ascii="Arial" w:hAnsi="Arial" w:cs="Arial"/>
          <w:color w:val="000000"/>
          <w:sz w:val="24"/>
          <w:szCs w:val="24"/>
        </w:rPr>
        <w:t>inheritance and groups that do not allow schedule inheritance.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Schedule inheritance is a feature that enables all members of a group to acquire,</w:t>
      </w:r>
      <w:r w:rsidR="00983037" w:rsidRPr="000307D2">
        <w:rPr>
          <w:rFonts w:ascii="Arial" w:hAnsi="Arial" w:cs="Arial"/>
          <w:color w:val="000000"/>
          <w:sz w:val="24"/>
          <w:szCs w:val="24"/>
        </w:rPr>
        <w:t xml:space="preserve"> </w:t>
      </w:r>
      <w:r w:rsidRPr="000307D2">
        <w:rPr>
          <w:rFonts w:ascii="Arial" w:hAnsi="Arial" w:cs="Arial"/>
          <w:color w:val="000000"/>
          <w:sz w:val="24"/>
          <w:szCs w:val="24"/>
        </w:rPr>
        <w:t>or inherit, any schedule group-level edits (which include edits to shifts, pay codes,</w:t>
      </w:r>
      <w:r w:rsidR="00983037" w:rsidRPr="000307D2">
        <w:rPr>
          <w:rFonts w:ascii="Arial" w:hAnsi="Arial" w:cs="Arial"/>
          <w:color w:val="000000"/>
          <w:sz w:val="24"/>
          <w:szCs w:val="24"/>
        </w:rPr>
        <w:t xml:space="preserve"> </w:t>
      </w:r>
      <w:r w:rsidRPr="000307D2">
        <w:rPr>
          <w:rFonts w:ascii="Arial" w:hAnsi="Arial" w:cs="Arial"/>
          <w:color w:val="000000"/>
          <w:sz w:val="24"/>
          <w:szCs w:val="24"/>
        </w:rPr>
        <w:t>and accruals). The only place a schedule group-level edit can be made is on a</w:t>
      </w:r>
      <w:r w:rsidR="00983037" w:rsidRPr="000307D2">
        <w:rPr>
          <w:rFonts w:ascii="Arial" w:hAnsi="Arial" w:cs="Arial"/>
          <w:color w:val="000000"/>
          <w:sz w:val="24"/>
          <w:szCs w:val="24"/>
        </w:rPr>
        <w:t xml:space="preserve"> </w:t>
      </w:r>
      <w:r w:rsidRPr="000307D2">
        <w:rPr>
          <w:rFonts w:ascii="Arial" w:hAnsi="Arial" w:cs="Arial"/>
          <w:color w:val="000000"/>
          <w:sz w:val="24"/>
          <w:szCs w:val="24"/>
        </w:rPr>
        <w:t>group row in the By Group tab on the Schedule Editor.</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When a change is made on an employee row or t</w:t>
      </w:r>
      <w:r w:rsidR="00983037" w:rsidRPr="000307D2">
        <w:rPr>
          <w:rFonts w:ascii="Arial" w:hAnsi="Arial" w:cs="Arial"/>
          <w:color w:val="000000"/>
          <w:sz w:val="24"/>
          <w:szCs w:val="24"/>
        </w:rPr>
        <w:t xml:space="preserve">hrough a Genie, the shift loses </w:t>
      </w:r>
      <w:r w:rsidRPr="000307D2">
        <w:rPr>
          <w:rFonts w:ascii="Arial" w:hAnsi="Arial" w:cs="Arial"/>
          <w:color w:val="000000"/>
          <w:sz w:val="24"/>
          <w:szCs w:val="24"/>
        </w:rPr>
        <w:t>its connection to the schedule group. Once a shift loses its connection to the</w:t>
      </w:r>
      <w:r w:rsidR="00983037" w:rsidRPr="000307D2">
        <w:rPr>
          <w:rFonts w:ascii="Arial" w:hAnsi="Arial" w:cs="Arial"/>
          <w:color w:val="000000"/>
          <w:sz w:val="24"/>
          <w:szCs w:val="24"/>
        </w:rPr>
        <w:t xml:space="preserve"> </w:t>
      </w:r>
      <w:r w:rsidRPr="000307D2">
        <w:rPr>
          <w:rFonts w:ascii="Arial" w:hAnsi="Arial" w:cs="Arial"/>
          <w:color w:val="000000"/>
          <w:sz w:val="24"/>
          <w:szCs w:val="24"/>
        </w:rPr>
        <w:t xml:space="preserve">schedule group, the shift becomes an </w:t>
      </w:r>
      <w:r w:rsidRPr="000307D2">
        <w:rPr>
          <w:rFonts w:ascii="Arial" w:hAnsi="Arial" w:cs="Arial"/>
          <w:i/>
          <w:iCs/>
          <w:color w:val="000000"/>
          <w:sz w:val="24"/>
          <w:szCs w:val="24"/>
        </w:rPr>
        <w:t xml:space="preserve">ad hoc </w:t>
      </w:r>
      <w:r w:rsidRPr="000307D2">
        <w:rPr>
          <w:rFonts w:ascii="Arial" w:hAnsi="Arial" w:cs="Arial"/>
          <w:color w:val="000000"/>
          <w:sz w:val="24"/>
          <w:szCs w:val="24"/>
        </w:rPr>
        <w:t>shift. An ad hoc shift is a shift that no</w:t>
      </w:r>
      <w:r w:rsidR="00983037" w:rsidRPr="000307D2">
        <w:rPr>
          <w:rFonts w:ascii="Arial" w:hAnsi="Arial" w:cs="Arial"/>
          <w:color w:val="000000"/>
          <w:sz w:val="24"/>
          <w:szCs w:val="24"/>
        </w:rPr>
        <w:t xml:space="preserve"> </w:t>
      </w:r>
      <w:r w:rsidRPr="000307D2">
        <w:rPr>
          <w:rFonts w:ascii="Arial" w:hAnsi="Arial" w:cs="Arial"/>
          <w:color w:val="000000"/>
          <w:sz w:val="24"/>
          <w:szCs w:val="24"/>
        </w:rPr>
        <w:t>longer inherits schedule group edits. An ad hoc shift is indicated by a gold vertical</w:t>
      </w:r>
      <w:r w:rsidR="00983037" w:rsidRPr="000307D2">
        <w:rPr>
          <w:rFonts w:ascii="Arial" w:hAnsi="Arial" w:cs="Arial"/>
          <w:color w:val="000000"/>
          <w:sz w:val="24"/>
          <w:szCs w:val="24"/>
        </w:rPr>
        <w:t xml:space="preserve"> </w:t>
      </w:r>
      <w:r w:rsidRPr="000307D2">
        <w:rPr>
          <w:rFonts w:ascii="Arial" w:hAnsi="Arial" w:cs="Arial"/>
          <w:color w:val="000000"/>
          <w:sz w:val="24"/>
          <w:szCs w:val="24"/>
        </w:rPr>
        <w:t>bar on the right side of the cell.</w:t>
      </w:r>
    </w:p>
    <w:p w:rsidR="00306F1C" w:rsidRDefault="00306F1C" w:rsidP="000307D2">
      <w:pPr>
        <w:autoSpaceDE w:val="0"/>
        <w:autoSpaceDN w:val="0"/>
        <w:adjustRightInd w:val="0"/>
        <w:spacing w:after="120"/>
        <w:rPr>
          <w:rFonts w:ascii="Arial" w:hAnsi="Arial" w:cs="Arial"/>
          <w:b/>
          <w:bCs/>
          <w:color w:val="000000"/>
          <w:sz w:val="24"/>
          <w:szCs w:val="24"/>
        </w:rPr>
      </w:pPr>
    </w:p>
    <w:p w:rsidR="005952A5" w:rsidRPr="000307D2" w:rsidRDefault="005952A5" w:rsidP="000307D2">
      <w:pPr>
        <w:autoSpaceDE w:val="0"/>
        <w:autoSpaceDN w:val="0"/>
        <w:adjustRightInd w:val="0"/>
        <w:spacing w:after="120"/>
        <w:rPr>
          <w:rFonts w:ascii="Arial" w:hAnsi="Arial" w:cs="Arial"/>
          <w:b/>
          <w:bCs/>
          <w:color w:val="000000"/>
          <w:sz w:val="24"/>
          <w:szCs w:val="24"/>
        </w:rPr>
      </w:pPr>
      <w:r w:rsidRPr="000307D2">
        <w:rPr>
          <w:rFonts w:ascii="Arial" w:hAnsi="Arial" w:cs="Arial"/>
          <w:b/>
          <w:bCs/>
          <w:color w:val="000000"/>
          <w:sz w:val="24"/>
          <w:szCs w:val="24"/>
        </w:rPr>
        <w:lastRenderedPageBreak/>
        <w:t>Viewing group assignments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There are several ways to view group assignments. These views can show you</w:t>
      </w:r>
      <w:r w:rsidR="00983037" w:rsidRPr="000307D2">
        <w:rPr>
          <w:rFonts w:ascii="Arial" w:hAnsi="Arial" w:cs="Arial"/>
          <w:color w:val="000000"/>
          <w:sz w:val="24"/>
          <w:szCs w:val="24"/>
        </w:rPr>
        <w:t xml:space="preserve"> </w:t>
      </w:r>
      <w:r w:rsidRPr="000307D2">
        <w:rPr>
          <w:rFonts w:ascii="Arial" w:hAnsi="Arial" w:cs="Arial"/>
          <w:color w:val="000000"/>
          <w:sz w:val="24"/>
          <w:szCs w:val="24"/>
        </w:rPr>
        <w:t>who is in a group and for what time period. The views can also show you how</w:t>
      </w:r>
      <w:r w:rsidR="00983037" w:rsidRPr="000307D2">
        <w:rPr>
          <w:rFonts w:ascii="Arial" w:hAnsi="Arial" w:cs="Arial"/>
          <w:color w:val="000000"/>
          <w:sz w:val="24"/>
          <w:szCs w:val="24"/>
        </w:rPr>
        <w:t xml:space="preserve"> </w:t>
      </w:r>
      <w:r w:rsidRPr="000307D2">
        <w:rPr>
          <w:rFonts w:ascii="Arial" w:hAnsi="Arial" w:cs="Arial"/>
          <w:color w:val="000000"/>
          <w:sz w:val="24"/>
          <w:szCs w:val="24"/>
        </w:rPr>
        <w:t>many groups an employee belongs to and the effective dates for the assignment</w:t>
      </w:r>
      <w:r w:rsidR="00983037" w:rsidRPr="000307D2">
        <w:rPr>
          <w:rFonts w:ascii="Arial" w:hAnsi="Arial" w:cs="Arial"/>
          <w:color w:val="000000"/>
          <w:sz w:val="24"/>
          <w:szCs w:val="24"/>
        </w:rPr>
        <w:t xml:space="preserve"> </w:t>
      </w:r>
      <w:r w:rsidRPr="000307D2">
        <w:rPr>
          <w:rFonts w:ascii="Arial" w:hAnsi="Arial" w:cs="Arial"/>
          <w:color w:val="000000"/>
          <w:sz w:val="24"/>
          <w:szCs w:val="24"/>
        </w:rPr>
        <w:t>to each group.</w:t>
      </w:r>
    </w:p>
    <w:p w:rsidR="005952A5" w:rsidRPr="000307D2" w:rsidRDefault="005952A5" w:rsidP="00306F1C">
      <w:pPr>
        <w:autoSpaceDE w:val="0"/>
        <w:autoSpaceDN w:val="0"/>
        <w:adjustRightInd w:val="0"/>
        <w:spacing w:after="120"/>
        <w:ind w:left="720"/>
        <w:rPr>
          <w:rFonts w:ascii="Arial" w:hAnsi="Arial" w:cs="Arial"/>
          <w:color w:val="000000"/>
          <w:sz w:val="24"/>
          <w:szCs w:val="24"/>
        </w:rPr>
      </w:pPr>
      <w:r w:rsidRPr="000307D2">
        <w:rPr>
          <w:rFonts w:ascii="Arial" w:hAnsi="Arial" w:cs="Arial"/>
          <w:color w:val="000000"/>
          <w:sz w:val="24"/>
          <w:szCs w:val="24"/>
        </w:rPr>
        <w:t xml:space="preserve">• </w:t>
      </w:r>
      <w:r w:rsidRPr="000307D2">
        <w:rPr>
          <w:rFonts w:ascii="Arial" w:hAnsi="Arial" w:cs="Arial"/>
          <w:b/>
          <w:bCs/>
          <w:color w:val="000000"/>
          <w:sz w:val="24"/>
          <w:szCs w:val="24"/>
        </w:rPr>
        <w:t>Schedule Editor: By Group tab</w:t>
      </w:r>
      <w:r w:rsidRPr="000307D2">
        <w:rPr>
          <w:rFonts w:ascii="Arial" w:hAnsi="Arial" w:cs="Arial"/>
          <w:color w:val="000000"/>
          <w:sz w:val="24"/>
          <w:szCs w:val="24"/>
        </w:rPr>
        <w:t>—Select the By Group tab to display</w:t>
      </w:r>
      <w:r w:rsidR="00983037" w:rsidRPr="000307D2">
        <w:rPr>
          <w:rFonts w:ascii="Arial" w:hAnsi="Arial" w:cs="Arial"/>
          <w:color w:val="000000"/>
          <w:sz w:val="24"/>
          <w:szCs w:val="24"/>
        </w:rPr>
        <w:t xml:space="preserve"> </w:t>
      </w:r>
      <w:r w:rsidRPr="000307D2">
        <w:rPr>
          <w:rFonts w:ascii="Arial" w:hAnsi="Arial" w:cs="Arial"/>
          <w:color w:val="000000"/>
          <w:sz w:val="24"/>
          <w:szCs w:val="24"/>
        </w:rPr>
        <w:t>employees sorted by group. Employees with no association to a group are</w:t>
      </w:r>
      <w:r w:rsidR="00983037" w:rsidRPr="000307D2">
        <w:rPr>
          <w:rFonts w:ascii="Arial" w:hAnsi="Arial" w:cs="Arial"/>
          <w:color w:val="000000"/>
          <w:sz w:val="24"/>
          <w:szCs w:val="24"/>
        </w:rPr>
        <w:t xml:space="preserve"> </w:t>
      </w:r>
      <w:r w:rsidRPr="000307D2">
        <w:rPr>
          <w:rFonts w:ascii="Arial" w:hAnsi="Arial" w:cs="Arial"/>
          <w:color w:val="000000"/>
          <w:sz w:val="24"/>
          <w:szCs w:val="24"/>
        </w:rPr>
        <w:t>shown first, under the heading “Ungrouped employees.” The groups are</w:t>
      </w:r>
      <w:r w:rsidR="00983037" w:rsidRPr="000307D2">
        <w:rPr>
          <w:rFonts w:ascii="Arial" w:hAnsi="Arial" w:cs="Arial"/>
          <w:color w:val="000000"/>
          <w:sz w:val="24"/>
          <w:szCs w:val="24"/>
        </w:rPr>
        <w:t xml:space="preserve"> </w:t>
      </w:r>
      <w:r w:rsidRPr="000307D2">
        <w:rPr>
          <w:rFonts w:ascii="Arial" w:hAnsi="Arial" w:cs="Arial"/>
          <w:color w:val="000000"/>
          <w:sz w:val="24"/>
          <w:szCs w:val="24"/>
        </w:rPr>
        <w:t>displayed next, with each group displaying the employees belonging to the</w:t>
      </w:r>
      <w:r w:rsidR="00983037" w:rsidRPr="000307D2">
        <w:rPr>
          <w:rFonts w:ascii="Arial" w:hAnsi="Arial" w:cs="Arial"/>
          <w:color w:val="000000"/>
          <w:sz w:val="24"/>
          <w:szCs w:val="24"/>
        </w:rPr>
        <w:t xml:space="preserve"> </w:t>
      </w:r>
      <w:r w:rsidRPr="000307D2">
        <w:rPr>
          <w:rFonts w:ascii="Arial" w:hAnsi="Arial" w:cs="Arial"/>
          <w:color w:val="000000"/>
          <w:sz w:val="24"/>
          <w:szCs w:val="24"/>
        </w:rPr>
        <w:t>group. Empty Groups are not displayed.</w:t>
      </w:r>
    </w:p>
    <w:p w:rsidR="005952A5" w:rsidRPr="000307D2" w:rsidRDefault="005952A5" w:rsidP="00306F1C">
      <w:pPr>
        <w:autoSpaceDE w:val="0"/>
        <w:autoSpaceDN w:val="0"/>
        <w:adjustRightInd w:val="0"/>
        <w:spacing w:after="120"/>
        <w:ind w:left="720"/>
        <w:rPr>
          <w:rFonts w:ascii="Arial" w:hAnsi="Arial" w:cs="Arial"/>
          <w:color w:val="000000"/>
          <w:sz w:val="24"/>
          <w:szCs w:val="24"/>
        </w:rPr>
      </w:pPr>
      <w:r w:rsidRPr="000307D2">
        <w:rPr>
          <w:rFonts w:ascii="Arial" w:hAnsi="Arial" w:cs="Arial"/>
          <w:color w:val="000000"/>
          <w:sz w:val="24"/>
          <w:szCs w:val="24"/>
        </w:rPr>
        <w:t xml:space="preserve">• </w:t>
      </w:r>
      <w:r w:rsidRPr="000307D2">
        <w:rPr>
          <w:rFonts w:ascii="Arial" w:hAnsi="Arial" w:cs="Arial"/>
          <w:b/>
          <w:bCs/>
          <w:color w:val="000000"/>
          <w:sz w:val="24"/>
          <w:szCs w:val="24"/>
        </w:rPr>
        <w:t>Schedule Editor: By Employee tab</w:t>
      </w:r>
      <w:r w:rsidRPr="000307D2">
        <w:rPr>
          <w:rFonts w:ascii="Arial" w:hAnsi="Arial" w:cs="Arial"/>
          <w:color w:val="000000"/>
          <w:sz w:val="24"/>
          <w:szCs w:val="24"/>
        </w:rPr>
        <w:t>—In Display Preferences Setup, you</w:t>
      </w:r>
      <w:r w:rsidR="00983037" w:rsidRPr="000307D2">
        <w:rPr>
          <w:rFonts w:ascii="Arial" w:hAnsi="Arial" w:cs="Arial"/>
          <w:color w:val="000000"/>
          <w:sz w:val="24"/>
          <w:szCs w:val="24"/>
        </w:rPr>
        <w:t xml:space="preserve"> </w:t>
      </w:r>
      <w:r w:rsidRPr="000307D2">
        <w:rPr>
          <w:rFonts w:ascii="Arial" w:hAnsi="Arial" w:cs="Arial"/>
          <w:color w:val="000000"/>
          <w:sz w:val="24"/>
          <w:szCs w:val="24"/>
        </w:rPr>
        <w:t>can add a schedule group column to the Schedule Editor to display the</w:t>
      </w:r>
      <w:r w:rsidR="00983037" w:rsidRPr="000307D2">
        <w:rPr>
          <w:rFonts w:ascii="Arial" w:hAnsi="Arial" w:cs="Arial"/>
          <w:color w:val="000000"/>
          <w:sz w:val="24"/>
          <w:szCs w:val="24"/>
        </w:rPr>
        <w:t xml:space="preserve"> </w:t>
      </w:r>
      <w:r w:rsidRPr="000307D2">
        <w:rPr>
          <w:rFonts w:ascii="Arial" w:hAnsi="Arial" w:cs="Arial"/>
          <w:color w:val="000000"/>
          <w:sz w:val="24"/>
          <w:szCs w:val="24"/>
        </w:rPr>
        <w:t>group assignment for your employees for the loaded date range. You can</w:t>
      </w:r>
      <w:r w:rsidR="00983037" w:rsidRPr="000307D2">
        <w:rPr>
          <w:rFonts w:ascii="Arial" w:hAnsi="Arial" w:cs="Arial"/>
          <w:color w:val="000000"/>
          <w:sz w:val="24"/>
          <w:szCs w:val="24"/>
        </w:rPr>
        <w:t xml:space="preserve"> </w:t>
      </w:r>
      <w:r w:rsidRPr="000307D2">
        <w:rPr>
          <w:rFonts w:ascii="Arial" w:hAnsi="Arial" w:cs="Arial"/>
          <w:color w:val="000000"/>
          <w:sz w:val="24"/>
          <w:szCs w:val="24"/>
        </w:rPr>
        <w:t>then use the By Employee view to see group assignments.</w:t>
      </w:r>
    </w:p>
    <w:p w:rsidR="005952A5" w:rsidRPr="000307D2" w:rsidRDefault="005952A5" w:rsidP="00306F1C">
      <w:pPr>
        <w:autoSpaceDE w:val="0"/>
        <w:autoSpaceDN w:val="0"/>
        <w:adjustRightInd w:val="0"/>
        <w:spacing w:after="120"/>
        <w:ind w:left="720"/>
        <w:rPr>
          <w:rFonts w:ascii="Arial" w:hAnsi="Arial" w:cs="Arial"/>
          <w:color w:val="000000"/>
          <w:sz w:val="24"/>
          <w:szCs w:val="24"/>
        </w:rPr>
      </w:pPr>
      <w:r w:rsidRPr="000307D2">
        <w:rPr>
          <w:rFonts w:ascii="Arial" w:hAnsi="Arial" w:cs="Arial"/>
          <w:color w:val="000000"/>
          <w:sz w:val="24"/>
          <w:szCs w:val="24"/>
        </w:rPr>
        <w:t xml:space="preserve">• </w:t>
      </w:r>
      <w:r w:rsidRPr="000307D2">
        <w:rPr>
          <w:rFonts w:ascii="Arial" w:hAnsi="Arial" w:cs="Arial"/>
          <w:b/>
          <w:bCs/>
          <w:color w:val="000000"/>
          <w:sz w:val="24"/>
          <w:szCs w:val="24"/>
        </w:rPr>
        <w:t>Schedule Group Multi-Line Genie—</w:t>
      </w:r>
      <w:r w:rsidRPr="000307D2">
        <w:rPr>
          <w:rFonts w:ascii="Arial" w:hAnsi="Arial" w:cs="Arial"/>
          <w:color w:val="000000"/>
          <w:sz w:val="24"/>
          <w:szCs w:val="24"/>
        </w:rPr>
        <w:t>Select the Schedule Group Multi-Line</w:t>
      </w:r>
      <w:r w:rsidR="00983037" w:rsidRPr="000307D2">
        <w:rPr>
          <w:rFonts w:ascii="Arial" w:hAnsi="Arial" w:cs="Arial"/>
          <w:color w:val="000000"/>
          <w:sz w:val="24"/>
          <w:szCs w:val="24"/>
        </w:rPr>
        <w:t xml:space="preserve"> </w:t>
      </w:r>
      <w:r w:rsidRPr="000307D2">
        <w:rPr>
          <w:rFonts w:ascii="Arial" w:hAnsi="Arial" w:cs="Arial"/>
          <w:color w:val="000000"/>
          <w:sz w:val="24"/>
          <w:szCs w:val="24"/>
        </w:rPr>
        <w:t>Genie to see each employee’s group assignment and the effective dates for</w:t>
      </w:r>
      <w:r w:rsidR="00983037" w:rsidRPr="000307D2">
        <w:rPr>
          <w:rFonts w:ascii="Arial" w:hAnsi="Arial" w:cs="Arial"/>
          <w:color w:val="000000"/>
          <w:sz w:val="24"/>
          <w:szCs w:val="24"/>
        </w:rPr>
        <w:t xml:space="preserve"> </w:t>
      </w:r>
      <w:r w:rsidRPr="000307D2">
        <w:rPr>
          <w:rFonts w:ascii="Arial" w:hAnsi="Arial" w:cs="Arial"/>
          <w:color w:val="000000"/>
          <w:sz w:val="24"/>
          <w:szCs w:val="24"/>
        </w:rPr>
        <w:t>each group assignment. The display is limited to group assignments in the</w:t>
      </w:r>
      <w:r w:rsidR="00983037" w:rsidRPr="000307D2">
        <w:rPr>
          <w:rFonts w:ascii="Arial" w:hAnsi="Arial" w:cs="Arial"/>
          <w:color w:val="000000"/>
          <w:sz w:val="24"/>
          <w:szCs w:val="24"/>
        </w:rPr>
        <w:t xml:space="preserve"> </w:t>
      </w:r>
      <w:r w:rsidRPr="000307D2">
        <w:rPr>
          <w:rFonts w:ascii="Arial" w:hAnsi="Arial" w:cs="Arial"/>
          <w:color w:val="000000"/>
          <w:sz w:val="24"/>
          <w:szCs w:val="24"/>
        </w:rPr>
        <w:t>selected locations within the selected time period. You can sort by any of</w:t>
      </w:r>
      <w:r w:rsidR="00983037" w:rsidRPr="000307D2">
        <w:rPr>
          <w:rFonts w:ascii="Arial" w:hAnsi="Arial" w:cs="Arial"/>
          <w:color w:val="000000"/>
          <w:sz w:val="24"/>
          <w:szCs w:val="24"/>
        </w:rPr>
        <w:t xml:space="preserve"> </w:t>
      </w:r>
      <w:r w:rsidRPr="000307D2">
        <w:rPr>
          <w:rFonts w:ascii="Arial" w:hAnsi="Arial" w:cs="Arial"/>
          <w:color w:val="000000"/>
          <w:sz w:val="24"/>
          <w:szCs w:val="24"/>
        </w:rPr>
        <w:t>the four columns.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To see the effective dates for the employee’s groups in the People Editor,</w:t>
      </w:r>
      <w:r w:rsidR="00983037" w:rsidRPr="000307D2">
        <w:rPr>
          <w:rFonts w:ascii="Arial" w:hAnsi="Arial" w:cs="Arial"/>
          <w:color w:val="000000"/>
          <w:sz w:val="24"/>
          <w:szCs w:val="24"/>
        </w:rPr>
        <w:t xml:space="preserve"> </w:t>
      </w:r>
      <w:r w:rsidRPr="000307D2">
        <w:rPr>
          <w:rFonts w:ascii="Arial" w:hAnsi="Arial" w:cs="Arial"/>
          <w:color w:val="000000"/>
          <w:sz w:val="24"/>
          <w:szCs w:val="24"/>
        </w:rPr>
        <w:t>click the Job Assignment tab and then the Scheduler item on the sidebar.</w:t>
      </w:r>
      <w:r w:rsidR="00983037" w:rsidRPr="000307D2">
        <w:rPr>
          <w:rFonts w:ascii="Arial" w:hAnsi="Arial" w:cs="Arial"/>
          <w:color w:val="000000"/>
          <w:sz w:val="24"/>
          <w:szCs w:val="24"/>
        </w:rPr>
        <w:t xml:space="preserve"> </w:t>
      </w:r>
      <w:r w:rsidRPr="000307D2">
        <w:rPr>
          <w:rFonts w:ascii="Arial" w:hAnsi="Arial" w:cs="Arial"/>
          <w:color w:val="000000"/>
          <w:sz w:val="24"/>
          <w:szCs w:val="24"/>
        </w:rPr>
        <w:t>You can also add an employee to a schedule group in that work area.</w:t>
      </w:r>
    </w:p>
    <w:p w:rsidR="00306F1C" w:rsidRDefault="00306F1C" w:rsidP="000307D2">
      <w:pPr>
        <w:autoSpaceDE w:val="0"/>
        <w:autoSpaceDN w:val="0"/>
        <w:adjustRightInd w:val="0"/>
        <w:spacing w:after="120"/>
        <w:rPr>
          <w:rFonts w:ascii="Arial" w:hAnsi="Arial" w:cs="Arial"/>
          <w:b/>
          <w:bCs/>
          <w:color w:val="000000"/>
          <w:sz w:val="24"/>
          <w:szCs w:val="24"/>
        </w:rPr>
      </w:pPr>
    </w:p>
    <w:p w:rsidR="005952A5" w:rsidRPr="000307D2" w:rsidRDefault="005952A5" w:rsidP="000307D2">
      <w:pPr>
        <w:autoSpaceDE w:val="0"/>
        <w:autoSpaceDN w:val="0"/>
        <w:adjustRightInd w:val="0"/>
        <w:spacing w:after="120"/>
        <w:rPr>
          <w:rFonts w:ascii="Arial" w:hAnsi="Arial" w:cs="Arial"/>
          <w:b/>
          <w:bCs/>
          <w:color w:val="000000"/>
          <w:sz w:val="24"/>
          <w:szCs w:val="24"/>
        </w:rPr>
      </w:pPr>
      <w:r w:rsidRPr="000307D2">
        <w:rPr>
          <w:rFonts w:ascii="Arial" w:hAnsi="Arial" w:cs="Arial"/>
          <w:b/>
          <w:bCs/>
          <w:color w:val="000000"/>
          <w:sz w:val="24"/>
          <w:szCs w:val="24"/>
        </w:rPr>
        <w:t>Creating a new schedule group</w:t>
      </w:r>
    </w:p>
    <w:p w:rsidR="005952A5" w:rsidRPr="0066798B" w:rsidRDefault="005952A5" w:rsidP="0066798B">
      <w:pPr>
        <w:pStyle w:val="IntenseQuote"/>
        <w:ind w:left="0"/>
        <w:rPr>
          <w:i w:val="0"/>
          <w:iCs w:val="0"/>
          <w:sz w:val="24"/>
        </w:rPr>
      </w:pPr>
      <w:r w:rsidRPr="0066798B">
        <w:rPr>
          <w:i w:val="0"/>
          <w:iCs w:val="0"/>
          <w:sz w:val="24"/>
        </w:rPr>
        <w:t>To create a new group:</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1. In the </w:t>
      </w:r>
      <w:r w:rsidRPr="000307D2">
        <w:rPr>
          <w:rFonts w:ascii="Arial" w:hAnsi="Arial" w:cs="Arial"/>
          <w:b/>
          <w:bCs/>
          <w:color w:val="000000"/>
          <w:sz w:val="24"/>
          <w:szCs w:val="24"/>
        </w:rPr>
        <w:t xml:space="preserve">Schedule Groups </w:t>
      </w:r>
      <w:r w:rsidRPr="000307D2">
        <w:rPr>
          <w:rFonts w:ascii="Arial" w:hAnsi="Arial" w:cs="Arial"/>
          <w:color w:val="000000"/>
          <w:sz w:val="24"/>
          <w:szCs w:val="24"/>
        </w:rPr>
        <w:t>workspace that shows the list of current groups,</w:t>
      </w:r>
      <w:r w:rsidR="00983037" w:rsidRPr="000307D2">
        <w:rPr>
          <w:rFonts w:ascii="Arial" w:hAnsi="Arial" w:cs="Arial"/>
          <w:color w:val="000000"/>
          <w:sz w:val="24"/>
          <w:szCs w:val="24"/>
        </w:rPr>
        <w:t xml:space="preserve"> </w:t>
      </w:r>
      <w:r w:rsidRPr="000307D2">
        <w:rPr>
          <w:rFonts w:ascii="Arial" w:hAnsi="Arial" w:cs="Arial"/>
          <w:color w:val="000000"/>
          <w:sz w:val="24"/>
          <w:szCs w:val="24"/>
        </w:rPr>
        <w:t xml:space="preserve">select </w:t>
      </w:r>
      <w:r w:rsidRPr="000307D2">
        <w:rPr>
          <w:rFonts w:ascii="Arial" w:hAnsi="Arial" w:cs="Arial"/>
          <w:b/>
          <w:bCs/>
          <w:color w:val="000000"/>
          <w:sz w:val="24"/>
          <w:szCs w:val="24"/>
        </w:rPr>
        <w:t xml:space="preserve">New </w:t>
      </w:r>
      <w:r w:rsidRPr="000307D2">
        <w:rPr>
          <w:rFonts w:ascii="Arial" w:hAnsi="Arial" w:cs="Arial"/>
          <w:color w:val="000000"/>
          <w:sz w:val="24"/>
          <w:szCs w:val="24"/>
        </w:rPr>
        <w:t>from the menu bar.</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2. In Group Name, enter a unique name for the group.</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3. If you want this schedule group to have schedule inheritance, select the</w:t>
      </w:r>
      <w:r w:rsidR="00983037" w:rsidRPr="000307D2">
        <w:rPr>
          <w:rFonts w:ascii="Arial" w:hAnsi="Arial" w:cs="Arial"/>
          <w:color w:val="000000"/>
          <w:sz w:val="24"/>
          <w:szCs w:val="24"/>
        </w:rPr>
        <w:t xml:space="preserve"> </w:t>
      </w:r>
      <w:r w:rsidRPr="000307D2">
        <w:rPr>
          <w:rFonts w:ascii="Arial" w:hAnsi="Arial" w:cs="Arial"/>
          <w:b/>
          <w:bCs/>
          <w:color w:val="000000"/>
          <w:sz w:val="24"/>
          <w:szCs w:val="24"/>
        </w:rPr>
        <w:t>Allow</w:t>
      </w:r>
      <w:r w:rsidR="00983037" w:rsidRPr="000307D2">
        <w:rPr>
          <w:rFonts w:ascii="Arial" w:hAnsi="Arial" w:cs="Arial"/>
          <w:b/>
          <w:bCs/>
          <w:color w:val="000000"/>
          <w:sz w:val="24"/>
          <w:szCs w:val="24"/>
        </w:rPr>
        <w:t xml:space="preserve"> </w:t>
      </w:r>
      <w:r w:rsidRPr="000307D2">
        <w:rPr>
          <w:rFonts w:ascii="Arial" w:hAnsi="Arial" w:cs="Arial"/>
          <w:b/>
          <w:bCs/>
          <w:color w:val="000000"/>
          <w:sz w:val="24"/>
          <w:szCs w:val="24"/>
        </w:rPr>
        <w:t xml:space="preserve">Schedule Inheritance </w:t>
      </w:r>
      <w:r w:rsidRPr="000307D2">
        <w:rPr>
          <w:rFonts w:ascii="Arial" w:hAnsi="Arial" w:cs="Arial"/>
          <w:color w:val="000000"/>
          <w:sz w:val="24"/>
          <w:szCs w:val="24"/>
        </w:rPr>
        <w:t>check box.</w:t>
      </w:r>
    </w:p>
    <w:p w:rsidR="005952A5" w:rsidRPr="00306F1C" w:rsidRDefault="005952A5" w:rsidP="003060FF">
      <w:pPr>
        <w:pStyle w:val="ListParagraph"/>
        <w:numPr>
          <w:ilvl w:val="0"/>
          <w:numId w:val="24"/>
        </w:numPr>
        <w:autoSpaceDE w:val="0"/>
        <w:autoSpaceDN w:val="0"/>
        <w:adjustRightInd w:val="0"/>
        <w:spacing w:after="120"/>
        <w:rPr>
          <w:rFonts w:ascii="Arial" w:hAnsi="Arial" w:cs="Arial"/>
          <w:color w:val="000000"/>
          <w:sz w:val="24"/>
          <w:szCs w:val="24"/>
        </w:rPr>
      </w:pPr>
      <w:r w:rsidRPr="00306F1C">
        <w:rPr>
          <w:rFonts w:ascii="Arial" w:hAnsi="Arial" w:cs="Arial"/>
          <w:b/>
          <w:bCs/>
          <w:color w:val="000000"/>
          <w:sz w:val="24"/>
          <w:szCs w:val="24"/>
        </w:rPr>
        <w:t xml:space="preserve">Note: </w:t>
      </w:r>
      <w:r w:rsidRPr="00306F1C">
        <w:rPr>
          <w:rFonts w:ascii="Arial" w:hAnsi="Arial" w:cs="Arial"/>
          <w:color w:val="000000"/>
          <w:sz w:val="24"/>
          <w:szCs w:val="24"/>
        </w:rPr>
        <w:t>The schedule inheritance setting cannot be changed after you save</w:t>
      </w:r>
      <w:r w:rsidR="00983037" w:rsidRPr="00306F1C">
        <w:rPr>
          <w:rFonts w:ascii="Arial" w:hAnsi="Arial" w:cs="Arial"/>
          <w:color w:val="000000"/>
          <w:sz w:val="24"/>
          <w:szCs w:val="24"/>
        </w:rPr>
        <w:t xml:space="preserve"> </w:t>
      </w:r>
      <w:r w:rsidRPr="00306F1C">
        <w:rPr>
          <w:rFonts w:ascii="Arial" w:hAnsi="Arial" w:cs="Arial"/>
          <w:color w:val="000000"/>
          <w:sz w:val="24"/>
          <w:szCs w:val="24"/>
        </w:rPr>
        <w:t>these edits.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4. To save the group name, click </w:t>
      </w:r>
      <w:r w:rsidRPr="000307D2">
        <w:rPr>
          <w:rFonts w:ascii="Arial" w:hAnsi="Arial" w:cs="Arial"/>
          <w:b/>
          <w:bCs/>
          <w:color w:val="000000"/>
          <w:sz w:val="24"/>
          <w:szCs w:val="24"/>
        </w:rPr>
        <w:t>Save &amp; Return</w:t>
      </w:r>
      <w:r w:rsidRPr="000307D2">
        <w:rPr>
          <w:rFonts w:ascii="Arial" w:hAnsi="Arial" w:cs="Arial"/>
          <w:color w:val="000000"/>
          <w:sz w:val="24"/>
          <w:szCs w:val="24"/>
        </w:rPr>
        <w:t>. To quit without creating the</w:t>
      </w:r>
      <w:r w:rsidR="00983037" w:rsidRPr="000307D2">
        <w:rPr>
          <w:rFonts w:ascii="Arial" w:hAnsi="Arial" w:cs="Arial"/>
          <w:color w:val="000000"/>
          <w:sz w:val="24"/>
          <w:szCs w:val="24"/>
        </w:rPr>
        <w:t xml:space="preserve"> </w:t>
      </w:r>
      <w:r w:rsidRPr="000307D2">
        <w:rPr>
          <w:rFonts w:ascii="Arial" w:hAnsi="Arial" w:cs="Arial"/>
          <w:color w:val="000000"/>
          <w:sz w:val="24"/>
          <w:szCs w:val="24"/>
        </w:rPr>
        <w:t xml:space="preserve">new group, click </w:t>
      </w:r>
      <w:r w:rsidRPr="000307D2">
        <w:rPr>
          <w:rFonts w:ascii="Arial" w:hAnsi="Arial" w:cs="Arial"/>
          <w:b/>
          <w:bCs/>
          <w:color w:val="000000"/>
          <w:sz w:val="24"/>
          <w:szCs w:val="24"/>
        </w:rPr>
        <w:t>Return</w:t>
      </w:r>
      <w:r w:rsidRPr="000307D2">
        <w:rPr>
          <w:rFonts w:ascii="Arial" w:hAnsi="Arial" w:cs="Arial"/>
          <w:color w:val="000000"/>
          <w:sz w:val="24"/>
          <w:szCs w:val="24"/>
        </w:rPr>
        <w:t>.</w:t>
      </w:r>
    </w:p>
    <w:p w:rsidR="00306F1C" w:rsidRDefault="00306F1C" w:rsidP="000307D2">
      <w:pPr>
        <w:autoSpaceDE w:val="0"/>
        <w:autoSpaceDN w:val="0"/>
        <w:adjustRightInd w:val="0"/>
        <w:spacing w:after="120"/>
        <w:rPr>
          <w:rFonts w:ascii="Arial" w:hAnsi="Arial" w:cs="Arial"/>
          <w:b/>
          <w:bCs/>
          <w:color w:val="000000"/>
          <w:sz w:val="24"/>
          <w:szCs w:val="24"/>
        </w:rPr>
      </w:pPr>
    </w:p>
    <w:p w:rsidR="005952A5" w:rsidRPr="000307D2" w:rsidRDefault="005952A5" w:rsidP="000307D2">
      <w:pPr>
        <w:autoSpaceDE w:val="0"/>
        <w:autoSpaceDN w:val="0"/>
        <w:adjustRightInd w:val="0"/>
        <w:spacing w:after="120"/>
        <w:rPr>
          <w:rFonts w:ascii="Arial" w:hAnsi="Arial" w:cs="Arial"/>
          <w:b/>
          <w:bCs/>
          <w:color w:val="000000"/>
          <w:sz w:val="24"/>
          <w:szCs w:val="24"/>
        </w:rPr>
      </w:pPr>
      <w:r w:rsidRPr="000307D2">
        <w:rPr>
          <w:rFonts w:ascii="Arial" w:hAnsi="Arial" w:cs="Arial"/>
          <w:b/>
          <w:bCs/>
          <w:color w:val="000000"/>
          <w:sz w:val="24"/>
          <w:szCs w:val="24"/>
        </w:rPr>
        <w:t>Adding employees to schedule groups</w:t>
      </w:r>
    </w:p>
    <w:p w:rsidR="005952A5" w:rsidRPr="0066798B" w:rsidRDefault="005952A5" w:rsidP="0066798B">
      <w:pPr>
        <w:pStyle w:val="IntenseQuote"/>
        <w:ind w:left="0"/>
        <w:rPr>
          <w:i w:val="0"/>
          <w:iCs w:val="0"/>
          <w:sz w:val="24"/>
        </w:rPr>
      </w:pPr>
      <w:r w:rsidRPr="0066798B">
        <w:rPr>
          <w:i w:val="0"/>
          <w:iCs w:val="0"/>
          <w:sz w:val="24"/>
        </w:rPr>
        <w:t>To add employees to a schedule group:</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1. From a detail Genie (such as </w:t>
      </w:r>
      <w:proofErr w:type="spellStart"/>
      <w:r w:rsidRPr="000307D2">
        <w:rPr>
          <w:rFonts w:ascii="Arial" w:hAnsi="Arial" w:cs="Arial"/>
          <w:color w:val="000000"/>
          <w:sz w:val="24"/>
          <w:szCs w:val="24"/>
        </w:rPr>
        <w:t>QuickFind</w:t>
      </w:r>
      <w:proofErr w:type="spellEnd"/>
      <w:r w:rsidRPr="000307D2">
        <w:rPr>
          <w:rFonts w:ascii="Arial" w:hAnsi="Arial" w:cs="Arial"/>
          <w:color w:val="000000"/>
          <w:sz w:val="24"/>
          <w:szCs w:val="24"/>
        </w:rPr>
        <w:t>), or from the Schedule Editor,</w:t>
      </w:r>
      <w:r w:rsidR="00983037" w:rsidRPr="000307D2">
        <w:rPr>
          <w:rFonts w:ascii="Arial" w:hAnsi="Arial" w:cs="Arial"/>
          <w:color w:val="000000"/>
          <w:sz w:val="24"/>
          <w:szCs w:val="24"/>
        </w:rPr>
        <w:t xml:space="preserve"> </w:t>
      </w:r>
      <w:r w:rsidRPr="000307D2">
        <w:rPr>
          <w:rFonts w:ascii="Arial" w:hAnsi="Arial" w:cs="Arial"/>
          <w:color w:val="000000"/>
          <w:sz w:val="24"/>
          <w:szCs w:val="24"/>
        </w:rPr>
        <w:t>select the names of the employees whom you are adding to the schedule</w:t>
      </w:r>
      <w:r w:rsidR="00983037" w:rsidRPr="000307D2">
        <w:rPr>
          <w:rFonts w:ascii="Arial" w:hAnsi="Arial" w:cs="Arial"/>
          <w:color w:val="000000"/>
          <w:sz w:val="24"/>
          <w:szCs w:val="24"/>
        </w:rPr>
        <w:t xml:space="preserve"> </w:t>
      </w:r>
      <w:r w:rsidRPr="000307D2">
        <w:rPr>
          <w:rFonts w:ascii="Arial" w:hAnsi="Arial" w:cs="Arial"/>
          <w:color w:val="000000"/>
          <w:sz w:val="24"/>
          <w:szCs w:val="24"/>
        </w:rPr>
        <w:t>group.</w:t>
      </w:r>
      <w:r w:rsidR="00306F1C">
        <w:rPr>
          <w:rFonts w:ascii="Arial" w:hAnsi="Arial" w:cs="Arial"/>
          <w:color w:val="000000"/>
          <w:sz w:val="24"/>
          <w:szCs w:val="24"/>
        </w:rPr>
        <w:t xml:space="preserve"> </w:t>
      </w:r>
      <w:r w:rsidRPr="000307D2">
        <w:rPr>
          <w:rFonts w:ascii="Arial" w:hAnsi="Arial" w:cs="Arial"/>
          <w:color w:val="000000"/>
          <w:sz w:val="24"/>
          <w:szCs w:val="24"/>
        </w:rPr>
        <w:t xml:space="preserve">To select multiple </w:t>
      </w:r>
      <w:r w:rsidRPr="000307D2">
        <w:rPr>
          <w:rFonts w:ascii="Arial" w:hAnsi="Arial" w:cs="Arial"/>
          <w:color w:val="000000"/>
          <w:sz w:val="24"/>
          <w:szCs w:val="24"/>
        </w:rPr>
        <w:lastRenderedPageBreak/>
        <w:t>employees, hold down the Ctrl key and click each</w:t>
      </w:r>
      <w:r w:rsidR="00983037" w:rsidRPr="000307D2">
        <w:rPr>
          <w:rFonts w:ascii="Arial" w:hAnsi="Arial" w:cs="Arial"/>
          <w:color w:val="000000"/>
          <w:sz w:val="24"/>
          <w:szCs w:val="24"/>
        </w:rPr>
        <w:t xml:space="preserve"> </w:t>
      </w:r>
      <w:r w:rsidRPr="000307D2">
        <w:rPr>
          <w:rFonts w:ascii="Arial" w:hAnsi="Arial" w:cs="Arial"/>
          <w:color w:val="000000"/>
          <w:sz w:val="24"/>
          <w:szCs w:val="24"/>
        </w:rPr>
        <w:t>employee name. To select a continuous range of employees from the list,</w:t>
      </w:r>
      <w:r w:rsidR="00983037" w:rsidRPr="000307D2">
        <w:rPr>
          <w:rFonts w:ascii="Arial" w:hAnsi="Arial" w:cs="Arial"/>
          <w:color w:val="000000"/>
          <w:sz w:val="24"/>
          <w:szCs w:val="24"/>
        </w:rPr>
        <w:t xml:space="preserve"> </w:t>
      </w:r>
      <w:r w:rsidRPr="000307D2">
        <w:rPr>
          <w:rFonts w:ascii="Arial" w:hAnsi="Arial" w:cs="Arial"/>
          <w:color w:val="000000"/>
          <w:sz w:val="24"/>
          <w:szCs w:val="24"/>
        </w:rPr>
        <w:t>hold down the Shift key, then click the first name and the last name in the</w:t>
      </w:r>
      <w:r w:rsidR="00983037" w:rsidRPr="000307D2">
        <w:rPr>
          <w:rFonts w:ascii="Arial" w:hAnsi="Arial" w:cs="Arial"/>
          <w:color w:val="000000"/>
          <w:sz w:val="24"/>
          <w:szCs w:val="24"/>
        </w:rPr>
        <w:t xml:space="preserve"> </w:t>
      </w:r>
      <w:r w:rsidRPr="000307D2">
        <w:rPr>
          <w:rFonts w:ascii="Arial" w:hAnsi="Arial" w:cs="Arial"/>
          <w:color w:val="000000"/>
          <w:sz w:val="24"/>
          <w:szCs w:val="24"/>
        </w:rPr>
        <w:t>range.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2. Do one of the following:</w:t>
      </w:r>
    </w:p>
    <w:p w:rsidR="005952A5" w:rsidRPr="00306F1C" w:rsidRDefault="005952A5" w:rsidP="00306F1C">
      <w:pPr>
        <w:autoSpaceDE w:val="0"/>
        <w:autoSpaceDN w:val="0"/>
        <w:adjustRightInd w:val="0"/>
        <w:spacing w:after="120"/>
        <w:ind w:left="720"/>
        <w:rPr>
          <w:rFonts w:ascii="Arial" w:hAnsi="Arial" w:cs="Arial"/>
          <w:color w:val="000000"/>
          <w:sz w:val="22"/>
          <w:szCs w:val="22"/>
        </w:rPr>
      </w:pPr>
      <w:r w:rsidRPr="00306F1C">
        <w:rPr>
          <w:rFonts w:ascii="Arial" w:hAnsi="Arial" w:cs="Arial"/>
          <w:color w:val="000000"/>
          <w:sz w:val="22"/>
          <w:szCs w:val="22"/>
        </w:rPr>
        <w:t>• If you selected the employees from a detail Genie in step 1, select</w:t>
      </w:r>
      <w:r w:rsidR="00983037" w:rsidRPr="00306F1C">
        <w:rPr>
          <w:rFonts w:ascii="Arial" w:hAnsi="Arial" w:cs="Arial"/>
          <w:color w:val="000000"/>
          <w:sz w:val="22"/>
          <w:szCs w:val="22"/>
        </w:rPr>
        <w:t xml:space="preserve"> </w:t>
      </w:r>
      <w:r w:rsidRPr="00306F1C">
        <w:rPr>
          <w:rFonts w:ascii="Arial" w:hAnsi="Arial" w:cs="Arial"/>
          <w:b/>
          <w:bCs/>
          <w:color w:val="000000"/>
          <w:sz w:val="22"/>
          <w:szCs w:val="22"/>
        </w:rPr>
        <w:t xml:space="preserve">Schedule &gt; Add to Group </w:t>
      </w:r>
      <w:r w:rsidRPr="00306F1C">
        <w:rPr>
          <w:rFonts w:ascii="Arial" w:hAnsi="Arial" w:cs="Arial"/>
          <w:color w:val="000000"/>
          <w:sz w:val="22"/>
          <w:szCs w:val="22"/>
        </w:rPr>
        <w:t>from the menu bar.</w:t>
      </w:r>
    </w:p>
    <w:p w:rsidR="005952A5" w:rsidRPr="00306F1C" w:rsidRDefault="005952A5" w:rsidP="00306F1C">
      <w:pPr>
        <w:autoSpaceDE w:val="0"/>
        <w:autoSpaceDN w:val="0"/>
        <w:adjustRightInd w:val="0"/>
        <w:spacing w:after="120"/>
        <w:ind w:left="720"/>
        <w:rPr>
          <w:rFonts w:ascii="Arial" w:hAnsi="Arial" w:cs="Arial"/>
          <w:color w:val="000000"/>
          <w:sz w:val="22"/>
          <w:szCs w:val="22"/>
        </w:rPr>
      </w:pPr>
      <w:r w:rsidRPr="00306F1C">
        <w:rPr>
          <w:rFonts w:ascii="Arial" w:hAnsi="Arial" w:cs="Arial"/>
          <w:color w:val="000000"/>
          <w:sz w:val="22"/>
          <w:szCs w:val="22"/>
        </w:rPr>
        <w:t>• If you selected the employees from the Schedule Editor in step 1, select</w:t>
      </w:r>
      <w:r w:rsidR="00983037" w:rsidRPr="00306F1C">
        <w:rPr>
          <w:rFonts w:ascii="Arial" w:hAnsi="Arial" w:cs="Arial"/>
          <w:color w:val="000000"/>
          <w:sz w:val="22"/>
          <w:szCs w:val="22"/>
        </w:rPr>
        <w:t xml:space="preserve"> </w:t>
      </w:r>
      <w:r w:rsidRPr="00306F1C">
        <w:rPr>
          <w:rFonts w:ascii="Arial" w:hAnsi="Arial" w:cs="Arial"/>
          <w:b/>
          <w:bCs/>
          <w:color w:val="000000"/>
          <w:sz w:val="22"/>
          <w:szCs w:val="22"/>
        </w:rPr>
        <w:t xml:space="preserve">Group &gt; Add to Group </w:t>
      </w:r>
      <w:r w:rsidRPr="00306F1C">
        <w:rPr>
          <w:rFonts w:ascii="Arial" w:hAnsi="Arial" w:cs="Arial"/>
          <w:color w:val="000000"/>
          <w:sz w:val="22"/>
          <w:szCs w:val="22"/>
        </w:rPr>
        <w:t xml:space="preserve">from the menu bar. The </w:t>
      </w:r>
      <w:r w:rsidRPr="00306F1C">
        <w:rPr>
          <w:rFonts w:ascii="Arial" w:hAnsi="Arial" w:cs="Arial"/>
          <w:b/>
          <w:bCs/>
          <w:color w:val="000000"/>
          <w:sz w:val="22"/>
          <w:szCs w:val="22"/>
        </w:rPr>
        <w:t xml:space="preserve">Add to Group </w:t>
      </w:r>
      <w:r w:rsidRPr="00306F1C">
        <w:rPr>
          <w:rFonts w:ascii="Arial" w:hAnsi="Arial" w:cs="Arial"/>
          <w:color w:val="000000"/>
          <w:sz w:val="22"/>
          <w:szCs w:val="22"/>
        </w:rPr>
        <w:t>dialog</w:t>
      </w:r>
      <w:r w:rsidR="00983037" w:rsidRPr="00306F1C">
        <w:rPr>
          <w:rFonts w:ascii="Arial" w:hAnsi="Arial" w:cs="Arial"/>
          <w:color w:val="000000"/>
          <w:sz w:val="22"/>
          <w:szCs w:val="22"/>
        </w:rPr>
        <w:t xml:space="preserve"> </w:t>
      </w:r>
      <w:r w:rsidRPr="00306F1C">
        <w:rPr>
          <w:rFonts w:ascii="Arial" w:hAnsi="Arial" w:cs="Arial"/>
          <w:color w:val="000000"/>
          <w:sz w:val="22"/>
          <w:szCs w:val="22"/>
        </w:rPr>
        <w:t>box appears.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3. Select the group from the Schedule Group drop-down list.</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4. In Start Date, enter the date on which the group assignment begins for the</w:t>
      </w:r>
      <w:r w:rsidR="00983037" w:rsidRPr="000307D2">
        <w:rPr>
          <w:rFonts w:ascii="Arial" w:hAnsi="Arial" w:cs="Arial"/>
          <w:color w:val="000000"/>
          <w:sz w:val="24"/>
          <w:szCs w:val="24"/>
        </w:rPr>
        <w:t xml:space="preserve"> </w:t>
      </w:r>
      <w:r w:rsidRPr="000307D2">
        <w:rPr>
          <w:rFonts w:ascii="Arial" w:hAnsi="Arial" w:cs="Arial"/>
          <w:color w:val="000000"/>
          <w:sz w:val="24"/>
          <w:szCs w:val="24"/>
        </w:rPr>
        <w:t>selected employees. You can enter the date directly or you can click the</w:t>
      </w:r>
      <w:r w:rsidR="00983037" w:rsidRPr="000307D2">
        <w:rPr>
          <w:rFonts w:ascii="Arial" w:hAnsi="Arial" w:cs="Arial"/>
          <w:color w:val="000000"/>
          <w:sz w:val="24"/>
          <w:szCs w:val="24"/>
        </w:rPr>
        <w:t xml:space="preserve"> </w:t>
      </w:r>
      <w:r w:rsidRPr="000307D2">
        <w:rPr>
          <w:rFonts w:ascii="Arial" w:hAnsi="Arial" w:cs="Arial"/>
          <w:color w:val="000000"/>
          <w:sz w:val="24"/>
          <w:szCs w:val="24"/>
        </w:rPr>
        <w:t>drop-down list to display the Calendar, and then click the date.</w:t>
      </w:r>
    </w:p>
    <w:p w:rsidR="005952A5" w:rsidRPr="00306F1C" w:rsidRDefault="005952A5" w:rsidP="003060FF">
      <w:pPr>
        <w:pStyle w:val="ListParagraph"/>
        <w:numPr>
          <w:ilvl w:val="0"/>
          <w:numId w:val="25"/>
        </w:numPr>
        <w:autoSpaceDE w:val="0"/>
        <w:autoSpaceDN w:val="0"/>
        <w:adjustRightInd w:val="0"/>
        <w:spacing w:after="120"/>
        <w:rPr>
          <w:rFonts w:ascii="Arial" w:hAnsi="Arial" w:cs="Arial"/>
          <w:color w:val="000000"/>
          <w:sz w:val="24"/>
          <w:szCs w:val="24"/>
        </w:rPr>
      </w:pPr>
      <w:r w:rsidRPr="00306F1C">
        <w:rPr>
          <w:rFonts w:ascii="Arial" w:hAnsi="Arial" w:cs="Arial"/>
          <w:b/>
          <w:bCs/>
          <w:color w:val="000000"/>
          <w:sz w:val="24"/>
          <w:szCs w:val="24"/>
        </w:rPr>
        <w:t xml:space="preserve">Note: </w:t>
      </w:r>
      <w:r w:rsidRPr="00306F1C">
        <w:rPr>
          <w:rFonts w:ascii="Arial" w:hAnsi="Arial" w:cs="Arial"/>
          <w:color w:val="000000"/>
          <w:sz w:val="24"/>
          <w:szCs w:val="24"/>
        </w:rPr>
        <w:t>Different groups of employees in the same schedule group can have</w:t>
      </w:r>
      <w:r w:rsidR="00983037" w:rsidRPr="00306F1C">
        <w:rPr>
          <w:rFonts w:ascii="Arial" w:hAnsi="Arial" w:cs="Arial"/>
          <w:color w:val="000000"/>
          <w:sz w:val="24"/>
          <w:szCs w:val="24"/>
        </w:rPr>
        <w:t xml:space="preserve"> </w:t>
      </w:r>
      <w:r w:rsidRPr="00306F1C">
        <w:rPr>
          <w:rFonts w:ascii="Arial" w:hAnsi="Arial" w:cs="Arial"/>
          <w:color w:val="000000"/>
          <w:sz w:val="24"/>
          <w:szCs w:val="24"/>
        </w:rPr>
        <w:t>different effective (start) dates. To assign different effective dates, you</w:t>
      </w:r>
      <w:r w:rsidR="00983037" w:rsidRPr="00306F1C">
        <w:rPr>
          <w:rFonts w:ascii="Arial" w:hAnsi="Arial" w:cs="Arial"/>
          <w:color w:val="000000"/>
          <w:sz w:val="24"/>
          <w:szCs w:val="24"/>
        </w:rPr>
        <w:t xml:space="preserve"> </w:t>
      </w:r>
      <w:r w:rsidRPr="00306F1C">
        <w:rPr>
          <w:rFonts w:ascii="Arial" w:hAnsi="Arial" w:cs="Arial"/>
          <w:color w:val="000000"/>
          <w:sz w:val="24"/>
          <w:szCs w:val="24"/>
        </w:rPr>
        <w:t>must select each group of employees separately and assign the dates.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5. In End Date, enter the date on which the group assignment ends for the</w:t>
      </w:r>
      <w:r w:rsidR="00983037" w:rsidRPr="000307D2">
        <w:rPr>
          <w:rFonts w:ascii="Arial" w:hAnsi="Arial" w:cs="Arial"/>
          <w:color w:val="000000"/>
          <w:sz w:val="24"/>
          <w:szCs w:val="24"/>
        </w:rPr>
        <w:t xml:space="preserve"> </w:t>
      </w:r>
      <w:r w:rsidRPr="000307D2">
        <w:rPr>
          <w:rFonts w:ascii="Arial" w:hAnsi="Arial" w:cs="Arial"/>
          <w:color w:val="000000"/>
          <w:sz w:val="24"/>
          <w:szCs w:val="24"/>
        </w:rPr>
        <w:t>selected employees. You can enter the date directly or you can click the</w:t>
      </w:r>
      <w:r w:rsidR="00983037" w:rsidRPr="000307D2">
        <w:rPr>
          <w:rFonts w:ascii="Arial" w:hAnsi="Arial" w:cs="Arial"/>
          <w:color w:val="000000"/>
          <w:sz w:val="24"/>
          <w:szCs w:val="24"/>
        </w:rPr>
        <w:t xml:space="preserve"> </w:t>
      </w:r>
      <w:r w:rsidRPr="000307D2">
        <w:rPr>
          <w:rFonts w:ascii="Arial" w:hAnsi="Arial" w:cs="Arial"/>
          <w:color w:val="000000"/>
          <w:sz w:val="24"/>
          <w:szCs w:val="24"/>
        </w:rPr>
        <w:t>drop-down list to display the Calendar, and then click the date.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For a single day membership, enter the same date for the Start Date and</w:t>
      </w:r>
      <w:r w:rsidR="00983037" w:rsidRPr="000307D2">
        <w:rPr>
          <w:rFonts w:ascii="Arial" w:hAnsi="Arial" w:cs="Arial"/>
          <w:color w:val="000000"/>
          <w:sz w:val="24"/>
          <w:szCs w:val="24"/>
        </w:rPr>
        <w:t xml:space="preserve"> </w:t>
      </w:r>
      <w:r w:rsidRPr="000307D2">
        <w:rPr>
          <w:rFonts w:ascii="Arial" w:hAnsi="Arial" w:cs="Arial"/>
          <w:color w:val="000000"/>
          <w:sz w:val="24"/>
          <w:szCs w:val="24"/>
        </w:rPr>
        <w:t>the End Date.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To extend the end date indefinitely, click </w:t>
      </w:r>
      <w:proofErr w:type="gramStart"/>
      <w:r w:rsidRPr="000307D2">
        <w:rPr>
          <w:rFonts w:ascii="Arial" w:hAnsi="Arial" w:cs="Arial"/>
          <w:b/>
          <w:bCs/>
          <w:color w:val="000000"/>
          <w:sz w:val="24"/>
          <w:szCs w:val="24"/>
        </w:rPr>
        <w:t>Forever</w:t>
      </w:r>
      <w:proofErr w:type="gramEnd"/>
      <w:r w:rsidRPr="000307D2">
        <w:rPr>
          <w:rFonts w:ascii="Arial" w:hAnsi="Arial" w:cs="Arial"/>
          <w:b/>
          <w:bCs/>
          <w:color w:val="000000"/>
          <w:sz w:val="24"/>
          <w:szCs w:val="24"/>
        </w:rPr>
        <w:t xml:space="preserve"> </w:t>
      </w:r>
      <w:r w:rsidRPr="000307D2">
        <w:rPr>
          <w:rFonts w:ascii="Arial" w:hAnsi="Arial" w:cs="Arial"/>
          <w:color w:val="000000"/>
          <w:sz w:val="24"/>
          <w:szCs w:val="24"/>
        </w:rPr>
        <w:t>on the calendar. You can</w:t>
      </w:r>
      <w:r w:rsidR="00983037" w:rsidRPr="000307D2">
        <w:rPr>
          <w:rFonts w:ascii="Arial" w:hAnsi="Arial" w:cs="Arial"/>
          <w:color w:val="000000"/>
          <w:sz w:val="24"/>
          <w:szCs w:val="24"/>
        </w:rPr>
        <w:t xml:space="preserve"> </w:t>
      </w:r>
      <w:r w:rsidRPr="000307D2">
        <w:rPr>
          <w:rFonts w:ascii="Arial" w:hAnsi="Arial" w:cs="Arial"/>
          <w:color w:val="000000"/>
          <w:sz w:val="24"/>
          <w:szCs w:val="24"/>
        </w:rPr>
        <w:t>click the drop-down list to display the Calendar, and then click the date.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6. If the schedule group that you selected for the employees in step 1 is a</w:t>
      </w:r>
      <w:r w:rsidR="00983037" w:rsidRPr="000307D2">
        <w:rPr>
          <w:rFonts w:ascii="Arial" w:hAnsi="Arial" w:cs="Arial"/>
          <w:color w:val="000000"/>
          <w:sz w:val="24"/>
          <w:szCs w:val="24"/>
        </w:rPr>
        <w:t xml:space="preserve"> </w:t>
      </w:r>
      <w:r w:rsidRPr="000307D2">
        <w:rPr>
          <w:rFonts w:ascii="Arial" w:hAnsi="Arial" w:cs="Arial"/>
          <w:color w:val="000000"/>
          <w:sz w:val="24"/>
          <w:szCs w:val="24"/>
        </w:rPr>
        <w:t>group that allows schedule inheritance, you can select the check box to</w:t>
      </w:r>
      <w:r w:rsidR="00983037" w:rsidRPr="000307D2">
        <w:rPr>
          <w:rFonts w:ascii="Arial" w:hAnsi="Arial" w:cs="Arial"/>
          <w:color w:val="000000"/>
          <w:sz w:val="24"/>
          <w:szCs w:val="24"/>
        </w:rPr>
        <w:t xml:space="preserve"> </w:t>
      </w:r>
      <w:r w:rsidRPr="000307D2">
        <w:rPr>
          <w:rFonts w:ascii="Arial" w:hAnsi="Arial" w:cs="Arial"/>
          <w:color w:val="000000"/>
          <w:sz w:val="24"/>
          <w:szCs w:val="24"/>
        </w:rPr>
        <w:t>remove the employees from their other schedule inheritance groups for the</w:t>
      </w:r>
      <w:r w:rsidR="00983037" w:rsidRPr="000307D2">
        <w:rPr>
          <w:rFonts w:ascii="Arial" w:hAnsi="Arial" w:cs="Arial"/>
          <w:color w:val="000000"/>
          <w:sz w:val="24"/>
          <w:szCs w:val="24"/>
        </w:rPr>
        <w:t xml:space="preserve"> </w:t>
      </w:r>
      <w:r w:rsidRPr="000307D2">
        <w:rPr>
          <w:rFonts w:ascii="Arial" w:hAnsi="Arial" w:cs="Arial"/>
          <w:color w:val="000000"/>
          <w:sz w:val="24"/>
          <w:szCs w:val="24"/>
        </w:rPr>
        <w:t>date range.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7. To save the group assignment, click </w:t>
      </w:r>
      <w:r w:rsidRPr="000307D2">
        <w:rPr>
          <w:rFonts w:ascii="Arial" w:hAnsi="Arial" w:cs="Arial"/>
          <w:b/>
          <w:bCs/>
          <w:color w:val="000000"/>
          <w:sz w:val="24"/>
          <w:szCs w:val="24"/>
        </w:rPr>
        <w:t>OK</w:t>
      </w:r>
      <w:r w:rsidRPr="000307D2">
        <w:rPr>
          <w:rFonts w:ascii="Arial" w:hAnsi="Arial" w:cs="Arial"/>
          <w:color w:val="000000"/>
          <w:sz w:val="24"/>
          <w:szCs w:val="24"/>
        </w:rPr>
        <w:t>.</w:t>
      </w:r>
    </w:p>
    <w:p w:rsidR="00306F1C" w:rsidRDefault="00306F1C" w:rsidP="000307D2">
      <w:pPr>
        <w:autoSpaceDE w:val="0"/>
        <w:autoSpaceDN w:val="0"/>
        <w:adjustRightInd w:val="0"/>
        <w:spacing w:after="120"/>
        <w:rPr>
          <w:rFonts w:ascii="Arial" w:hAnsi="Arial" w:cs="Arial"/>
          <w:b/>
          <w:bCs/>
          <w:color w:val="000000"/>
          <w:sz w:val="24"/>
          <w:szCs w:val="24"/>
        </w:rPr>
      </w:pPr>
    </w:p>
    <w:p w:rsidR="005952A5" w:rsidRPr="000307D2" w:rsidRDefault="005952A5" w:rsidP="000307D2">
      <w:pPr>
        <w:autoSpaceDE w:val="0"/>
        <w:autoSpaceDN w:val="0"/>
        <w:adjustRightInd w:val="0"/>
        <w:spacing w:after="120"/>
        <w:rPr>
          <w:rFonts w:ascii="Arial" w:hAnsi="Arial" w:cs="Arial"/>
          <w:b/>
          <w:bCs/>
          <w:color w:val="000000"/>
          <w:sz w:val="24"/>
          <w:szCs w:val="24"/>
        </w:rPr>
      </w:pPr>
      <w:r w:rsidRPr="000307D2">
        <w:rPr>
          <w:rFonts w:ascii="Arial" w:hAnsi="Arial" w:cs="Arial"/>
          <w:b/>
          <w:bCs/>
          <w:color w:val="000000"/>
          <w:sz w:val="24"/>
          <w:szCs w:val="24"/>
        </w:rPr>
        <w:t>Removing employees from schedule groups</w:t>
      </w:r>
    </w:p>
    <w:p w:rsidR="005952A5" w:rsidRPr="0066798B" w:rsidRDefault="005952A5" w:rsidP="0066798B">
      <w:pPr>
        <w:pStyle w:val="IntenseQuote"/>
        <w:ind w:left="0"/>
        <w:rPr>
          <w:i w:val="0"/>
          <w:iCs w:val="0"/>
          <w:sz w:val="24"/>
        </w:rPr>
      </w:pPr>
      <w:r w:rsidRPr="0066798B">
        <w:rPr>
          <w:i w:val="0"/>
          <w:iCs w:val="0"/>
          <w:sz w:val="24"/>
        </w:rPr>
        <w:t>To remove employees from a schedule group:</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1. From a detail Genie (such as </w:t>
      </w:r>
      <w:proofErr w:type="spellStart"/>
      <w:r w:rsidRPr="000307D2">
        <w:rPr>
          <w:rFonts w:ascii="Arial" w:hAnsi="Arial" w:cs="Arial"/>
          <w:color w:val="000000"/>
          <w:sz w:val="24"/>
          <w:szCs w:val="24"/>
        </w:rPr>
        <w:t>QuickFind</w:t>
      </w:r>
      <w:proofErr w:type="spellEnd"/>
      <w:r w:rsidRPr="000307D2">
        <w:rPr>
          <w:rFonts w:ascii="Arial" w:hAnsi="Arial" w:cs="Arial"/>
          <w:color w:val="000000"/>
          <w:sz w:val="24"/>
          <w:szCs w:val="24"/>
        </w:rPr>
        <w:t>), or from the By Group tab in the</w:t>
      </w:r>
      <w:r w:rsidR="00112BCB" w:rsidRPr="000307D2">
        <w:rPr>
          <w:rFonts w:ascii="Arial" w:hAnsi="Arial" w:cs="Arial"/>
          <w:color w:val="000000"/>
          <w:sz w:val="24"/>
          <w:szCs w:val="24"/>
        </w:rPr>
        <w:t xml:space="preserve"> </w:t>
      </w:r>
      <w:r w:rsidRPr="000307D2">
        <w:rPr>
          <w:rFonts w:ascii="Arial" w:hAnsi="Arial" w:cs="Arial"/>
          <w:color w:val="000000"/>
          <w:sz w:val="24"/>
          <w:szCs w:val="24"/>
        </w:rPr>
        <w:t>Schedule Editor, select the names of the employees whom you are removing</w:t>
      </w:r>
      <w:r w:rsidR="00112BCB" w:rsidRPr="000307D2">
        <w:rPr>
          <w:rFonts w:ascii="Arial" w:hAnsi="Arial" w:cs="Arial"/>
          <w:color w:val="000000"/>
          <w:sz w:val="24"/>
          <w:szCs w:val="24"/>
        </w:rPr>
        <w:t xml:space="preserve"> </w:t>
      </w:r>
      <w:r w:rsidRPr="000307D2">
        <w:rPr>
          <w:rFonts w:ascii="Arial" w:hAnsi="Arial" w:cs="Arial"/>
          <w:color w:val="000000"/>
          <w:sz w:val="24"/>
          <w:szCs w:val="24"/>
        </w:rPr>
        <w:t>from the schedule group.</w:t>
      </w:r>
      <w:r w:rsidR="00306F1C">
        <w:rPr>
          <w:rFonts w:ascii="Arial" w:hAnsi="Arial" w:cs="Arial"/>
          <w:color w:val="000000"/>
          <w:sz w:val="24"/>
          <w:szCs w:val="24"/>
        </w:rPr>
        <w:t xml:space="preserve"> </w:t>
      </w:r>
      <w:r w:rsidRPr="000307D2">
        <w:rPr>
          <w:rFonts w:ascii="Arial" w:hAnsi="Arial" w:cs="Arial"/>
          <w:color w:val="000000"/>
          <w:sz w:val="24"/>
          <w:szCs w:val="24"/>
        </w:rPr>
        <w:t>To select multiple employees, hold down the Ctrl key and click each</w:t>
      </w:r>
      <w:r w:rsidR="00112BCB" w:rsidRPr="000307D2">
        <w:rPr>
          <w:rFonts w:ascii="Arial" w:hAnsi="Arial" w:cs="Arial"/>
          <w:color w:val="000000"/>
          <w:sz w:val="24"/>
          <w:szCs w:val="24"/>
        </w:rPr>
        <w:t xml:space="preserve"> </w:t>
      </w:r>
      <w:r w:rsidRPr="000307D2">
        <w:rPr>
          <w:rFonts w:ascii="Arial" w:hAnsi="Arial" w:cs="Arial"/>
          <w:color w:val="000000"/>
          <w:sz w:val="24"/>
          <w:szCs w:val="24"/>
        </w:rPr>
        <w:t>employee name. To select a continuous range of employees from the list,</w:t>
      </w:r>
      <w:r w:rsidR="00112BCB" w:rsidRPr="000307D2">
        <w:rPr>
          <w:rFonts w:ascii="Arial" w:hAnsi="Arial" w:cs="Arial"/>
          <w:color w:val="000000"/>
          <w:sz w:val="24"/>
          <w:szCs w:val="24"/>
        </w:rPr>
        <w:t xml:space="preserve"> </w:t>
      </w:r>
      <w:r w:rsidRPr="000307D2">
        <w:rPr>
          <w:rFonts w:ascii="Arial" w:hAnsi="Arial" w:cs="Arial"/>
          <w:color w:val="000000"/>
          <w:sz w:val="24"/>
          <w:szCs w:val="24"/>
        </w:rPr>
        <w:t>hold down the Shift key, then click the first name and the last name in the</w:t>
      </w:r>
      <w:r w:rsidR="00112BCB" w:rsidRPr="000307D2">
        <w:rPr>
          <w:rFonts w:ascii="Arial" w:hAnsi="Arial" w:cs="Arial"/>
          <w:color w:val="000000"/>
          <w:sz w:val="24"/>
          <w:szCs w:val="24"/>
        </w:rPr>
        <w:t xml:space="preserve"> </w:t>
      </w:r>
      <w:r w:rsidRPr="000307D2">
        <w:rPr>
          <w:rFonts w:ascii="Arial" w:hAnsi="Arial" w:cs="Arial"/>
          <w:color w:val="000000"/>
          <w:sz w:val="24"/>
          <w:szCs w:val="24"/>
        </w:rPr>
        <w:t>range.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2. Do one of the following:</w:t>
      </w:r>
    </w:p>
    <w:p w:rsidR="005952A5" w:rsidRPr="00306F1C" w:rsidRDefault="005952A5" w:rsidP="00306F1C">
      <w:pPr>
        <w:autoSpaceDE w:val="0"/>
        <w:autoSpaceDN w:val="0"/>
        <w:adjustRightInd w:val="0"/>
        <w:spacing w:after="120"/>
        <w:ind w:left="720"/>
        <w:rPr>
          <w:rFonts w:ascii="Arial" w:hAnsi="Arial" w:cs="Arial"/>
          <w:color w:val="000000"/>
          <w:sz w:val="22"/>
          <w:szCs w:val="22"/>
        </w:rPr>
      </w:pPr>
      <w:r w:rsidRPr="00306F1C">
        <w:rPr>
          <w:rFonts w:ascii="Arial" w:hAnsi="Arial" w:cs="Arial"/>
          <w:color w:val="000000"/>
          <w:sz w:val="22"/>
          <w:szCs w:val="22"/>
        </w:rPr>
        <w:t>• If you selected the employees from a detail Genie in step 1, select</w:t>
      </w:r>
      <w:r w:rsidR="00112BCB" w:rsidRPr="00306F1C">
        <w:rPr>
          <w:rFonts w:ascii="Arial" w:hAnsi="Arial" w:cs="Arial"/>
          <w:color w:val="000000"/>
          <w:sz w:val="22"/>
          <w:szCs w:val="22"/>
        </w:rPr>
        <w:t xml:space="preserve"> </w:t>
      </w:r>
      <w:r w:rsidRPr="00306F1C">
        <w:rPr>
          <w:rFonts w:ascii="Arial" w:hAnsi="Arial" w:cs="Arial"/>
          <w:b/>
          <w:bCs/>
          <w:color w:val="000000"/>
          <w:sz w:val="22"/>
          <w:szCs w:val="22"/>
        </w:rPr>
        <w:t xml:space="preserve">Schedule &gt; Remove from Group </w:t>
      </w:r>
      <w:r w:rsidRPr="00306F1C">
        <w:rPr>
          <w:rFonts w:ascii="Arial" w:hAnsi="Arial" w:cs="Arial"/>
          <w:color w:val="000000"/>
          <w:sz w:val="22"/>
          <w:szCs w:val="22"/>
        </w:rPr>
        <w:t>from the menu bar.</w:t>
      </w:r>
    </w:p>
    <w:p w:rsidR="005952A5" w:rsidRPr="00306F1C" w:rsidRDefault="005952A5" w:rsidP="00306F1C">
      <w:pPr>
        <w:autoSpaceDE w:val="0"/>
        <w:autoSpaceDN w:val="0"/>
        <w:adjustRightInd w:val="0"/>
        <w:spacing w:after="120"/>
        <w:ind w:left="720"/>
        <w:rPr>
          <w:rFonts w:ascii="Arial" w:hAnsi="Arial" w:cs="Arial"/>
          <w:color w:val="000000"/>
          <w:sz w:val="22"/>
          <w:szCs w:val="22"/>
        </w:rPr>
      </w:pPr>
      <w:r w:rsidRPr="00306F1C">
        <w:rPr>
          <w:rFonts w:ascii="Arial" w:hAnsi="Arial" w:cs="Arial"/>
          <w:color w:val="000000"/>
          <w:sz w:val="22"/>
          <w:szCs w:val="22"/>
        </w:rPr>
        <w:lastRenderedPageBreak/>
        <w:t>• If you selected the employees from the By Group tab in the Schedule</w:t>
      </w:r>
      <w:r w:rsidR="00112BCB" w:rsidRPr="00306F1C">
        <w:rPr>
          <w:rFonts w:ascii="Arial" w:hAnsi="Arial" w:cs="Arial"/>
          <w:color w:val="000000"/>
          <w:sz w:val="22"/>
          <w:szCs w:val="22"/>
        </w:rPr>
        <w:t xml:space="preserve"> </w:t>
      </w:r>
      <w:r w:rsidRPr="00306F1C">
        <w:rPr>
          <w:rFonts w:ascii="Arial" w:hAnsi="Arial" w:cs="Arial"/>
          <w:color w:val="000000"/>
          <w:sz w:val="22"/>
          <w:szCs w:val="22"/>
        </w:rPr>
        <w:t xml:space="preserve">Editor in step 1, select </w:t>
      </w:r>
      <w:r w:rsidRPr="00306F1C">
        <w:rPr>
          <w:rFonts w:ascii="Arial" w:hAnsi="Arial" w:cs="Arial"/>
          <w:b/>
          <w:bCs/>
          <w:color w:val="000000"/>
          <w:sz w:val="22"/>
          <w:szCs w:val="22"/>
        </w:rPr>
        <w:t xml:space="preserve">Group &gt; Remove from Group </w:t>
      </w:r>
      <w:r w:rsidRPr="00306F1C">
        <w:rPr>
          <w:rFonts w:ascii="Arial" w:hAnsi="Arial" w:cs="Arial"/>
          <w:color w:val="000000"/>
          <w:sz w:val="22"/>
          <w:szCs w:val="22"/>
        </w:rPr>
        <w:t>from the menu</w:t>
      </w:r>
      <w:r w:rsidR="00112BCB" w:rsidRPr="00306F1C">
        <w:rPr>
          <w:rFonts w:ascii="Arial" w:hAnsi="Arial" w:cs="Arial"/>
          <w:color w:val="000000"/>
          <w:sz w:val="22"/>
          <w:szCs w:val="22"/>
        </w:rPr>
        <w:t xml:space="preserve"> </w:t>
      </w:r>
      <w:r w:rsidRPr="00306F1C">
        <w:rPr>
          <w:rFonts w:ascii="Arial" w:hAnsi="Arial" w:cs="Arial"/>
          <w:color w:val="000000"/>
          <w:sz w:val="22"/>
          <w:szCs w:val="22"/>
        </w:rPr>
        <w:t>bar. The Remove from Group dialog box appears.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3. In Schedule Groups, select the name of the group from which you are</w:t>
      </w:r>
      <w:r w:rsidR="00112BCB" w:rsidRPr="000307D2">
        <w:rPr>
          <w:rFonts w:ascii="Arial" w:hAnsi="Arial" w:cs="Arial"/>
          <w:color w:val="000000"/>
          <w:sz w:val="24"/>
          <w:szCs w:val="24"/>
        </w:rPr>
        <w:t xml:space="preserve"> </w:t>
      </w:r>
      <w:r w:rsidRPr="000307D2">
        <w:rPr>
          <w:rFonts w:ascii="Arial" w:hAnsi="Arial" w:cs="Arial"/>
          <w:color w:val="000000"/>
          <w:sz w:val="24"/>
          <w:szCs w:val="24"/>
        </w:rPr>
        <w:t>removing employees.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4. In Start Date, enter the date on which the group assignment stops for the</w:t>
      </w:r>
      <w:r w:rsidR="00112BCB" w:rsidRPr="000307D2">
        <w:rPr>
          <w:rFonts w:ascii="Arial" w:hAnsi="Arial" w:cs="Arial"/>
          <w:color w:val="000000"/>
          <w:sz w:val="24"/>
          <w:szCs w:val="24"/>
        </w:rPr>
        <w:t xml:space="preserve"> </w:t>
      </w:r>
      <w:r w:rsidRPr="000307D2">
        <w:rPr>
          <w:rFonts w:ascii="Arial" w:hAnsi="Arial" w:cs="Arial"/>
          <w:color w:val="000000"/>
          <w:sz w:val="24"/>
          <w:szCs w:val="24"/>
        </w:rPr>
        <w:t>selected employees. You can enter the date directly or you can click the</w:t>
      </w:r>
      <w:r w:rsidR="00112BCB" w:rsidRPr="000307D2">
        <w:rPr>
          <w:rFonts w:ascii="Arial" w:hAnsi="Arial" w:cs="Arial"/>
          <w:color w:val="000000"/>
          <w:sz w:val="24"/>
          <w:szCs w:val="24"/>
        </w:rPr>
        <w:t xml:space="preserve"> </w:t>
      </w:r>
      <w:r w:rsidRPr="000307D2">
        <w:rPr>
          <w:rFonts w:ascii="Arial" w:hAnsi="Arial" w:cs="Arial"/>
          <w:color w:val="000000"/>
          <w:sz w:val="24"/>
          <w:szCs w:val="24"/>
        </w:rPr>
        <w:t>drop-down list to display the Calendar, and then click the date.</w:t>
      </w:r>
    </w:p>
    <w:p w:rsidR="005952A5" w:rsidRPr="00306F1C" w:rsidRDefault="005952A5" w:rsidP="003060FF">
      <w:pPr>
        <w:pStyle w:val="ListParagraph"/>
        <w:numPr>
          <w:ilvl w:val="0"/>
          <w:numId w:val="26"/>
        </w:numPr>
        <w:autoSpaceDE w:val="0"/>
        <w:autoSpaceDN w:val="0"/>
        <w:adjustRightInd w:val="0"/>
        <w:spacing w:after="120"/>
        <w:rPr>
          <w:rFonts w:ascii="Arial" w:hAnsi="Arial" w:cs="Arial"/>
          <w:color w:val="000000"/>
          <w:sz w:val="24"/>
          <w:szCs w:val="24"/>
        </w:rPr>
      </w:pPr>
      <w:r w:rsidRPr="00306F1C">
        <w:rPr>
          <w:rFonts w:ascii="Arial" w:hAnsi="Arial" w:cs="Arial"/>
          <w:b/>
          <w:bCs/>
          <w:color w:val="000000"/>
          <w:sz w:val="24"/>
          <w:szCs w:val="24"/>
        </w:rPr>
        <w:t xml:space="preserve">Note: </w:t>
      </w:r>
      <w:r w:rsidRPr="00306F1C">
        <w:rPr>
          <w:rFonts w:ascii="Arial" w:hAnsi="Arial" w:cs="Arial"/>
          <w:color w:val="000000"/>
          <w:sz w:val="24"/>
          <w:szCs w:val="24"/>
        </w:rPr>
        <w:t>Different employees in the same schedule group can have different</w:t>
      </w:r>
      <w:r w:rsidR="00112BCB" w:rsidRPr="00306F1C">
        <w:rPr>
          <w:rFonts w:ascii="Arial" w:hAnsi="Arial" w:cs="Arial"/>
          <w:color w:val="000000"/>
          <w:sz w:val="24"/>
          <w:szCs w:val="24"/>
        </w:rPr>
        <w:t xml:space="preserve"> </w:t>
      </w:r>
      <w:r w:rsidRPr="00306F1C">
        <w:rPr>
          <w:rFonts w:ascii="Arial" w:hAnsi="Arial" w:cs="Arial"/>
          <w:color w:val="000000"/>
          <w:sz w:val="24"/>
          <w:szCs w:val="24"/>
        </w:rPr>
        <w:t>effective (start) dates. To assign different effective dates, you must select each</w:t>
      </w:r>
      <w:r w:rsidR="00112BCB" w:rsidRPr="00306F1C">
        <w:rPr>
          <w:rFonts w:ascii="Arial" w:hAnsi="Arial" w:cs="Arial"/>
          <w:color w:val="000000"/>
          <w:sz w:val="24"/>
          <w:szCs w:val="24"/>
        </w:rPr>
        <w:t xml:space="preserve"> </w:t>
      </w:r>
      <w:r w:rsidRPr="00306F1C">
        <w:rPr>
          <w:rFonts w:ascii="Arial" w:hAnsi="Arial" w:cs="Arial"/>
          <w:color w:val="000000"/>
          <w:sz w:val="24"/>
          <w:szCs w:val="24"/>
        </w:rPr>
        <w:t>employee or group of employees separately and assign the dates.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5. In End Date, enter the date on which the removal ends for the selected</w:t>
      </w:r>
      <w:r w:rsidR="00112BCB" w:rsidRPr="000307D2">
        <w:rPr>
          <w:rFonts w:ascii="Arial" w:hAnsi="Arial" w:cs="Arial"/>
          <w:color w:val="000000"/>
          <w:sz w:val="24"/>
          <w:szCs w:val="24"/>
        </w:rPr>
        <w:t xml:space="preserve"> </w:t>
      </w:r>
      <w:r w:rsidRPr="000307D2">
        <w:rPr>
          <w:rFonts w:ascii="Arial" w:hAnsi="Arial" w:cs="Arial"/>
          <w:color w:val="000000"/>
          <w:sz w:val="24"/>
          <w:szCs w:val="24"/>
        </w:rPr>
        <w:t>employees. To remove for a single day, enter the same date for the Start</w:t>
      </w:r>
      <w:r w:rsidR="00112BCB" w:rsidRPr="000307D2">
        <w:rPr>
          <w:rFonts w:ascii="Arial" w:hAnsi="Arial" w:cs="Arial"/>
          <w:color w:val="000000"/>
          <w:sz w:val="24"/>
          <w:szCs w:val="24"/>
        </w:rPr>
        <w:t xml:space="preserve"> </w:t>
      </w:r>
      <w:r w:rsidRPr="000307D2">
        <w:rPr>
          <w:rFonts w:ascii="Arial" w:hAnsi="Arial" w:cs="Arial"/>
          <w:color w:val="000000"/>
          <w:sz w:val="24"/>
          <w:szCs w:val="24"/>
        </w:rPr>
        <w:t xml:space="preserve">Date and the End Date. To extend the end date indefinitely, click </w:t>
      </w:r>
      <w:proofErr w:type="gramStart"/>
      <w:r w:rsidRPr="000307D2">
        <w:rPr>
          <w:rFonts w:ascii="Arial" w:hAnsi="Arial" w:cs="Arial"/>
          <w:b/>
          <w:bCs/>
          <w:color w:val="000000"/>
          <w:sz w:val="24"/>
          <w:szCs w:val="24"/>
        </w:rPr>
        <w:t>Forever</w:t>
      </w:r>
      <w:proofErr w:type="gramEnd"/>
      <w:r w:rsidR="00112BCB" w:rsidRPr="000307D2">
        <w:rPr>
          <w:rFonts w:ascii="Arial" w:hAnsi="Arial" w:cs="Arial"/>
          <w:b/>
          <w:bCs/>
          <w:color w:val="000000"/>
          <w:sz w:val="24"/>
          <w:szCs w:val="24"/>
        </w:rPr>
        <w:t xml:space="preserve"> </w:t>
      </w:r>
      <w:r w:rsidRPr="000307D2">
        <w:rPr>
          <w:rFonts w:ascii="Arial" w:hAnsi="Arial" w:cs="Arial"/>
          <w:color w:val="000000"/>
          <w:sz w:val="24"/>
          <w:szCs w:val="24"/>
        </w:rPr>
        <w:t>on the calendar. For a specific end date, enter the date in the text box or</w:t>
      </w:r>
      <w:r w:rsidR="00112BCB" w:rsidRPr="000307D2">
        <w:rPr>
          <w:rFonts w:ascii="Arial" w:hAnsi="Arial" w:cs="Arial"/>
          <w:color w:val="000000"/>
          <w:sz w:val="24"/>
          <w:szCs w:val="24"/>
        </w:rPr>
        <w:t xml:space="preserve"> </w:t>
      </w:r>
      <w:r w:rsidRPr="000307D2">
        <w:rPr>
          <w:rFonts w:ascii="Arial" w:hAnsi="Arial" w:cs="Arial"/>
          <w:color w:val="000000"/>
          <w:sz w:val="24"/>
          <w:szCs w:val="24"/>
        </w:rPr>
        <w:t>click the drop-down list to display the Calendar, and then select the date.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If you enter a specific end date (instead of selecting </w:t>
      </w:r>
      <w:proofErr w:type="gramStart"/>
      <w:r w:rsidRPr="000307D2">
        <w:rPr>
          <w:rFonts w:ascii="Arial" w:hAnsi="Arial" w:cs="Arial"/>
          <w:b/>
          <w:bCs/>
          <w:color w:val="000000"/>
          <w:sz w:val="24"/>
          <w:szCs w:val="24"/>
        </w:rPr>
        <w:t>Forever</w:t>
      </w:r>
      <w:proofErr w:type="gramEnd"/>
      <w:r w:rsidRPr="000307D2">
        <w:rPr>
          <w:rFonts w:ascii="Arial" w:hAnsi="Arial" w:cs="Arial"/>
          <w:color w:val="000000"/>
          <w:sz w:val="24"/>
          <w:szCs w:val="24"/>
        </w:rPr>
        <w:t>), the</w:t>
      </w:r>
      <w:r w:rsidR="00112BCB" w:rsidRPr="000307D2">
        <w:rPr>
          <w:rFonts w:ascii="Arial" w:hAnsi="Arial" w:cs="Arial"/>
          <w:color w:val="000000"/>
          <w:sz w:val="24"/>
          <w:szCs w:val="24"/>
        </w:rPr>
        <w:t xml:space="preserve"> </w:t>
      </w:r>
      <w:r w:rsidRPr="000307D2">
        <w:rPr>
          <w:rFonts w:ascii="Arial" w:hAnsi="Arial" w:cs="Arial"/>
          <w:color w:val="000000"/>
          <w:sz w:val="24"/>
          <w:szCs w:val="24"/>
        </w:rPr>
        <w:t>employee will be reinstated in the schedule group after this end date.</w:t>
      </w:r>
    </w:p>
    <w:p w:rsidR="005952A5" w:rsidRPr="00306F1C" w:rsidRDefault="005952A5" w:rsidP="003060FF">
      <w:pPr>
        <w:pStyle w:val="ListParagraph"/>
        <w:numPr>
          <w:ilvl w:val="0"/>
          <w:numId w:val="27"/>
        </w:numPr>
        <w:autoSpaceDE w:val="0"/>
        <w:autoSpaceDN w:val="0"/>
        <w:adjustRightInd w:val="0"/>
        <w:spacing w:after="120"/>
        <w:rPr>
          <w:rFonts w:ascii="Arial" w:hAnsi="Arial" w:cs="Arial"/>
          <w:color w:val="000000"/>
          <w:sz w:val="24"/>
          <w:szCs w:val="24"/>
        </w:rPr>
      </w:pPr>
      <w:r w:rsidRPr="00306F1C">
        <w:rPr>
          <w:rFonts w:ascii="Arial" w:hAnsi="Arial" w:cs="Arial"/>
          <w:b/>
          <w:bCs/>
          <w:color w:val="000000"/>
          <w:sz w:val="24"/>
          <w:szCs w:val="24"/>
        </w:rPr>
        <w:t xml:space="preserve">Note: </w:t>
      </w:r>
      <w:r w:rsidRPr="00306F1C">
        <w:rPr>
          <w:rFonts w:ascii="Arial" w:hAnsi="Arial" w:cs="Arial"/>
          <w:color w:val="000000"/>
          <w:sz w:val="24"/>
          <w:szCs w:val="24"/>
        </w:rPr>
        <w:t>The employee will be removed for the full day on the start date and the end</w:t>
      </w:r>
      <w:r w:rsidR="00112BCB" w:rsidRPr="00306F1C">
        <w:rPr>
          <w:rFonts w:ascii="Arial" w:hAnsi="Arial" w:cs="Arial"/>
          <w:color w:val="000000"/>
          <w:sz w:val="24"/>
          <w:szCs w:val="24"/>
        </w:rPr>
        <w:t xml:space="preserve"> </w:t>
      </w:r>
      <w:r w:rsidRPr="00306F1C">
        <w:rPr>
          <w:rFonts w:ascii="Arial" w:hAnsi="Arial" w:cs="Arial"/>
          <w:color w:val="000000"/>
          <w:sz w:val="24"/>
          <w:szCs w:val="24"/>
        </w:rPr>
        <w:t>date; both dates are inclusive.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6. Click </w:t>
      </w:r>
      <w:r w:rsidRPr="000307D2">
        <w:rPr>
          <w:rFonts w:ascii="Arial" w:hAnsi="Arial" w:cs="Arial"/>
          <w:b/>
          <w:bCs/>
          <w:color w:val="000000"/>
          <w:sz w:val="24"/>
          <w:szCs w:val="24"/>
        </w:rPr>
        <w:t>OK</w:t>
      </w:r>
      <w:r w:rsidRPr="000307D2">
        <w:rPr>
          <w:rFonts w:ascii="Arial" w:hAnsi="Arial" w:cs="Arial"/>
          <w:color w:val="000000"/>
          <w:sz w:val="24"/>
          <w:szCs w:val="24"/>
        </w:rPr>
        <w:t>.</w:t>
      </w:r>
    </w:p>
    <w:p w:rsidR="00306F1C" w:rsidRDefault="00306F1C" w:rsidP="000307D2">
      <w:pPr>
        <w:autoSpaceDE w:val="0"/>
        <w:autoSpaceDN w:val="0"/>
        <w:adjustRightInd w:val="0"/>
        <w:spacing w:after="120"/>
        <w:rPr>
          <w:rFonts w:ascii="Arial" w:hAnsi="Arial" w:cs="Arial"/>
          <w:b/>
          <w:bCs/>
          <w:color w:val="000000"/>
          <w:sz w:val="24"/>
          <w:szCs w:val="24"/>
        </w:rPr>
      </w:pPr>
    </w:p>
    <w:p w:rsidR="005952A5" w:rsidRPr="000307D2" w:rsidRDefault="005952A5" w:rsidP="000307D2">
      <w:pPr>
        <w:autoSpaceDE w:val="0"/>
        <w:autoSpaceDN w:val="0"/>
        <w:adjustRightInd w:val="0"/>
        <w:spacing w:after="120"/>
        <w:rPr>
          <w:rFonts w:ascii="Arial" w:hAnsi="Arial" w:cs="Arial"/>
          <w:b/>
          <w:bCs/>
          <w:color w:val="000000"/>
          <w:sz w:val="24"/>
          <w:szCs w:val="24"/>
        </w:rPr>
      </w:pPr>
      <w:r w:rsidRPr="000307D2">
        <w:rPr>
          <w:rFonts w:ascii="Arial" w:hAnsi="Arial" w:cs="Arial"/>
          <w:b/>
          <w:bCs/>
          <w:color w:val="000000"/>
          <w:sz w:val="24"/>
          <w:szCs w:val="24"/>
        </w:rPr>
        <w:t>Creating schedules for groups</w:t>
      </w:r>
    </w:p>
    <w:p w:rsidR="005952A5" w:rsidRPr="0066798B" w:rsidRDefault="005952A5" w:rsidP="0066798B">
      <w:pPr>
        <w:pStyle w:val="IntenseQuote"/>
        <w:ind w:left="0"/>
        <w:rPr>
          <w:i w:val="0"/>
          <w:iCs w:val="0"/>
          <w:sz w:val="24"/>
        </w:rPr>
      </w:pPr>
      <w:r w:rsidRPr="0066798B">
        <w:rPr>
          <w:i w:val="0"/>
          <w:iCs w:val="0"/>
          <w:sz w:val="24"/>
        </w:rPr>
        <w:t>To create a schedule or to modify an existing schedule for an entire schedule</w:t>
      </w:r>
      <w:r w:rsidR="00112BCB" w:rsidRPr="0066798B">
        <w:rPr>
          <w:i w:val="0"/>
          <w:iCs w:val="0"/>
          <w:sz w:val="24"/>
        </w:rPr>
        <w:t xml:space="preserve"> </w:t>
      </w:r>
      <w:r w:rsidRPr="0066798B">
        <w:rPr>
          <w:i w:val="0"/>
          <w:iCs w:val="0"/>
          <w:sz w:val="24"/>
        </w:rPr>
        <w:t>group:</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1. Select the </w:t>
      </w:r>
      <w:r w:rsidRPr="000307D2">
        <w:rPr>
          <w:rFonts w:ascii="Arial" w:hAnsi="Arial" w:cs="Arial"/>
          <w:b/>
          <w:bCs/>
          <w:color w:val="000000"/>
          <w:sz w:val="24"/>
          <w:szCs w:val="24"/>
        </w:rPr>
        <w:t xml:space="preserve">By Group </w:t>
      </w:r>
      <w:r w:rsidRPr="000307D2">
        <w:rPr>
          <w:rFonts w:ascii="Arial" w:hAnsi="Arial" w:cs="Arial"/>
          <w:color w:val="000000"/>
          <w:sz w:val="24"/>
          <w:szCs w:val="24"/>
        </w:rPr>
        <w:t>tab on the Schedule Editor.</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2. Select the row containing the name of the schedule group. If the cells in</w:t>
      </w:r>
      <w:r w:rsidR="00112BCB" w:rsidRPr="000307D2">
        <w:rPr>
          <w:rFonts w:ascii="Arial" w:hAnsi="Arial" w:cs="Arial"/>
          <w:color w:val="000000"/>
          <w:sz w:val="24"/>
          <w:szCs w:val="24"/>
        </w:rPr>
        <w:t xml:space="preserve"> </w:t>
      </w:r>
      <w:r w:rsidRPr="000307D2">
        <w:rPr>
          <w:rFonts w:ascii="Arial" w:hAnsi="Arial" w:cs="Arial"/>
          <w:color w:val="000000"/>
          <w:sz w:val="24"/>
          <w:szCs w:val="24"/>
        </w:rPr>
        <w:t>this row cannot be edited, this schedule group is not set up to allow</w:t>
      </w:r>
      <w:r w:rsidR="00112BCB" w:rsidRPr="000307D2">
        <w:rPr>
          <w:rFonts w:ascii="Arial" w:hAnsi="Arial" w:cs="Arial"/>
          <w:color w:val="000000"/>
          <w:sz w:val="24"/>
          <w:szCs w:val="24"/>
        </w:rPr>
        <w:t xml:space="preserve"> </w:t>
      </w:r>
      <w:r w:rsidRPr="000307D2">
        <w:rPr>
          <w:rFonts w:ascii="Arial" w:hAnsi="Arial" w:cs="Arial"/>
          <w:color w:val="000000"/>
          <w:sz w:val="24"/>
          <w:szCs w:val="24"/>
        </w:rPr>
        <w:t>inheritance.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3. Add shifts, accruals, pay codes and patterns on this group row. All</w:t>
      </w:r>
      <w:r w:rsidR="00112BCB" w:rsidRPr="000307D2">
        <w:rPr>
          <w:rFonts w:ascii="Arial" w:hAnsi="Arial" w:cs="Arial"/>
          <w:color w:val="000000"/>
          <w:sz w:val="24"/>
          <w:szCs w:val="24"/>
        </w:rPr>
        <w:t xml:space="preserve"> </w:t>
      </w:r>
      <w:r w:rsidRPr="000307D2">
        <w:rPr>
          <w:rFonts w:ascii="Arial" w:hAnsi="Arial" w:cs="Arial"/>
          <w:color w:val="000000"/>
          <w:sz w:val="24"/>
          <w:szCs w:val="24"/>
        </w:rPr>
        <w:t>members of the schedule group will inherit these additions unless</w:t>
      </w:r>
      <w:r w:rsidR="00112BCB" w:rsidRPr="000307D2">
        <w:rPr>
          <w:rFonts w:ascii="Arial" w:hAnsi="Arial" w:cs="Arial"/>
          <w:color w:val="000000"/>
          <w:sz w:val="24"/>
          <w:szCs w:val="24"/>
        </w:rPr>
        <w:t xml:space="preserve"> </w:t>
      </w:r>
      <w:r w:rsidRPr="000307D2">
        <w:rPr>
          <w:rFonts w:ascii="Arial" w:hAnsi="Arial" w:cs="Arial"/>
          <w:color w:val="000000"/>
          <w:sz w:val="24"/>
          <w:szCs w:val="24"/>
        </w:rPr>
        <w:t>conditions exist that prevent it, such as day locking and accrual profile</w:t>
      </w:r>
      <w:r w:rsidR="00112BCB" w:rsidRPr="000307D2">
        <w:rPr>
          <w:rFonts w:ascii="Arial" w:hAnsi="Arial" w:cs="Arial"/>
          <w:color w:val="000000"/>
          <w:sz w:val="24"/>
          <w:szCs w:val="24"/>
        </w:rPr>
        <w:t xml:space="preserve"> </w:t>
      </w:r>
      <w:r w:rsidRPr="000307D2">
        <w:rPr>
          <w:rFonts w:ascii="Arial" w:hAnsi="Arial" w:cs="Arial"/>
          <w:color w:val="000000"/>
          <w:sz w:val="24"/>
          <w:szCs w:val="24"/>
        </w:rPr>
        <w:t>violations.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4. Click </w:t>
      </w:r>
      <w:r w:rsidRPr="000307D2">
        <w:rPr>
          <w:rFonts w:ascii="Arial" w:hAnsi="Arial" w:cs="Arial"/>
          <w:b/>
          <w:bCs/>
          <w:color w:val="000000"/>
          <w:sz w:val="24"/>
          <w:szCs w:val="24"/>
        </w:rPr>
        <w:t>Save</w:t>
      </w:r>
      <w:r w:rsidRPr="000307D2">
        <w:rPr>
          <w:rFonts w:ascii="Arial" w:hAnsi="Arial" w:cs="Arial"/>
          <w:color w:val="000000"/>
          <w:sz w:val="24"/>
          <w:szCs w:val="24"/>
        </w:rPr>
        <w:t>.</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Any shift modified on a group row in the By Group tab on the Schedule</w:t>
      </w:r>
      <w:r w:rsidR="00112BCB" w:rsidRPr="000307D2">
        <w:rPr>
          <w:rFonts w:ascii="Arial" w:hAnsi="Arial" w:cs="Arial"/>
          <w:color w:val="000000"/>
          <w:sz w:val="24"/>
          <w:szCs w:val="24"/>
        </w:rPr>
        <w:t xml:space="preserve"> </w:t>
      </w:r>
      <w:r w:rsidRPr="000307D2">
        <w:rPr>
          <w:rFonts w:ascii="Arial" w:hAnsi="Arial" w:cs="Arial"/>
          <w:color w:val="000000"/>
          <w:sz w:val="24"/>
          <w:szCs w:val="24"/>
        </w:rPr>
        <w:t>Editor will continue to be a schedule group shift. This shift will continue to</w:t>
      </w:r>
      <w:r w:rsidR="00112BCB" w:rsidRPr="000307D2">
        <w:rPr>
          <w:rFonts w:ascii="Arial" w:hAnsi="Arial" w:cs="Arial"/>
          <w:color w:val="000000"/>
          <w:sz w:val="24"/>
          <w:szCs w:val="24"/>
        </w:rPr>
        <w:t xml:space="preserve"> </w:t>
      </w:r>
      <w:r w:rsidRPr="000307D2">
        <w:rPr>
          <w:rFonts w:ascii="Arial" w:hAnsi="Arial" w:cs="Arial"/>
          <w:color w:val="000000"/>
          <w:sz w:val="24"/>
          <w:szCs w:val="24"/>
        </w:rPr>
        <w:t>inherit schedule group edits.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A shift modified in any other way, including selecting an employee row in</w:t>
      </w:r>
      <w:r w:rsidR="00112BCB" w:rsidRPr="000307D2">
        <w:rPr>
          <w:rFonts w:ascii="Arial" w:hAnsi="Arial" w:cs="Arial"/>
          <w:color w:val="000000"/>
          <w:sz w:val="24"/>
          <w:szCs w:val="24"/>
        </w:rPr>
        <w:t xml:space="preserve"> </w:t>
      </w:r>
      <w:r w:rsidRPr="000307D2">
        <w:rPr>
          <w:rFonts w:ascii="Arial" w:hAnsi="Arial" w:cs="Arial"/>
          <w:color w:val="000000"/>
          <w:sz w:val="24"/>
          <w:szCs w:val="24"/>
        </w:rPr>
        <w:t>the By Group tab on the Schedule Editor, will cease being a schedule</w:t>
      </w:r>
      <w:r w:rsidR="00112BCB" w:rsidRPr="000307D2">
        <w:rPr>
          <w:rFonts w:ascii="Arial" w:hAnsi="Arial" w:cs="Arial"/>
          <w:color w:val="000000"/>
          <w:sz w:val="24"/>
          <w:szCs w:val="24"/>
        </w:rPr>
        <w:t xml:space="preserve"> </w:t>
      </w:r>
      <w:r w:rsidRPr="000307D2">
        <w:rPr>
          <w:rFonts w:ascii="Arial" w:hAnsi="Arial" w:cs="Arial"/>
          <w:color w:val="000000"/>
          <w:sz w:val="24"/>
          <w:szCs w:val="24"/>
        </w:rPr>
        <w:t>group shift.</w:t>
      </w:r>
    </w:p>
    <w:p w:rsidR="00306F1C" w:rsidRDefault="00306F1C" w:rsidP="000307D2">
      <w:pPr>
        <w:autoSpaceDE w:val="0"/>
        <w:autoSpaceDN w:val="0"/>
        <w:adjustRightInd w:val="0"/>
        <w:spacing w:after="120"/>
        <w:rPr>
          <w:rFonts w:ascii="Arial" w:hAnsi="Arial" w:cs="Arial"/>
          <w:b/>
          <w:bCs/>
          <w:color w:val="000000"/>
          <w:sz w:val="24"/>
          <w:szCs w:val="24"/>
        </w:rPr>
      </w:pPr>
    </w:p>
    <w:p w:rsidR="005952A5" w:rsidRPr="000307D2" w:rsidRDefault="005952A5" w:rsidP="000307D2">
      <w:pPr>
        <w:autoSpaceDE w:val="0"/>
        <w:autoSpaceDN w:val="0"/>
        <w:adjustRightInd w:val="0"/>
        <w:spacing w:after="120"/>
        <w:rPr>
          <w:rFonts w:ascii="Arial" w:hAnsi="Arial" w:cs="Arial"/>
          <w:b/>
          <w:bCs/>
          <w:color w:val="000000"/>
          <w:sz w:val="24"/>
          <w:szCs w:val="24"/>
        </w:rPr>
      </w:pPr>
      <w:r w:rsidRPr="000307D2">
        <w:rPr>
          <w:rFonts w:ascii="Arial" w:hAnsi="Arial" w:cs="Arial"/>
          <w:b/>
          <w:bCs/>
          <w:color w:val="000000"/>
          <w:sz w:val="24"/>
          <w:szCs w:val="24"/>
        </w:rPr>
        <w:lastRenderedPageBreak/>
        <w:t>Modifying schedules for groups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To modify an existing schedule for an entire schedule group:</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1. Select the </w:t>
      </w:r>
      <w:r w:rsidRPr="000307D2">
        <w:rPr>
          <w:rFonts w:ascii="Arial" w:hAnsi="Arial" w:cs="Arial"/>
          <w:b/>
          <w:bCs/>
          <w:color w:val="000000"/>
          <w:sz w:val="24"/>
          <w:szCs w:val="24"/>
        </w:rPr>
        <w:t xml:space="preserve">By Group </w:t>
      </w:r>
      <w:r w:rsidRPr="000307D2">
        <w:rPr>
          <w:rFonts w:ascii="Arial" w:hAnsi="Arial" w:cs="Arial"/>
          <w:color w:val="000000"/>
          <w:sz w:val="24"/>
          <w:szCs w:val="24"/>
        </w:rPr>
        <w:t>tab on the Schedule Editor.</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2. Select the row that contains the name of the schedule group. If the cells in</w:t>
      </w:r>
      <w:r w:rsidR="00112BCB" w:rsidRPr="000307D2">
        <w:rPr>
          <w:rFonts w:ascii="Arial" w:hAnsi="Arial" w:cs="Arial"/>
          <w:color w:val="000000"/>
          <w:sz w:val="24"/>
          <w:szCs w:val="24"/>
        </w:rPr>
        <w:t xml:space="preserve"> </w:t>
      </w:r>
      <w:r w:rsidRPr="000307D2">
        <w:rPr>
          <w:rFonts w:ascii="Arial" w:hAnsi="Arial" w:cs="Arial"/>
          <w:color w:val="000000"/>
          <w:sz w:val="24"/>
          <w:szCs w:val="24"/>
        </w:rPr>
        <w:t>this row cannot be edited, this schedule group is not set up to allow</w:t>
      </w:r>
      <w:r w:rsidR="00112BCB" w:rsidRPr="000307D2">
        <w:rPr>
          <w:rFonts w:ascii="Arial" w:hAnsi="Arial" w:cs="Arial"/>
          <w:color w:val="000000"/>
          <w:sz w:val="24"/>
          <w:szCs w:val="24"/>
        </w:rPr>
        <w:t xml:space="preserve"> </w:t>
      </w:r>
      <w:r w:rsidRPr="000307D2">
        <w:rPr>
          <w:rFonts w:ascii="Arial" w:hAnsi="Arial" w:cs="Arial"/>
          <w:color w:val="000000"/>
          <w:sz w:val="24"/>
          <w:szCs w:val="24"/>
        </w:rPr>
        <w:t>inheritance.</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3. Make edits to existing items (shifts, accruals, pay codes, and patterns) on</w:t>
      </w:r>
      <w:r w:rsidR="00112BCB" w:rsidRPr="000307D2">
        <w:rPr>
          <w:rFonts w:ascii="Arial" w:hAnsi="Arial" w:cs="Arial"/>
          <w:color w:val="000000"/>
          <w:sz w:val="24"/>
          <w:szCs w:val="24"/>
        </w:rPr>
        <w:t xml:space="preserve"> </w:t>
      </w:r>
      <w:r w:rsidRPr="000307D2">
        <w:rPr>
          <w:rFonts w:ascii="Arial" w:hAnsi="Arial" w:cs="Arial"/>
          <w:color w:val="000000"/>
          <w:sz w:val="24"/>
          <w:szCs w:val="24"/>
        </w:rPr>
        <w:t>this group row. All members of the schedule group will inherit these</w:t>
      </w:r>
      <w:r w:rsidR="00112BCB" w:rsidRPr="000307D2">
        <w:rPr>
          <w:rFonts w:ascii="Arial" w:hAnsi="Arial" w:cs="Arial"/>
          <w:color w:val="000000"/>
          <w:sz w:val="24"/>
          <w:szCs w:val="24"/>
        </w:rPr>
        <w:t xml:space="preserve"> </w:t>
      </w:r>
      <w:r w:rsidRPr="000307D2">
        <w:rPr>
          <w:rFonts w:ascii="Arial" w:hAnsi="Arial" w:cs="Arial"/>
          <w:color w:val="000000"/>
          <w:sz w:val="24"/>
          <w:szCs w:val="24"/>
        </w:rPr>
        <w:t>changes unless conditions exist that prevent it, such as day locking, shift</w:t>
      </w:r>
      <w:r w:rsidR="00112BCB" w:rsidRPr="000307D2">
        <w:rPr>
          <w:rFonts w:ascii="Arial" w:hAnsi="Arial" w:cs="Arial"/>
          <w:color w:val="000000"/>
          <w:sz w:val="24"/>
          <w:szCs w:val="24"/>
        </w:rPr>
        <w:t xml:space="preserve"> </w:t>
      </w:r>
      <w:r w:rsidRPr="000307D2">
        <w:rPr>
          <w:rFonts w:ascii="Arial" w:hAnsi="Arial" w:cs="Arial"/>
          <w:color w:val="000000"/>
          <w:sz w:val="24"/>
          <w:szCs w:val="24"/>
        </w:rPr>
        <w:t>locking, and accrual profile violations.</w:t>
      </w:r>
    </w:p>
    <w:p w:rsidR="005952A5" w:rsidRPr="000307D2" w:rsidRDefault="005952A5" w:rsidP="000307D2">
      <w:pPr>
        <w:autoSpaceDE w:val="0"/>
        <w:autoSpaceDN w:val="0"/>
        <w:adjustRightInd w:val="0"/>
        <w:spacing w:after="120"/>
        <w:rPr>
          <w:rFonts w:ascii="Arial" w:hAnsi="Arial" w:cs="Arial"/>
          <w:color w:val="000000"/>
          <w:sz w:val="24"/>
          <w:szCs w:val="24"/>
        </w:rPr>
      </w:pPr>
      <w:proofErr w:type="gramStart"/>
      <w:r w:rsidRPr="000307D2">
        <w:rPr>
          <w:rFonts w:ascii="Arial" w:hAnsi="Arial" w:cs="Arial"/>
          <w:color w:val="000000"/>
          <w:sz w:val="24"/>
          <w:szCs w:val="24"/>
        </w:rPr>
        <w:t>Do not use</w:t>
      </w:r>
      <w:proofErr w:type="gramEnd"/>
      <w:r w:rsidRPr="000307D2">
        <w:rPr>
          <w:rFonts w:ascii="Arial" w:hAnsi="Arial" w:cs="Arial"/>
          <w:color w:val="000000"/>
          <w:sz w:val="24"/>
          <w:szCs w:val="24"/>
        </w:rPr>
        <w:t xml:space="preserve"> shift locking for any shifts that are parts of patterns; instead,</w:t>
      </w:r>
      <w:r w:rsidR="00112BCB" w:rsidRPr="000307D2">
        <w:rPr>
          <w:rFonts w:ascii="Arial" w:hAnsi="Arial" w:cs="Arial"/>
          <w:color w:val="000000"/>
          <w:sz w:val="24"/>
          <w:szCs w:val="24"/>
        </w:rPr>
        <w:t xml:space="preserve"> </w:t>
      </w:r>
      <w:r w:rsidRPr="000307D2">
        <w:rPr>
          <w:rFonts w:ascii="Arial" w:hAnsi="Arial" w:cs="Arial"/>
          <w:color w:val="000000"/>
          <w:sz w:val="24"/>
          <w:szCs w:val="24"/>
        </w:rPr>
        <w:t>use day locking. If you lock a shift that is part of a pattern and then make</w:t>
      </w:r>
      <w:r w:rsidR="00112BCB" w:rsidRPr="000307D2">
        <w:rPr>
          <w:rFonts w:ascii="Arial" w:hAnsi="Arial" w:cs="Arial"/>
          <w:color w:val="000000"/>
          <w:sz w:val="24"/>
          <w:szCs w:val="24"/>
        </w:rPr>
        <w:t xml:space="preserve"> </w:t>
      </w:r>
      <w:r w:rsidRPr="000307D2">
        <w:rPr>
          <w:rFonts w:ascii="Arial" w:hAnsi="Arial" w:cs="Arial"/>
          <w:color w:val="000000"/>
          <w:sz w:val="24"/>
          <w:szCs w:val="24"/>
        </w:rPr>
        <w:t>edits (on the schedule group row) that affect the locked shift, the following</w:t>
      </w:r>
      <w:r w:rsidR="00112BCB" w:rsidRPr="000307D2">
        <w:rPr>
          <w:rFonts w:ascii="Arial" w:hAnsi="Arial" w:cs="Arial"/>
          <w:color w:val="000000"/>
          <w:sz w:val="24"/>
          <w:szCs w:val="24"/>
        </w:rPr>
        <w:t xml:space="preserve"> </w:t>
      </w:r>
      <w:r w:rsidRPr="000307D2">
        <w:rPr>
          <w:rFonts w:ascii="Arial" w:hAnsi="Arial" w:cs="Arial"/>
          <w:color w:val="000000"/>
          <w:sz w:val="24"/>
          <w:szCs w:val="24"/>
        </w:rPr>
        <w:t>problems will occur:</w:t>
      </w:r>
    </w:p>
    <w:p w:rsidR="005952A5" w:rsidRPr="00306F1C" w:rsidRDefault="005952A5" w:rsidP="00306F1C">
      <w:pPr>
        <w:autoSpaceDE w:val="0"/>
        <w:autoSpaceDN w:val="0"/>
        <w:adjustRightInd w:val="0"/>
        <w:spacing w:after="120"/>
        <w:ind w:left="720"/>
        <w:rPr>
          <w:rFonts w:ascii="Arial" w:hAnsi="Arial" w:cs="Arial"/>
          <w:color w:val="000000"/>
          <w:sz w:val="22"/>
          <w:szCs w:val="22"/>
        </w:rPr>
      </w:pPr>
      <w:r w:rsidRPr="00306F1C">
        <w:rPr>
          <w:rFonts w:ascii="Arial" w:hAnsi="Arial" w:cs="Arial"/>
          <w:color w:val="000000"/>
          <w:sz w:val="22"/>
          <w:szCs w:val="22"/>
        </w:rPr>
        <w:t>• The existing locked shift will become an ad hoc shift that is no longer</w:t>
      </w:r>
      <w:r w:rsidR="00112BCB" w:rsidRPr="00306F1C">
        <w:rPr>
          <w:rFonts w:ascii="Arial" w:hAnsi="Arial" w:cs="Arial"/>
          <w:color w:val="000000"/>
          <w:sz w:val="22"/>
          <w:szCs w:val="22"/>
        </w:rPr>
        <w:t xml:space="preserve"> </w:t>
      </w:r>
      <w:r w:rsidRPr="00306F1C">
        <w:rPr>
          <w:rFonts w:ascii="Arial" w:hAnsi="Arial" w:cs="Arial"/>
          <w:color w:val="000000"/>
          <w:sz w:val="22"/>
          <w:szCs w:val="22"/>
        </w:rPr>
        <w:t>connected to the schedule group.</w:t>
      </w:r>
    </w:p>
    <w:p w:rsidR="005952A5" w:rsidRPr="00306F1C" w:rsidRDefault="005952A5" w:rsidP="00306F1C">
      <w:pPr>
        <w:autoSpaceDE w:val="0"/>
        <w:autoSpaceDN w:val="0"/>
        <w:adjustRightInd w:val="0"/>
        <w:spacing w:after="120"/>
        <w:ind w:left="720"/>
        <w:rPr>
          <w:rFonts w:ascii="Arial" w:hAnsi="Arial" w:cs="Arial"/>
          <w:color w:val="000000"/>
          <w:sz w:val="22"/>
          <w:szCs w:val="22"/>
        </w:rPr>
      </w:pPr>
      <w:r w:rsidRPr="00306F1C">
        <w:rPr>
          <w:rFonts w:ascii="Arial" w:hAnsi="Arial" w:cs="Arial"/>
          <w:color w:val="000000"/>
          <w:sz w:val="22"/>
          <w:szCs w:val="22"/>
        </w:rPr>
        <w:t>• As a result of the edits, a new inherited shift will be created for the</w:t>
      </w:r>
      <w:r w:rsidR="00112BCB" w:rsidRPr="00306F1C">
        <w:rPr>
          <w:rFonts w:ascii="Arial" w:hAnsi="Arial" w:cs="Arial"/>
          <w:color w:val="000000"/>
          <w:sz w:val="22"/>
          <w:szCs w:val="22"/>
        </w:rPr>
        <w:t xml:space="preserve"> </w:t>
      </w:r>
      <w:r w:rsidRPr="00306F1C">
        <w:rPr>
          <w:rFonts w:ascii="Arial" w:hAnsi="Arial" w:cs="Arial"/>
          <w:color w:val="000000"/>
          <w:sz w:val="22"/>
          <w:szCs w:val="22"/>
        </w:rPr>
        <w:t>employee, resulting in two shifts.</w:t>
      </w:r>
    </w:p>
    <w:p w:rsidR="005952A5"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4. Click </w:t>
      </w:r>
      <w:r w:rsidRPr="000307D2">
        <w:rPr>
          <w:rFonts w:ascii="Arial" w:hAnsi="Arial" w:cs="Arial"/>
          <w:b/>
          <w:bCs/>
          <w:color w:val="000000"/>
          <w:sz w:val="24"/>
          <w:szCs w:val="24"/>
        </w:rPr>
        <w:t>Save</w:t>
      </w:r>
      <w:r w:rsidRPr="000307D2">
        <w:rPr>
          <w:rFonts w:ascii="Arial" w:hAnsi="Arial" w:cs="Arial"/>
          <w:color w:val="000000"/>
          <w:sz w:val="24"/>
          <w:szCs w:val="24"/>
        </w:rPr>
        <w:t>.</w:t>
      </w:r>
    </w:p>
    <w:p w:rsidR="00306F1C" w:rsidRPr="000307D2" w:rsidRDefault="00306F1C" w:rsidP="000307D2">
      <w:pPr>
        <w:autoSpaceDE w:val="0"/>
        <w:autoSpaceDN w:val="0"/>
        <w:adjustRightInd w:val="0"/>
        <w:spacing w:after="120"/>
        <w:rPr>
          <w:rFonts w:ascii="Arial" w:hAnsi="Arial" w:cs="Arial"/>
          <w:color w:val="000000"/>
          <w:sz w:val="24"/>
          <w:szCs w:val="24"/>
        </w:rPr>
      </w:pPr>
    </w:p>
    <w:p w:rsidR="005952A5" w:rsidRDefault="005952A5" w:rsidP="00912E3B">
      <w:pPr>
        <w:pStyle w:val="Heading1"/>
      </w:pPr>
      <w:bookmarkStart w:id="63" w:name="_Toc300134504"/>
      <w:r>
        <w:t>Generating reports</w:t>
      </w:r>
      <w:bookmarkEnd w:id="63"/>
    </w:p>
    <w:p w:rsidR="005543FA" w:rsidRPr="00500B61" w:rsidRDefault="005952A5" w:rsidP="005543FA">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The Reports component provides predefined or standard reports. The system</w:t>
      </w:r>
      <w:r w:rsidR="00112BCB" w:rsidRPr="000307D2">
        <w:rPr>
          <w:rFonts w:ascii="Arial" w:hAnsi="Arial" w:cs="Arial"/>
          <w:color w:val="000000"/>
          <w:sz w:val="24"/>
          <w:szCs w:val="24"/>
        </w:rPr>
        <w:t xml:space="preserve"> </w:t>
      </w:r>
      <w:r w:rsidRPr="000307D2">
        <w:rPr>
          <w:rFonts w:ascii="Arial" w:hAnsi="Arial" w:cs="Arial"/>
          <w:color w:val="000000"/>
          <w:sz w:val="24"/>
          <w:szCs w:val="24"/>
        </w:rPr>
        <w:t>extracts data from the database and formats it in rows and columns that can be</w:t>
      </w:r>
      <w:r w:rsidR="00112BCB" w:rsidRPr="000307D2">
        <w:rPr>
          <w:rFonts w:ascii="Arial" w:hAnsi="Arial" w:cs="Arial"/>
          <w:color w:val="000000"/>
          <w:sz w:val="24"/>
          <w:szCs w:val="24"/>
        </w:rPr>
        <w:t xml:space="preserve"> </w:t>
      </w:r>
      <w:r w:rsidRPr="000307D2">
        <w:rPr>
          <w:rFonts w:ascii="Arial" w:hAnsi="Arial" w:cs="Arial"/>
          <w:color w:val="000000"/>
          <w:sz w:val="24"/>
          <w:szCs w:val="24"/>
        </w:rPr>
        <w:t>displayed, printed, or e-mailed.</w:t>
      </w:r>
      <w:r w:rsidR="005543FA">
        <w:rPr>
          <w:rFonts w:ascii="Arial" w:hAnsi="Arial" w:cs="Arial"/>
          <w:color w:val="000000"/>
          <w:sz w:val="24"/>
          <w:szCs w:val="24"/>
        </w:rPr>
        <w:t xml:space="preserve"> </w:t>
      </w:r>
      <w:r w:rsidR="005543FA" w:rsidRPr="00500B61">
        <w:rPr>
          <w:rFonts w:ascii="Arial" w:hAnsi="Arial" w:cs="Arial"/>
          <w:color w:val="000000"/>
          <w:sz w:val="24"/>
          <w:szCs w:val="24"/>
        </w:rPr>
        <w:t xml:space="preserve">The </w:t>
      </w:r>
      <w:r w:rsidR="005543FA">
        <w:rPr>
          <w:rFonts w:ascii="Arial" w:hAnsi="Arial" w:cs="Arial"/>
          <w:color w:val="000000"/>
          <w:sz w:val="24"/>
          <w:szCs w:val="24"/>
        </w:rPr>
        <w:t>payroll department</w:t>
      </w:r>
      <w:r w:rsidR="005543FA" w:rsidRPr="00500B61">
        <w:rPr>
          <w:rFonts w:ascii="Arial" w:hAnsi="Arial" w:cs="Arial"/>
          <w:color w:val="000000"/>
          <w:sz w:val="24"/>
          <w:szCs w:val="24"/>
        </w:rPr>
        <w:t xml:space="preserve"> can schedule reports to be </w:t>
      </w:r>
      <w:r w:rsidR="005543FA">
        <w:rPr>
          <w:rFonts w:ascii="Arial" w:hAnsi="Arial" w:cs="Arial"/>
          <w:color w:val="000000"/>
          <w:sz w:val="24"/>
          <w:szCs w:val="24"/>
        </w:rPr>
        <w:t>e-mailed at regular intervals.</w:t>
      </w:r>
    </w:p>
    <w:p w:rsidR="005952A5" w:rsidRPr="000307D2" w:rsidRDefault="005952A5" w:rsidP="000307D2">
      <w:pPr>
        <w:autoSpaceDE w:val="0"/>
        <w:autoSpaceDN w:val="0"/>
        <w:adjustRightInd w:val="0"/>
        <w:spacing w:after="120"/>
        <w:rPr>
          <w:rFonts w:ascii="Arial" w:hAnsi="Arial" w:cs="Arial"/>
          <w:color w:val="000000"/>
          <w:sz w:val="24"/>
          <w:szCs w:val="24"/>
        </w:rPr>
      </w:pP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 </w:t>
      </w:r>
      <w:r w:rsidRPr="000307D2">
        <w:rPr>
          <w:rFonts w:ascii="Arial" w:hAnsi="Arial" w:cs="Arial"/>
          <w:b/>
          <w:bCs/>
          <w:color w:val="000000"/>
          <w:sz w:val="24"/>
          <w:szCs w:val="24"/>
        </w:rPr>
        <w:t>My Reports</w:t>
      </w:r>
      <w:r w:rsidRPr="000307D2">
        <w:rPr>
          <w:rFonts w:ascii="Arial" w:hAnsi="Arial" w:cs="Arial"/>
          <w:color w:val="000000"/>
          <w:sz w:val="24"/>
          <w:szCs w:val="24"/>
        </w:rPr>
        <w:t>—</w:t>
      </w:r>
      <w:proofErr w:type="gramStart"/>
      <w:r w:rsidRPr="000307D2">
        <w:rPr>
          <w:rFonts w:ascii="Arial" w:hAnsi="Arial" w:cs="Arial"/>
          <w:color w:val="000000"/>
          <w:sz w:val="24"/>
          <w:szCs w:val="24"/>
        </w:rPr>
        <w:t>Three</w:t>
      </w:r>
      <w:proofErr w:type="gramEnd"/>
      <w:r w:rsidRPr="000307D2">
        <w:rPr>
          <w:rFonts w:ascii="Arial" w:hAnsi="Arial" w:cs="Arial"/>
          <w:color w:val="000000"/>
          <w:sz w:val="24"/>
          <w:szCs w:val="24"/>
        </w:rPr>
        <w:t xml:space="preserve"> reports provide your accrual balances and projections,</w:t>
      </w:r>
      <w:r w:rsidR="00112BCB" w:rsidRPr="000307D2">
        <w:rPr>
          <w:rFonts w:ascii="Arial" w:hAnsi="Arial" w:cs="Arial"/>
          <w:color w:val="000000"/>
          <w:sz w:val="24"/>
          <w:szCs w:val="24"/>
        </w:rPr>
        <w:t xml:space="preserve"> </w:t>
      </w:r>
      <w:r w:rsidRPr="000307D2">
        <w:rPr>
          <w:rFonts w:ascii="Arial" w:hAnsi="Arial" w:cs="Arial"/>
          <w:color w:val="000000"/>
          <w:sz w:val="24"/>
          <w:szCs w:val="24"/>
        </w:rPr>
        <w:t>schedule, and time detail.</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 xml:space="preserve">• </w:t>
      </w:r>
      <w:r w:rsidRPr="000307D2">
        <w:rPr>
          <w:rFonts w:ascii="Arial" w:hAnsi="Arial" w:cs="Arial"/>
          <w:b/>
          <w:bCs/>
          <w:color w:val="000000"/>
          <w:sz w:val="24"/>
          <w:szCs w:val="24"/>
        </w:rPr>
        <w:t>Standard Reports</w:t>
      </w:r>
      <w:r w:rsidRPr="000307D2">
        <w:rPr>
          <w:rFonts w:ascii="Arial" w:hAnsi="Arial" w:cs="Arial"/>
          <w:color w:val="000000"/>
          <w:sz w:val="24"/>
          <w:szCs w:val="24"/>
        </w:rPr>
        <w:t>—</w:t>
      </w:r>
      <w:r w:rsidR="00306F1C">
        <w:rPr>
          <w:rFonts w:ascii="Arial" w:hAnsi="Arial" w:cs="Arial"/>
          <w:color w:val="000000"/>
          <w:sz w:val="24"/>
          <w:szCs w:val="24"/>
        </w:rPr>
        <w:t xml:space="preserve">A variety of </w:t>
      </w:r>
      <w:r w:rsidRPr="000307D2">
        <w:rPr>
          <w:rFonts w:ascii="Arial" w:hAnsi="Arial" w:cs="Arial"/>
          <w:color w:val="000000"/>
          <w:sz w:val="24"/>
          <w:szCs w:val="24"/>
        </w:rPr>
        <w:t>management reports provide a wide</w:t>
      </w:r>
      <w:r w:rsidR="00112BCB" w:rsidRPr="000307D2">
        <w:rPr>
          <w:rFonts w:ascii="Arial" w:hAnsi="Arial" w:cs="Arial"/>
          <w:color w:val="000000"/>
          <w:sz w:val="24"/>
          <w:szCs w:val="24"/>
        </w:rPr>
        <w:t xml:space="preserve"> </w:t>
      </w:r>
      <w:r w:rsidRPr="000307D2">
        <w:rPr>
          <w:rFonts w:ascii="Arial" w:hAnsi="Arial" w:cs="Arial"/>
          <w:color w:val="000000"/>
          <w:sz w:val="24"/>
          <w:szCs w:val="24"/>
        </w:rPr>
        <w:t>range of information, such as hours by labor account, punch origins, and</w:t>
      </w:r>
      <w:r w:rsidR="00112BCB" w:rsidRPr="000307D2">
        <w:rPr>
          <w:rFonts w:ascii="Arial" w:hAnsi="Arial" w:cs="Arial"/>
          <w:color w:val="000000"/>
          <w:sz w:val="24"/>
          <w:szCs w:val="24"/>
        </w:rPr>
        <w:t xml:space="preserve"> </w:t>
      </w:r>
      <w:r w:rsidRPr="000307D2">
        <w:rPr>
          <w:rFonts w:ascii="Arial" w:hAnsi="Arial" w:cs="Arial"/>
          <w:color w:val="000000"/>
          <w:sz w:val="24"/>
          <w:szCs w:val="24"/>
        </w:rPr>
        <w:t>absent employees.</w:t>
      </w:r>
    </w:p>
    <w:p w:rsidR="005952A5" w:rsidRPr="000307D2" w:rsidRDefault="005952A5" w:rsidP="000307D2">
      <w:pPr>
        <w:autoSpaceDE w:val="0"/>
        <w:autoSpaceDN w:val="0"/>
        <w:adjustRightInd w:val="0"/>
        <w:spacing w:after="120"/>
        <w:rPr>
          <w:rFonts w:ascii="Arial" w:hAnsi="Arial" w:cs="Arial"/>
          <w:color w:val="000000"/>
          <w:sz w:val="24"/>
          <w:szCs w:val="24"/>
        </w:rPr>
      </w:pPr>
      <w:r w:rsidRPr="000307D2">
        <w:rPr>
          <w:rFonts w:ascii="Arial" w:hAnsi="Arial" w:cs="Arial"/>
          <w:color w:val="000000"/>
          <w:sz w:val="24"/>
          <w:szCs w:val="24"/>
        </w:rPr>
        <w:t>You can select from the following categories of reports on the Reports workspace:</w:t>
      </w:r>
    </w:p>
    <w:p w:rsidR="00306F1C" w:rsidRDefault="00306F1C" w:rsidP="00112BCB">
      <w:pPr>
        <w:autoSpaceDE w:val="0"/>
        <w:autoSpaceDN w:val="0"/>
        <w:adjustRightInd w:val="0"/>
        <w:rPr>
          <w:rFonts w:ascii="Arial" w:hAnsi="Arial" w:cs="Arial"/>
          <w:color w:val="000000"/>
          <w:sz w:val="22"/>
          <w:szCs w:val="22"/>
        </w:rPr>
        <w:sectPr w:rsidR="00306F1C" w:rsidSect="00E764F7">
          <w:type w:val="continuous"/>
          <w:pgSz w:w="12240" w:h="15840" w:code="1"/>
          <w:pgMar w:top="1800" w:right="1200" w:bottom="1440" w:left="1200" w:header="960" w:footer="960" w:gutter="0"/>
          <w:cols w:space="360"/>
        </w:sectPr>
      </w:pPr>
    </w:p>
    <w:p w:rsidR="00112BCB" w:rsidRPr="00306F1C" w:rsidRDefault="00112BCB" w:rsidP="00306F1C">
      <w:pPr>
        <w:autoSpaceDE w:val="0"/>
        <w:autoSpaceDN w:val="0"/>
        <w:adjustRightInd w:val="0"/>
        <w:ind w:left="720"/>
        <w:rPr>
          <w:rFonts w:ascii="Arial" w:hAnsi="Arial" w:cs="Arial"/>
          <w:color w:val="000000"/>
          <w:sz w:val="22"/>
          <w:szCs w:val="22"/>
        </w:rPr>
      </w:pPr>
      <w:r w:rsidRPr="00306F1C">
        <w:rPr>
          <w:rFonts w:ascii="Arial" w:hAnsi="Arial" w:cs="Arial"/>
          <w:color w:val="000000"/>
          <w:sz w:val="22"/>
          <w:szCs w:val="22"/>
        </w:rPr>
        <w:lastRenderedPageBreak/>
        <w:t>All</w:t>
      </w:r>
    </w:p>
    <w:p w:rsidR="00112BCB" w:rsidRPr="00306F1C" w:rsidRDefault="00112BCB" w:rsidP="00306F1C">
      <w:pPr>
        <w:autoSpaceDE w:val="0"/>
        <w:autoSpaceDN w:val="0"/>
        <w:adjustRightInd w:val="0"/>
        <w:ind w:left="720"/>
        <w:rPr>
          <w:rFonts w:ascii="Arial" w:hAnsi="Arial" w:cs="Arial"/>
          <w:color w:val="000000"/>
          <w:sz w:val="22"/>
          <w:szCs w:val="22"/>
        </w:rPr>
      </w:pPr>
      <w:r w:rsidRPr="00306F1C">
        <w:rPr>
          <w:rFonts w:ascii="Arial" w:hAnsi="Arial" w:cs="Arial"/>
          <w:color w:val="000000"/>
          <w:sz w:val="22"/>
          <w:szCs w:val="22"/>
        </w:rPr>
        <w:t>Accruals</w:t>
      </w:r>
    </w:p>
    <w:p w:rsidR="00112BCB" w:rsidRPr="00306F1C" w:rsidRDefault="00112BCB" w:rsidP="00306F1C">
      <w:pPr>
        <w:autoSpaceDE w:val="0"/>
        <w:autoSpaceDN w:val="0"/>
        <w:adjustRightInd w:val="0"/>
        <w:ind w:left="720"/>
        <w:rPr>
          <w:rFonts w:ascii="Arial" w:hAnsi="Arial" w:cs="Arial"/>
          <w:color w:val="000000"/>
          <w:sz w:val="22"/>
          <w:szCs w:val="22"/>
        </w:rPr>
      </w:pPr>
      <w:r w:rsidRPr="00306F1C">
        <w:rPr>
          <w:rFonts w:ascii="Arial" w:hAnsi="Arial" w:cs="Arial"/>
          <w:color w:val="000000"/>
          <w:sz w:val="22"/>
          <w:szCs w:val="22"/>
        </w:rPr>
        <w:t>Configuration</w:t>
      </w:r>
    </w:p>
    <w:p w:rsidR="00112BCB" w:rsidRPr="00306F1C" w:rsidRDefault="00112BCB" w:rsidP="00306F1C">
      <w:pPr>
        <w:autoSpaceDE w:val="0"/>
        <w:autoSpaceDN w:val="0"/>
        <w:adjustRightInd w:val="0"/>
        <w:ind w:left="720"/>
        <w:rPr>
          <w:rFonts w:ascii="Arial" w:hAnsi="Arial" w:cs="Arial"/>
          <w:color w:val="000000"/>
          <w:sz w:val="22"/>
          <w:szCs w:val="22"/>
        </w:rPr>
      </w:pPr>
      <w:r w:rsidRPr="00306F1C">
        <w:rPr>
          <w:rFonts w:ascii="Arial" w:hAnsi="Arial" w:cs="Arial"/>
          <w:color w:val="000000"/>
          <w:sz w:val="22"/>
          <w:szCs w:val="22"/>
        </w:rPr>
        <w:lastRenderedPageBreak/>
        <w:t>Data Collection</w:t>
      </w:r>
    </w:p>
    <w:p w:rsidR="00112BCB" w:rsidRPr="00306F1C" w:rsidRDefault="00112BCB" w:rsidP="00306F1C">
      <w:pPr>
        <w:autoSpaceDE w:val="0"/>
        <w:autoSpaceDN w:val="0"/>
        <w:adjustRightInd w:val="0"/>
        <w:ind w:left="720"/>
        <w:rPr>
          <w:rFonts w:ascii="Arial" w:hAnsi="Arial" w:cs="Arial"/>
          <w:color w:val="000000"/>
          <w:sz w:val="22"/>
          <w:szCs w:val="22"/>
        </w:rPr>
      </w:pPr>
      <w:r w:rsidRPr="00306F1C">
        <w:rPr>
          <w:rFonts w:ascii="Arial" w:hAnsi="Arial" w:cs="Arial"/>
          <w:color w:val="000000"/>
          <w:sz w:val="22"/>
          <w:szCs w:val="22"/>
        </w:rPr>
        <w:t>Detail Genie</w:t>
      </w:r>
    </w:p>
    <w:p w:rsidR="00112BCB" w:rsidRPr="00306F1C" w:rsidRDefault="00112BCB" w:rsidP="00306F1C">
      <w:pPr>
        <w:autoSpaceDE w:val="0"/>
        <w:autoSpaceDN w:val="0"/>
        <w:adjustRightInd w:val="0"/>
        <w:ind w:left="720"/>
        <w:rPr>
          <w:rFonts w:ascii="Arial" w:hAnsi="Arial" w:cs="Arial"/>
          <w:color w:val="000000"/>
          <w:sz w:val="22"/>
          <w:szCs w:val="22"/>
        </w:rPr>
      </w:pPr>
      <w:r w:rsidRPr="00306F1C">
        <w:rPr>
          <w:rFonts w:ascii="Arial" w:hAnsi="Arial" w:cs="Arial"/>
          <w:color w:val="000000"/>
          <w:sz w:val="22"/>
          <w:szCs w:val="22"/>
        </w:rPr>
        <w:t>Import</w:t>
      </w:r>
    </w:p>
    <w:p w:rsidR="00112BCB" w:rsidRPr="00306F1C" w:rsidRDefault="00112BCB" w:rsidP="00306F1C">
      <w:pPr>
        <w:autoSpaceDE w:val="0"/>
        <w:autoSpaceDN w:val="0"/>
        <w:adjustRightInd w:val="0"/>
        <w:ind w:left="720"/>
        <w:rPr>
          <w:rFonts w:ascii="Arial" w:hAnsi="Arial" w:cs="Arial"/>
          <w:color w:val="000000"/>
          <w:sz w:val="22"/>
          <w:szCs w:val="22"/>
        </w:rPr>
      </w:pPr>
      <w:r w:rsidRPr="00306F1C">
        <w:rPr>
          <w:rFonts w:ascii="Arial" w:hAnsi="Arial" w:cs="Arial"/>
          <w:color w:val="000000"/>
          <w:sz w:val="22"/>
          <w:szCs w:val="22"/>
        </w:rPr>
        <w:lastRenderedPageBreak/>
        <w:t>Roll-Up Genie</w:t>
      </w:r>
    </w:p>
    <w:p w:rsidR="00112BCB" w:rsidRPr="00306F1C" w:rsidRDefault="00112BCB" w:rsidP="00306F1C">
      <w:pPr>
        <w:autoSpaceDE w:val="0"/>
        <w:autoSpaceDN w:val="0"/>
        <w:adjustRightInd w:val="0"/>
        <w:ind w:left="720"/>
        <w:rPr>
          <w:rFonts w:ascii="Arial" w:hAnsi="Arial" w:cs="Arial"/>
          <w:color w:val="000000"/>
          <w:sz w:val="22"/>
          <w:szCs w:val="22"/>
        </w:rPr>
      </w:pPr>
      <w:r w:rsidRPr="00306F1C">
        <w:rPr>
          <w:rFonts w:ascii="Arial" w:hAnsi="Arial" w:cs="Arial"/>
          <w:color w:val="000000"/>
          <w:sz w:val="22"/>
          <w:szCs w:val="22"/>
        </w:rPr>
        <w:t>Scheduler</w:t>
      </w:r>
    </w:p>
    <w:p w:rsidR="00112BCB" w:rsidRPr="00306F1C" w:rsidRDefault="00112BCB" w:rsidP="00306F1C">
      <w:pPr>
        <w:autoSpaceDE w:val="0"/>
        <w:autoSpaceDN w:val="0"/>
        <w:adjustRightInd w:val="0"/>
        <w:ind w:left="720"/>
        <w:rPr>
          <w:rFonts w:ascii="Arial" w:hAnsi="Arial" w:cs="Arial"/>
          <w:color w:val="000000"/>
          <w:sz w:val="22"/>
          <w:szCs w:val="22"/>
        </w:rPr>
      </w:pPr>
      <w:r w:rsidRPr="00306F1C">
        <w:rPr>
          <w:rFonts w:ascii="Arial" w:hAnsi="Arial" w:cs="Arial"/>
          <w:color w:val="000000"/>
          <w:sz w:val="22"/>
          <w:szCs w:val="22"/>
        </w:rPr>
        <w:t>Timecard</w:t>
      </w:r>
    </w:p>
    <w:p w:rsidR="00306F1C" w:rsidRDefault="00306F1C" w:rsidP="005952A5">
      <w:pPr>
        <w:autoSpaceDE w:val="0"/>
        <w:autoSpaceDN w:val="0"/>
        <w:adjustRightInd w:val="0"/>
        <w:rPr>
          <w:rFonts w:ascii="Arial" w:hAnsi="Arial" w:cs="Arial"/>
          <w:color w:val="000000"/>
          <w:sz w:val="18"/>
          <w:szCs w:val="18"/>
        </w:rPr>
        <w:sectPr w:rsidR="00306F1C" w:rsidSect="00306F1C">
          <w:type w:val="continuous"/>
          <w:pgSz w:w="12240" w:h="15840" w:code="1"/>
          <w:pgMar w:top="1800" w:right="1200" w:bottom="1440" w:left="1200" w:header="960" w:footer="960" w:gutter="0"/>
          <w:cols w:num="3" w:space="360"/>
        </w:sectPr>
      </w:pPr>
    </w:p>
    <w:p w:rsidR="00112BCB" w:rsidRPr="00306F1C" w:rsidRDefault="00112BCB" w:rsidP="00306F1C">
      <w:pPr>
        <w:autoSpaceDE w:val="0"/>
        <w:autoSpaceDN w:val="0"/>
        <w:adjustRightInd w:val="0"/>
        <w:spacing w:after="120"/>
        <w:rPr>
          <w:rFonts w:ascii="Arial" w:hAnsi="Arial" w:cs="Arial"/>
          <w:color w:val="000000"/>
          <w:sz w:val="24"/>
          <w:szCs w:val="24"/>
        </w:rPr>
      </w:pPr>
    </w:p>
    <w:p w:rsidR="005952A5" w:rsidRPr="00306F1C" w:rsidRDefault="005952A5" w:rsidP="00306F1C">
      <w:pPr>
        <w:autoSpaceDE w:val="0"/>
        <w:autoSpaceDN w:val="0"/>
        <w:adjustRightInd w:val="0"/>
        <w:spacing w:after="120"/>
        <w:rPr>
          <w:rFonts w:ascii="Arial" w:hAnsi="Arial" w:cs="Arial"/>
          <w:color w:val="000000"/>
          <w:sz w:val="24"/>
          <w:szCs w:val="24"/>
        </w:rPr>
      </w:pPr>
      <w:r w:rsidRPr="00306F1C">
        <w:rPr>
          <w:rFonts w:ascii="Arial" w:hAnsi="Arial" w:cs="Arial"/>
          <w:color w:val="000000"/>
          <w:sz w:val="24"/>
          <w:szCs w:val="24"/>
        </w:rPr>
        <w:t xml:space="preserve">Every available report appears in the </w:t>
      </w:r>
      <w:proofErr w:type="gramStart"/>
      <w:r w:rsidRPr="00306F1C">
        <w:rPr>
          <w:rFonts w:ascii="Arial" w:hAnsi="Arial" w:cs="Arial"/>
          <w:color w:val="000000"/>
          <w:sz w:val="24"/>
          <w:szCs w:val="24"/>
        </w:rPr>
        <w:t>All</w:t>
      </w:r>
      <w:proofErr w:type="gramEnd"/>
      <w:r w:rsidRPr="00306F1C">
        <w:rPr>
          <w:rFonts w:ascii="Arial" w:hAnsi="Arial" w:cs="Arial"/>
          <w:color w:val="000000"/>
          <w:sz w:val="24"/>
          <w:szCs w:val="24"/>
        </w:rPr>
        <w:t xml:space="preserve"> category. When you select a report, a</w:t>
      </w:r>
      <w:r w:rsidR="00112BCB" w:rsidRPr="00306F1C">
        <w:rPr>
          <w:rFonts w:ascii="Arial" w:hAnsi="Arial" w:cs="Arial"/>
          <w:color w:val="000000"/>
          <w:sz w:val="24"/>
          <w:szCs w:val="24"/>
        </w:rPr>
        <w:t xml:space="preserve"> </w:t>
      </w:r>
      <w:r w:rsidRPr="00306F1C">
        <w:rPr>
          <w:rFonts w:ascii="Arial" w:hAnsi="Arial" w:cs="Arial"/>
          <w:color w:val="000000"/>
          <w:sz w:val="24"/>
          <w:szCs w:val="24"/>
        </w:rPr>
        <w:t>description of the selected report appears in the adjacent pane.</w:t>
      </w:r>
      <w:r w:rsidR="005D0ACE">
        <w:rPr>
          <w:rFonts w:ascii="Arial" w:hAnsi="Arial" w:cs="Arial"/>
          <w:color w:val="000000"/>
          <w:sz w:val="24"/>
          <w:szCs w:val="24"/>
        </w:rPr>
        <w:t xml:space="preserve"> </w:t>
      </w:r>
      <w:r w:rsidRPr="00306F1C">
        <w:rPr>
          <w:rFonts w:ascii="Arial" w:hAnsi="Arial" w:cs="Arial"/>
          <w:color w:val="000000"/>
          <w:sz w:val="24"/>
          <w:szCs w:val="24"/>
        </w:rPr>
        <w:t>Depending on the report, you can:</w:t>
      </w:r>
    </w:p>
    <w:p w:rsidR="005952A5" w:rsidRPr="005D0ACE" w:rsidRDefault="005952A5" w:rsidP="005D0ACE">
      <w:pPr>
        <w:autoSpaceDE w:val="0"/>
        <w:autoSpaceDN w:val="0"/>
        <w:adjustRightInd w:val="0"/>
        <w:ind w:left="720"/>
        <w:rPr>
          <w:rFonts w:ascii="Arial" w:hAnsi="Arial" w:cs="Arial"/>
          <w:color w:val="000000"/>
          <w:sz w:val="22"/>
          <w:szCs w:val="22"/>
        </w:rPr>
      </w:pPr>
      <w:r w:rsidRPr="005D0ACE">
        <w:rPr>
          <w:rFonts w:ascii="Arial" w:hAnsi="Arial" w:cs="Arial"/>
          <w:color w:val="000000"/>
          <w:sz w:val="22"/>
          <w:szCs w:val="22"/>
        </w:rPr>
        <w:t>• Run and preview the report</w:t>
      </w:r>
    </w:p>
    <w:p w:rsidR="005952A5" w:rsidRPr="005D0ACE" w:rsidRDefault="005952A5" w:rsidP="005D0ACE">
      <w:pPr>
        <w:autoSpaceDE w:val="0"/>
        <w:autoSpaceDN w:val="0"/>
        <w:adjustRightInd w:val="0"/>
        <w:ind w:left="720"/>
        <w:rPr>
          <w:rFonts w:ascii="Arial" w:hAnsi="Arial" w:cs="Arial"/>
          <w:color w:val="000000"/>
          <w:sz w:val="22"/>
          <w:szCs w:val="22"/>
        </w:rPr>
      </w:pPr>
      <w:r w:rsidRPr="005D0ACE">
        <w:rPr>
          <w:rFonts w:ascii="Arial" w:hAnsi="Arial" w:cs="Arial"/>
          <w:color w:val="000000"/>
          <w:sz w:val="22"/>
          <w:szCs w:val="22"/>
        </w:rPr>
        <w:t>• Print or e-mail the report</w:t>
      </w:r>
    </w:p>
    <w:p w:rsidR="005952A5" w:rsidRPr="005D0ACE" w:rsidRDefault="005952A5" w:rsidP="005D0ACE">
      <w:pPr>
        <w:autoSpaceDE w:val="0"/>
        <w:autoSpaceDN w:val="0"/>
        <w:adjustRightInd w:val="0"/>
        <w:spacing w:after="120"/>
        <w:ind w:left="720"/>
        <w:rPr>
          <w:rFonts w:ascii="Arial" w:hAnsi="Arial" w:cs="Arial"/>
          <w:color w:val="000000"/>
          <w:sz w:val="22"/>
          <w:szCs w:val="22"/>
        </w:rPr>
      </w:pPr>
      <w:r w:rsidRPr="005D0ACE">
        <w:rPr>
          <w:rFonts w:ascii="Arial" w:hAnsi="Arial" w:cs="Arial"/>
          <w:color w:val="000000"/>
          <w:sz w:val="22"/>
          <w:szCs w:val="22"/>
        </w:rPr>
        <w:t>• Export the report to Microsoft Excel format (for e-mailed reports only)</w:t>
      </w:r>
    </w:p>
    <w:p w:rsidR="00306F1C" w:rsidRPr="00306F1C" w:rsidRDefault="00306F1C" w:rsidP="00306F1C">
      <w:pPr>
        <w:autoSpaceDE w:val="0"/>
        <w:autoSpaceDN w:val="0"/>
        <w:adjustRightInd w:val="0"/>
        <w:spacing w:after="120"/>
        <w:rPr>
          <w:rFonts w:ascii="Arial" w:hAnsi="Arial" w:cs="Arial"/>
          <w:b/>
          <w:bCs/>
          <w:color w:val="000000"/>
          <w:sz w:val="24"/>
          <w:szCs w:val="24"/>
        </w:rPr>
      </w:pPr>
    </w:p>
    <w:p w:rsidR="00E764F7" w:rsidRPr="00770918" w:rsidRDefault="00E764F7" w:rsidP="00E764F7">
      <w:pPr>
        <w:autoSpaceDE w:val="0"/>
        <w:autoSpaceDN w:val="0"/>
        <w:adjustRightInd w:val="0"/>
        <w:rPr>
          <w:rFonts w:ascii="Arial,Bold" w:hAnsi="Arial,Bold" w:cs="Arial,Bold"/>
          <w:b/>
          <w:bCs/>
          <w:color w:val="000000"/>
          <w:sz w:val="28"/>
          <w:szCs w:val="28"/>
        </w:rPr>
      </w:pPr>
      <w:r w:rsidRPr="00770918">
        <w:rPr>
          <w:rFonts w:ascii="Arial,Bold" w:hAnsi="Arial,Bold" w:cs="Arial,Bold"/>
          <w:b/>
          <w:bCs/>
          <w:color w:val="000000"/>
          <w:sz w:val="28"/>
          <w:szCs w:val="28"/>
        </w:rPr>
        <w:lastRenderedPageBreak/>
        <w:t>Available reports</w:t>
      </w:r>
    </w:p>
    <w:p w:rsidR="00E764F7" w:rsidRPr="00306F1C" w:rsidRDefault="00E764F7" w:rsidP="00306F1C">
      <w:pPr>
        <w:autoSpaceDE w:val="0"/>
        <w:autoSpaceDN w:val="0"/>
        <w:adjustRightInd w:val="0"/>
        <w:spacing w:after="120"/>
        <w:rPr>
          <w:rFonts w:ascii="Arial" w:hAnsi="Arial" w:cs="Arial"/>
          <w:color w:val="000000"/>
          <w:sz w:val="24"/>
          <w:szCs w:val="24"/>
        </w:rPr>
      </w:pPr>
      <w:r w:rsidRPr="00306F1C">
        <w:rPr>
          <w:rFonts w:ascii="Arial" w:hAnsi="Arial" w:cs="Arial"/>
          <w:color w:val="000000"/>
          <w:sz w:val="24"/>
          <w:szCs w:val="24"/>
        </w:rPr>
        <w:t>You can select from the following management reports on the Reports workspace:</w:t>
      </w:r>
    </w:p>
    <w:p w:rsidR="00E764F7" w:rsidRPr="00500B61" w:rsidRDefault="00E764F7" w:rsidP="00500B61">
      <w:pPr>
        <w:autoSpaceDE w:val="0"/>
        <w:autoSpaceDN w:val="0"/>
        <w:adjustRightInd w:val="0"/>
        <w:spacing w:after="120"/>
        <w:ind w:left="720"/>
        <w:rPr>
          <w:rFonts w:ascii="Arial" w:hAnsi="Arial" w:cs="Arial"/>
          <w:color w:val="000000"/>
          <w:sz w:val="22"/>
          <w:szCs w:val="22"/>
        </w:rPr>
      </w:pPr>
      <w:r w:rsidRPr="00500B61">
        <w:rPr>
          <w:rFonts w:ascii="Arial" w:hAnsi="Arial" w:cs="Arial"/>
          <w:color w:val="000000"/>
          <w:sz w:val="22"/>
          <w:szCs w:val="22"/>
        </w:rPr>
        <w:t xml:space="preserve">• </w:t>
      </w:r>
      <w:r w:rsidRPr="00500B61">
        <w:rPr>
          <w:rFonts w:ascii="Arial" w:hAnsi="Arial" w:cs="Arial"/>
          <w:b/>
          <w:bCs/>
          <w:color w:val="000000"/>
          <w:sz w:val="22"/>
          <w:szCs w:val="22"/>
        </w:rPr>
        <w:t>Accrual Balances and Projections</w:t>
      </w:r>
      <w:r w:rsidRPr="00500B61">
        <w:rPr>
          <w:rFonts w:ascii="Arial" w:hAnsi="Arial" w:cs="Arial"/>
          <w:color w:val="000000"/>
          <w:sz w:val="22"/>
          <w:szCs w:val="22"/>
        </w:rPr>
        <w:t>—Displays the current balances, as well as future takings, credits, and projected balance of the selected employees, up to a specific date two years out. You can use this to determine if an employee has accrued enough time for a vacation.</w:t>
      </w:r>
    </w:p>
    <w:p w:rsidR="00E764F7" w:rsidRPr="00500B61" w:rsidRDefault="00E764F7" w:rsidP="00500B61">
      <w:pPr>
        <w:autoSpaceDE w:val="0"/>
        <w:autoSpaceDN w:val="0"/>
        <w:adjustRightInd w:val="0"/>
        <w:spacing w:after="120"/>
        <w:ind w:left="720"/>
        <w:rPr>
          <w:rFonts w:ascii="Arial" w:hAnsi="Arial" w:cs="Arial"/>
          <w:color w:val="000000"/>
          <w:sz w:val="22"/>
          <w:szCs w:val="22"/>
        </w:rPr>
      </w:pPr>
      <w:r w:rsidRPr="00500B61">
        <w:rPr>
          <w:rFonts w:ascii="Arial" w:hAnsi="Arial" w:cs="Arial"/>
          <w:color w:val="000000"/>
          <w:sz w:val="22"/>
          <w:szCs w:val="22"/>
        </w:rPr>
        <w:t xml:space="preserve">• </w:t>
      </w:r>
      <w:r w:rsidRPr="00500B61">
        <w:rPr>
          <w:rFonts w:ascii="Arial" w:hAnsi="Arial" w:cs="Arial"/>
          <w:b/>
          <w:bCs/>
          <w:color w:val="000000"/>
          <w:sz w:val="22"/>
          <w:szCs w:val="22"/>
        </w:rPr>
        <w:t>Accrual Detail</w:t>
      </w:r>
      <w:r w:rsidRPr="00500B61">
        <w:rPr>
          <w:rFonts w:ascii="Arial" w:hAnsi="Arial" w:cs="Arial"/>
          <w:color w:val="000000"/>
          <w:sz w:val="22"/>
          <w:szCs w:val="22"/>
        </w:rPr>
        <w:t>—Displays running accrual balances for each employee. For example, you can see what types of accrual transactions occurred in the past, when accrual balances were reset, and effective dates.</w:t>
      </w:r>
    </w:p>
    <w:p w:rsidR="00E764F7" w:rsidRPr="00500B61" w:rsidRDefault="00E764F7" w:rsidP="00500B61">
      <w:pPr>
        <w:autoSpaceDE w:val="0"/>
        <w:autoSpaceDN w:val="0"/>
        <w:adjustRightInd w:val="0"/>
        <w:spacing w:after="120"/>
        <w:ind w:left="720"/>
        <w:rPr>
          <w:rFonts w:ascii="Arial" w:hAnsi="Arial" w:cs="Arial"/>
          <w:color w:val="000000"/>
          <w:sz w:val="22"/>
          <w:szCs w:val="22"/>
        </w:rPr>
      </w:pPr>
      <w:r w:rsidRPr="00500B61">
        <w:rPr>
          <w:rFonts w:ascii="Arial" w:hAnsi="Arial" w:cs="Arial"/>
          <w:color w:val="000000"/>
          <w:sz w:val="22"/>
          <w:szCs w:val="22"/>
        </w:rPr>
        <w:t xml:space="preserve">• </w:t>
      </w:r>
      <w:r w:rsidRPr="00500B61">
        <w:rPr>
          <w:rFonts w:ascii="Arial" w:hAnsi="Arial" w:cs="Arial"/>
          <w:b/>
          <w:bCs/>
          <w:color w:val="000000"/>
          <w:sz w:val="22"/>
          <w:szCs w:val="22"/>
        </w:rPr>
        <w:t>Employee Schedule - Monthly</w:t>
      </w:r>
      <w:r w:rsidRPr="00500B61">
        <w:rPr>
          <w:rFonts w:ascii="Arial" w:hAnsi="Arial" w:cs="Arial"/>
          <w:color w:val="000000"/>
          <w:sz w:val="22"/>
          <w:szCs w:val="22"/>
        </w:rPr>
        <w:t>—</w:t>
      </w:r>
      <w:proofErr w:type="gramStart"/>
      <w:r w:rsidRPr="00500B61">
        <w:rPr>
          <w:rFonts w:ascii="Arial" w:hAnsi="Arial" w:cs="Arial"/>
          <w:color w:val="000000"/>
          <w:sz w:val="22"/>
          <w:szCs w:val="22"/>
        </w:rPr>
        <w:t>Shows</w:t>
      </w:r>
      <w:proofErr w:type="gramEnd"/>
      <w:r w:rsidRPr="00500B61">
        <w:rPr>
          <w:rFonts w:ascii="Arial" w:hAnsi="Arial" w:cs="Arial"/>
          <w:color w:val="000000"/>
          <w:sz w:val="22"/>
          <w:szCs w:val="22"/>
        </w:rPr>
        <w:t xml:space="preserve"> the schedules of the employees whose home location is one of the selected locations. Employees are sorted by job and shift labels are displayed. This report displays 28 days per page and uses 8.5- x 14-inch paper.</w:t>
      </w:r>
    </w:p>
    <w:p w:rsidR="00E764F7" w:rsidRPr="00500B61" w:rsidRDefault="00E764F7" w:rsidP="00500B61">
      <w:pPr>
        <w:autoSpaceDE w:val="0"/>
        <w:autoSpaceDN w:val="0"/>
        <w:adjustRightInd w:val="0"/>
        <w:spacing w:after="120"/>
        <w:ind w:left="720"/>
        <w:rPr>
          <w:rFonts w:ascii="Arial" w:hAnsi="Arial" w:cs="Arial"/>
          <w:color w:val="000000"/>
          <w:sz w:val="22"/>
          <w:szCs w:val="22"/>
        </w:rPr>
      </w:pPr>
      <w:r w:rsidRPr="00500B61">
        <w:rPr>
          <w:rFonts w:ascii="Arial" w:hAnsi="Arial" w:cs="Arial"/>
          <w:color w:val="000000"/>
          <w:sz w:val="22"/>
          <w:szCs w:val="22"/>
        </w:rPr>
        <w:t xml:space="preserve">• </w:t>
      </w:r>
      <w:r w:rsidRPr="00500B61">
        <w:rPr>
          <w:rFonts w:ascii="Arial" w:hAnsi="Arial" w:cs="Arial"/>
          <w:b/>
          <w:bCs/>
          <w:color w:val="000000"/>
          <w:sz w:val="22"/>
          <w:szCs w:val="22"/>
        </w:rPr>
        <w:t>Employee Schedule - Weekly</w:t>
      </w:r>
      <w:r w:rsidRPr="00500B61">
        <w:rPr>
          <w:rFonts w:ascii="Arial" w:hAnsi="Arial" w:cs="Arial"/>
          <w:color w:val="000000"/>
          <w:sz w:val="22"/>
          <w:szCs w:val="22"/>
        </w:rPr>
        <w:t>—</w:t>
      </w:r>
      <w:proofErr w:type="gramStart"/>
      <w:r w:rsidRPr="00500B61">
        <w:rPr>
          <w:rFonts w:ascii="Arial" w:hAnsi="Arial" w:cs="Arial"/>
          <w:color w:val="000000"/>
          <w:sz w:val="22"/>
          <w:szCs w:val="22"/>
        </w:rPr>
        <w:t>Shows</w:t>
      </w:r>
      <w:proofErr w:type="gramEnd"/>
      <w:r w:rsidRPr="00500B61">
        <w:rPr>
          <w:rFonts w:ascii="Arial" w:hAnsi="Arial" w:cs="Arial"/>
          <w:color w:val="000000"/>
          <w:sz w:val="22"/>
          <w:szCs w:val="22"/>
        </w:rPr>
        <w:t xml:space="preserve"> the schedules of the employees whose home location is one of the selected locations. Employees are sorted by job. This report displays seven days per page and uses 8.5- x 11- inch paper.</w:t>
      </w:r>
    </w:p>
    <w:p w:rsidR="00E764F7" w:rsidRPr="00500B61" w:rsidRDefault="00E764F7" w:rsidP="00500B61">
      <w:pPr>
        <w:autoSpaceDE w:val="0"/>
        <w:autoSpaceDN w:val="0"/>
        <w:adjustRightInd w:val="0"/>
        <w:spacing w:after="120"/>
        <w:ind w:left="720"/>
        <w:rPr>
          <w:rFonts w:ascii="Arial" w:hAnsi="Arial" w:cs="Arial"/>
          <w:color w:val="000000"/>
          <w:sz w:val="22"/>
          <w:szCs w:val="22"/>
        </w:rPr>
      </w:pPr>
      <w:r w:rsidRPr="00500B61">
        <w:rPr>
          <w:rFonts w:ascii="Arial" w:hAnsi="Arial" w:cs="Arial"/>
          <w:color w:val="000000"/>
          <w:sz w:val="22"/>
          <w:szCs w:val="22"/>
        </w:rPr>
        <w:t xml:space="preserve">• </w:t>
      </w:r>
      <w:r w:rsidRPr="00500B61">
        <w:rPr>
          <w:rFonts w:ascii="Arial" w:hAnsi="Arial" w:cs="Arial"/>
          <w:b/>
          <w:bCs/>
          <w:color w:val="000000"/>
          <w:sz w:val="22"/>
          <w:szCs w:val="22"/>
        </w:rPr>
        <w:t>Schedule by Labor Account - Weekly</w:t>
      </w:r>
      <w:r w:rsidRPr="00500B61">
        <w:rPr>
          <w:rFonts w:ascii="Arial" w:hAnsi="Arial" w:cs="Arial"/>
          <w:color w:val="000000"/>
          <w:sz w:val="22"/>
          <w:szCs w:val="22"/>
        </w:rPr>
        <w:t>—Shows schedules for the selected labor accounts. Employees are sorted by labor account and shifts have a start/stop time. This report displays seven days per page and uses 8.5- x 11-inch paper</w:t>
      </w:r>
    </w:p>
    <w:p w:rsidR="00E764F7" w:rsidRPr="00500B61" w:rsidRDefault="00E764F7" w:rsidP="00500B61">
      <w:pPr>
        <w:autoSpaceDE w:val="0"/>
        <w:autoSpaceDN w:val="0"/>
        <w:adjustRightInd w:val="0"/>
        <w:spacing w:after="120"/>
        <w:ind w:left="720"/>
        <w:rPr>
          <w:rFonts w:ascii="Arial" w:hAnsi="Arial" w:cs="Arial"/>
          <w:color w:val="000000"/>
          <w:sz w:val="22"/>
          <w:szCs w:val="22"/>
        </w:rPr>
      </w:pPr>
      <w:r w:rsidRPr="00500B61">
        <w:rPr>
          <w:rFonts w:ascii="Arial" w:hAnsi="Arial" w:cs="Arial"/>
          <w:color w:val="000000"/>
          <w:sz w:val="22"/>
          <w:szCs w:val="22"/>
        </w:rPr>
        <w:t xml:space="preserve">• </w:t>
      </w:r>
      <w:r w:rsidRPr="00500B61">
        <w:rPr>
          <w:rFonts w:ascii="Arial" w:hAnsi="Arial" w:cs="Arial"/>
          <w:b/>
          <w:bCs/>
          <w:color w:val="000000"/>
          <w:sz w:val="22"/>
          <w:szCs w:val="22"/>
        </w:rPr>
        <w:t>Time Detail</w:t>
      </w:r>
      <w:r w:rsidRPr="00500B61">
        <w:rPr>
          <w:rFonts w:ascii="Arial" w:hAnsi="Arial" w:cs="Arial"/>
          <w:color w:val="000000"/>
          <w:sz w:val="22"/>
          <w:szCs w:val="22"/>
        </w:rPr>
        <w:t xml:space="preserve">—Displays detailed data about each employee’s punches, duration, and pay code edits. Summary data displays per employee show totaled time and money by labor level and pay code (excluding combined pay codes) and then just by pay code (listing combined pay codes separately). </w:t>
      </w:r>
    </w:p>
    <w:p w:rsidR="00E764F7" w:rsidRPr="00500B61" w:rsidRDefault="00E764F7" w:rsidP="00500B61">
      <w:pPr>
        <w:autoSpaceDE w:val="0"/>
        <w:autoSpaceDN w:val="0"/>
        <w:adjustRightInd w:val="0"/>
        <w:spacing w:after="120"/>
        <w:ind w:left="720"/>
        <w:rPr>
          <w:rFonts w:ascii="Arial" w:hAnsi="Arial" w:cs="Arial"/>
          <w:color w:val="000000"/>
          <w:sz w:val="22"/>
          <w:szCs w:val="22"/>
        </w:rPr>
      </w:pPr>
      <w:r w:rsidRPr="00500B61">
        <w:rPr>
          <w:rFonts w:ascii="Arial" w:hAnsi="Arial" w:cs="Arial"/>
          <w:color w:val="000000"/>
          <w:sz w:val="22"/>
          <w:szCs w:val="22"/>
        </w:rPr>
        <w:t xml:space="preserve">• </w:t>
      </w:r>
      <w:r w:rsidRPr="00500B61">
        <w:rPr>
          <w:rFonts w:ascii="Arial" w:hAnsi="Arial" w:cs="Arial"/>
          <w:b/>
          <w:bCs/>
          <w:color w:val="000000"/>
          <w:sz w:val="22"/>
          <w:szCs w:val="22"/>
        </w:rPr>
        <w:t>Timecard Audit Trail</w:t>
      </w:r>
      <w:r w:rsidRPr="00500B61">
        <w:rPr>
          <w:rFonts w:ascii="Arial" w:hAnsi="Arial" w:cs="Arial"/>
          <w:color w:val="000000"/>
          <w:sz w:val="22"/>
          <w:szCs w:val="22"/>
        </w:rPr>
        <w:t xml:space="preserve">—Displays audit information related to specific timecard actions including date/time of the action, </w:t>
      </w:r>
      <w:proofErr w:type="gramStart"/>
      <w:r w:rsidRPr="00500B61">
        <w:rPr>
          <w:rFonts w:ascii="Arial" w:hAnsi="Arial" w:cs="Arial"/>
          <w:color w:val="000000"/>
          <w:sz w:val="22"/>
          <w:szCs w:val="22"/>
        </w:rPr>
        <w:t>who</w:t>
      </w:r>
      <w:proofErr w:type="gramEnd"/>
      <w:r w:rsidRPr="00500B61">
        <w:rPr>
          <w:rFonts w:ascii="Arial" w:hAnsi="Arial" w:cs="Arial"/>
          <w:color w:val="000000"/>
          <w:sz w:val="22"/>
          <w:szCs w:val="22"/>
        </w:rPr>
        <w:t xml:space="preserve"> performed the action, and what information changed. This report does not show the timecard signoff and approval audit trail because this information is provided in a </w:t>
      </w:r>
      <w:r w:rsidRPr="00713211">
        <w:rPr>
          <w:rFonts w:ascii="Arial" w:hAnsi="Arial" w:cs="Arial"/>
          <w:color w:val="000000"/>
          <w:sz w:val="22"/>
          <w:szCs w:val="22"/>
        </w:rPr>
        <w:t xml:space="preserve">separate report. </w:t>
      </w:r>
      <w:r w:rsidR="00713211" w:rsidRPr="00713211">
        <w:rPr>
          <w:rFonts w:ascii="Arial" w:hAnsi="Arial" w:cs="Arial"/>
          <w:color w:val="000000"/>
          <w:sz w:val="22"/>
          <w:szCs w:val="22"/>
        </w:rPr>
        <w:t>Data Entry User</w:t>
      </w:r>
      <w:r w:rsidRPr="00713211">
        <w:rPr>
          <w:rFonts w:ascii="Arial" w:hAnsi="Arial" w:cs="Arial"/>
          <w:color w:val="000000"/>
          <w:sz w:val="22"/>
          <w:szCs w:val="22"/>
        </w:rPr>
        <w:t>s</w:t>
      </w:r>
      <w:r w:rsidRPr="00500B61">
        <w:rPr>
          <w:rFonts w:ascii="Arial" w:hAnsi="Arial" w:cs="Arial"/>
          <w:color w:val="000000"/>
          <w:sz w:val="22"/>
          <w:szCs w:val="22"/>
        </w:rPr>
        <w:t xml:space="preserve"> can filter this report by editing source of the edit, such as the timecard or a timekeeping device.</w:t>
      </w:r>
    </w:p>
    <w:p w:rsidR="00E764F7" w:rsidRPr="00500B61" w:rsidRDefault="00E764F7" w:rsidP="00500B61">
      <w:pPr>
        <w:autoSpaceDE w:val="0"/>
        <w:autoSpaceDN w:val="0"/>
        <w:adjustRightInd w:val="0"/>
        <w:spacing w:after="120"/>
        <w:ind w:left="720"/>
        <w:rPr>
          <w:rFonts w:ascii="Arial" w:hAnsi="Arial" w:cs="Arial"/>
          <w:color w:val="000000"/>
          <w:sz w:val="22"/>
          <w:szCs w:val="22"/>
        </w:rPr>
      </w:pPr>
      <w:r w:rsidRPr="00500B61">
        <w:rPr>
          <w:rFonts w:ascii="Arial" w:hAnsi="Arial" w:cs="Arial"/>
          <w:color w:val="000000"/>
          <w:sz w:val="22"/>
          <w:szCs w:val="22"/>
        </w:rPr>
        <w:t xml:space="preserve">• </w:t>
      </w:r>
      <w:r w:rsidRPr="00500B61">
        <w:rPr>
          <w:rFonts w:ascii="Arial" w:hAnsi="Arial" w:cs="Arial"/>
          <w:b/>
          <w:bCs/>
          <w:color w:val="000000"/>
          <w:sz w:val="22"/>
          <w:szCs w:val="22"/>
        </w:rPr>
        <w:t>Timecard Signoff/Approval Audit Trail</w:t>
      </w:r>
      <w:r w:rsidRPr="00500B61">
        <w:rPr>
          <w:rFonts w:ascii="Arial" w:hAnsi="Arial" w:cs="Arial"/>
          <w:color w:val="000000"/>
          <w:sz w:val="22"/>
          <w:szCs w:val="22"/>
        </w:rPr>
        <w:t>—Displays audit information related to signoff or approval of timecards including date/time and who performed the action.</w:t>
      </w:r>
    </w:p>
    <w:p w:rsidR="005543FA" w:rsidRDefault="005543FA" w:rsidP="005952A5">
      <w:pPr>
        <w:autoSpaceDE w:val="0"/>
        <w:autoSpaceDN w:val="0"/>
        <w:adjustRightInd w:val="0"/>
        <w:rPr>
          <w:rFonts w:ascii="Arial,Bold" w:hAnsi="Arial,Bold" w:cs="Arial,Bold"/>
          <w:b/>
          <w:bCs/>
          <w:color w:val="000000"/>
          <w:sz w:val="28"/>
          <w:szCs w:val="28"/>
        </w:rPr>
      </w:pPr>
    </w:p>
    <w:p w:rsidR="005952A5" w:rsidRDefault="005952A5" w:rsidP="005952A5">
      <w:pPr>
        <w:autoSpaceDE w:val="0"/>
        <w:autoSpaceDN w:val="0"/>
        <w:adjustRightInd w:val="0"/>
        <w:rPr>
          <w:rFonts w:ascii="Arial,Bold" w:hAnsi="Arial,Bold" w:cs="Arial,Bold"/>
          <w:b/>
          <w:bCs/>
          <w:color w:val="000000"/>
          <w:sz w:val="28"/>
          <w:szCs w:val="28"/>
        </w:rPr>
      </w:pPr>
      <w:r>
        <w:rPr>
          <w:rFonts w:ascii="Arial,Bold" w:hAnsi="Arial,Bold" w:cs="Arial,Bold"/>
          <w:b/>
          <w:bCs/>
          <w:color w:val="000000"/>
          <w:sz w:val="28"/>
          <w:szCs w:val="28"/>
        </w:rPr>
        <w:t>Running reports</w:t>
      </w:r>
    </w:p>
    <w:p w:rsidR="005952A5" w:rsidRPr="00500B61" w:rsidRDefault="00500B61" w:rsidP="00500B61">
      <w:pPr>
        <w:pStyle w:val="IntenseQuote"/>
        <w:ind w:left="0"/>
        <w:rPr>
          <w:i w:val="0"/>
          <w:iCs w:val="0"/>
          <w:sz w:val="24"/>
          <w:szCs w:val="24"/>
        </w:rPr>
      </w:pPr>
      <w:r w:rsidRPr="00500B61">
        <w:rPr>
          <w:i w:val="0"/>
          <w:iCs w:val="0"/>
          <w:sz w:val="24"/>
          <w:szCs w:val="24"/>
        </w:rPr>
        <w:t>To run a report</w:t>
      </w:r>
      <w:r w:rsidR="005952A5" w:rsidRPr="00500B61">
        <w:rPr>
          <w:i w:val="0"/>
          <w:iCs w:val="0"/>
          <w:sz w:val="24"/>
          <w:szCs w:val="24"/>
        </w:rPr>
        <w:t>:</w:t>
      </w:r>
    </w:p>
    <w:p w:rsidR="005952A5" w:rsidRPr="00500B61" w:rsidRDefault="005952A5" w:rsidP="00500B61">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t xml:space="preserve">1. Access the Reports workspace, typically by selecting </w:t>
      </w:r>
      <w:r w:rsidRPr="00500B61">
        <w:rPr>
          <w:rFonts w:ascii="Arial" w:hAnsi="Arial" w:cs="Arial"/>
          <w:b/>
          <w:bCs/>
          <w:color w:val="000000"/>
          <w:sz w:val="24"/>
          <w:szCs w:val="24"/>
        </w:rPr>
        <w:t>General &gt; Reports</w:t>
      </w:r>
      <w:r w:rsidRPr="00500B61">
        <w:rPr>
          <w:rFonts w:ascii="Arial" w:hAnsi="Arial" w:cs="Arial"/>
          <w:color w:val="000000"/>
          <w:sz w:val="24"/>
          <w:szCs w:val="24"/>
        </w:rPr>
        <w:t>.</w:t>
      </w:r>
    </w:p>
    <w:p w:rsidR="005952A5" w:rsidRPr="00500B61" w:rsidRDefault="005952A5" w:rsidP="00500B61">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t>2. In the Categories list, select a report.</w:t>
      </w:r>
    </w:p>
    <w:p w:rsidR="005952A5" w:rsidRPr="00500B61" w:rsidRDefault="005952A5" w:rsidP="00500B61">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t xml:space="preserve">3. Click the </w:t>
      </w:r>
      <w:r w:rsidRPr="00500B61">
        <w:rPr>
          <w:rFonts w:ascii="Arial" w:hAnsi="Arial" w:cs="Arial"/>
          <w:b/>
          <w:bCs/>
          <w:color w:val="000000"/>
          <w:sz w:val="24"/>
          <w:szCs w:val="24"/>
        </w:rPr>
        <w:t xml:space="preserve">Show </w:t>
      </w:r>
      <w:r w:rsidRPr="00500B61">
        <w:rPr>
          <w:rFonts w:ascii="Arial" w:hAnsi="Arial" w:cs="Arial"/>
          <w:color w:val="000000"/>
          <w:sz w:val="24"/>
          <w:szCs w:val="24"/>
        </w:rPr>
        <w:t xml:space="preserve">drop-down arrow to select a query, such as </w:t>
      </w:r>
      <w:r w:rsidRPr="00500B61">
        <w:rPr>
          <w:rFonts w:ascii="Arial" w:hAnsi="Arial" w:cs="Arial"/>
          <w:b/>
          <w:bCs/>
          <w:color w:val="000000"/>
          <w:sz w:val="24"/>
          <w:szCs w:val="24"/>
        </w:rPr>
        <w:t xml:space="preserve">All Home </w:t>
      </w:r>
      <w:r w:rsidRPr="00500B61">
        <w:rPr>
          <w:rFonts w:ascii="Arial" w:hAnsi="Arial" w:cs="Arial"/>
          <w:color w:val="000000"/>
          <w:sz w:val="24"/>
          <w:szCs w:val="24"/>
        </w:rPr>
        <w:t>(the</w:t>
      </w:r>
      <w:r w:rsidR="00112BCB" w:rsidRPr="00500B61">
        <w:rPr>
          <w:rFonts w:ascii="Arial" w:hAnsi="Arial" w:cs="Arial"/>
          <w:color w:val="000000"/>
          <w:sz w:val="24"/>
          <w:szCs w:val="24"/>
        </w:rPr>
        <w:t xml:space="preserve"> </w:t>
      </w:r>
      <w:r w:rsidR="00713211">
        <w:rPr>
          <w:rFonts w:ascii="Arial" w:hAnsi="Arial" w:cs="Arial"/>
          <w:color w:val="000000"/>
          <w:sz w:val="24"/>
          <w:szCs w:val="24"/>
        </w:rPr>
        <w:t>entire cost center</w:t>
      </w:r>
      <w:r w:rsidRPr="00500B61">
        <w:rPr>
          <w:rFonts w:ascii="Arial" w:hAnsi="Arial" w:cs="Arial"/>
          <w:color w:val="000000"/>
          <w:sz w:val="24"/>
          <w:szCs w:val="24"/>
        </w:rPr>
        <w:t>).</w:t>
      </w:r>
    </w:p>
    <w:p w:rsidR="005952A5" w:rsidRPr="00500B61" w:rsidRDefault="005952A5" w:rsidP="00500B61">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t xml:space="preserve">4. To view or change the query, click </w:t>
      </w:r>
      <w:r w:rsidRPr="00500B61">
        <w:rPr>
          <w:rFonts w:ascii="Arial" w:hAnsi="Arial" w:cs="Arial"/>
          <w:b/>
          <w:bCs/>
          <w:color w:val="000000"/>
          <w:sz w:val="24"/>
          <w:szCs w:val="24"/>
        </w:rPr>
        <w:t>Edit</w:t>
      </w:r>
      <w:r w:rsidRPr="00500B61">
        <w:rPr>
          <w:rFonts w:ascii="Arial" w:hAnsi="Arial" w:cs="Arial"/>
          <w:color w:val="000000"/>
          <w:sz w:val="24"/>
          <w:szCs w:val="24"/>
        </w:rPr>
        <w:t xml:space="preserve">, which opens the </w:t>
      </w:r>
      <w:proofErr w:type="spellStart"/>
      <w:r w:rsidRPr="00500B61">
        <w:rPr>
          <w:rFonts w:ascii="Arial" w:hAnsi="Arial" w:cs="Arial"/>
          <w:color w:val="000000"/>
          <w:sz w:val="24"/>
          <w:szCs w:val="24"/>
        </w:rPr>
        <w:t>HyperFind</w:t>
      </w:r>
      <w:proofErr w:type="spellEnd"/>
      <w:r w:rsidR="00112BCB" w:rsidRPr="00500B61">
        <w:rPr>
          <w:rFonts w:ascii="Arial" w:hAnsi="Arial" w:cs="Arial"/>
          <w:color w:val="000000"/>
          <w:sz w:val="24"/>
          <w:szCs w:val="24"/>
        </w:rPr>
        <w:t xml:space="preserve"> </w:t>
      </w:r>
      <w:r w:rsidRPr="00500B61">
        <w:rPr>
          <w:rFonts w:ascii="Arial" w:hAnsi="Arial" w:cs="Arial"/>
          <w:color w:val="000000"/>
          <w:sz w:val="24"/>
          <w:szCs w:val="24"/>
        </w:rPr>
        <w:t xml:space="preserve">component. On the </w:t>
      </w:r>
      <w:proofErr w:type="spellStart"/>
      <w:r w:rsidRPr="00500B61">
        <w:rPr>
          <w:rFonts w:ascii="Arial" w:hAnsi="Arial" w:cs="Arial"/>
          <w:color w:val="000000"/>
          <w:sz w:val="24"/>
          <w:szCs w:val="24"/>
        </w:rPr>
        <w:t>HyperFind</w:t>
      </w:r>
      <w:proofErr w:type="spellEnd"/>
      <w:r w:rsidRPr="00500B61">
        <w:rPr>
          <w:rFonts w:ascii="Arial" w:hAnsi="Arial" w:cs="Arial"/>
          <w:color w:val="000000"/>
          <w:sz w:val="24"/>
          <w:szCs w:val="24"/>
        </w:rPr>
        <w:t xml:space="preserve"> page, you can view the details of the query</w:t>
      </w:r>
      <w:r w:rsidR="00112BCB" w:rsidRPr="00500B61">
        <w:rPr>
          <w:rFonts w:ascii="Arial" w:hAnsi="Arial" w:cs="Arial"/>
          <w:color w:val="000000"/>
          <w:sz w:val="24"/>
          <w:szCs w:val="24"/>
        </w:rPr>
        <w:t xml:space="preserve"> </w:t>
      </w:r>
      <w:r w:rsidRPr="00500B61">
        <w:rPr>
          <w:rFonts w:ascii="Arial" w:hAnsi="Arial" w:cs="Arial"/>
          <w:color w:val="000000"/>
          <w:sz w:val="24"/>
          <w:szCs w:val="24"/>
        </w:rPr>
        <w:t xml:space="preserve">or edit the query. When finished, click the browser </w:t>
      </w:r>
      <w:r w:rsidRPr="00500B61">
        <w:rPr>
          <w:rFonts w:ascii="Arial" w:hAnsi="Arial" w:cs="Arial"/>
          <w:b/>
          <w:bCs/>
          <w:color w:val="000000"/>
          <w:sz w:val="24"/>
          <w:szCs w:val="24"/>
        </w:rPr>
        <w:t xml:space="preserve">Back </w:t>
      </w:r>
      <w:r w:rsidRPr="00500B61">
        <w:rPr>
          <w:rFonts w:ascii="Arial" w:hAnsi="Arial" w:cs="Arial"/>
          <w:color w:val="000000"/>
          <w:sz w:val="24"/>
          <w:szCs w:val="24"/>
        </w:rPr>
        <w:t>button to return to</w:t>
      </w:r>
      <w:r w:rsidR="00112BCB" w:rsidRPr="00500B61">
        <w:rPr>
          <w:rFonts w:ascii="Arial" w:hAnsi="Arial" w:cs="Arial"/>
          <w:color w:val="000000"/>
          <w:sz w:val="24"/>
          <w:szCs w:val="24"/>
        </w:rPr>
        <w:t xml:space="preserve"> </w:t>
      </w:r>
      <w:r w:rsidRPr="00500B61">
        <w:rPr>
          <w:rFonts w:ascii="Arial" w:hAnsi="Arial" w:cs="Arial"/>
          <w:color w:val="000000"/>
          <w:sz w:val="24"/>
          <w:szCs w:val="24"/>
        </w:rPr>
        <w:t>the Reports workspace.</w:t>
      </w:r>
    </w:p>
    <w:p w:rsidR="005952A5" w:rsidRPr="00500B61" w:rsidRDefault="005952A5" w:rsidP="00500B61">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lastRenderedPageBreak/>
        <w:t>5. If the Specific Date dialog box opens, enter or select a date using the same</w:t>
      </w:r>
      <w:r w:rsidR="00912E3B" w:rsidRPr="00500B61">
        <w:rPr>
          <w:rFonts w:ascii="Arial" w:hAnsi="Arial" w:cs="Arial"/>
          <w:color w:val="000000"/>
          <w:sz w:val="24"/>
          <w:szCs w:val="24"/>
        </w:rPr>
        <w:t xml:space="preserve"> </w:t>
      </w:r>
      <w:r w:rsidRPr="00500B61">
        <w:rPr>
          <w:rFonts w:ascii="Arial" w:hAnsi="Arial" w:cs="Arial"/>
          <w:color w:val="000000"/>
          <w:sz w:val="24"/>
          <w:szCs w:val="24"/>
        </w:rPr>
        <w:t xml:space="preserve">format that appears in the dialog box and click </w:t>
      </w:r>
      <w:r w:rsidRPr="00500B61">
        <w:rPr>
          <w:rFonts w:ascii="Arial" w:hAnsi="Arial" w:cs="Arial"/>
          <w:b/>
          <w:bCs/>
          <w:color w:val="000000"/>
          <w:sz w:val="24"/>
          <w:szCs w:val="24"/>
        </w:rPr>
        <w:t>OK</w:t>
      </w:r>
      <w:r w:rsidRPr="00500B61">
        <w:rPr>
          <w:rFonts w:ascii="Arial" w:hAnsi="Arial" w:cs="Arial"/>
          <w:color w:val="000000"/>
          <w:sz w:val="24"/>
          <w:szCs w:val="24"/>
        </w:rPr>
        <w:t>.</w:t>
      </w:r>
    </w:p>
    <w:p w:rsidR="005952A5" w:rsidRPr="00500B61" w:rsidRDefault="005952A5" w:rsidP="00500B61">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t xml:space="preserve">6. To change the time period, click the </w:t>
      </w:r>
      <w:r w:rsidRPr="00500B61">
        <w:rPr>
          <w:rFonts w:ascii="Arial" w:hAnsi="Arial" w:cs="Arial"/>
          <w:b/>
          <w:bCs/>
          <w:color w:val="000000"/>
          <w:sz w:val="24"/>
          <w:szCs w:val="24"/>
        </w:rPr>
        <w:t xml:space="preserve">Time Period </w:t>
      </w:r>
      <w:r w:rsidRPr="00500B61">
        <w:rPr>
          <w:rFonts w:ascii="Arial" w:hAnsi="Arial" w:cs="Arial"/>
          <w:color w:val="000000"/>
          <w:sz w:val="24"/>
          <w:szCs w:val="24"/>
        </w:rPr>
        <w:t>drop-down arrow and</w:t>
      </w:r>
      <w:r w:rsidR="00912E3B" w:rsidRPr="00500B61">
        <w:rPr>
          <w:rFonts w:ascii="Arial" w:hAnsi="Arial" w:cs="Arial"/>
          <w:color w:val="000000"/>
          <w:sz w:val="24"/>
          <w:szCs w:val="24"/>
        </w:rPr>
        <w:t xml:space="preserve"> </w:t>
      </w:r>
      <w:r w:rsidRPr="00500B61">
        <w:rPr>
          <w:rFonts w:ascii="Arial" w:hAnsi="Arial" w:cs="Arial"/>
          <w:color w:val="000000"/>
          <w:sz w:val="24"/>
          <w:szCs w:val="24"/>
        </w:rPr>
        <w:t>select the new time period.</w:t>
      </w:r>
    </w:p>
    <w:p w:rsidR="005952A5" w:rsidRPr="00500B61" w:rsidRDefault="005952A5" w:rsidP="00500B61">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t xml:space="preserve">7. To change the report options, select a report, </w:t>
      </w:r>
      <w:proofErr w:type="gramStart"/>
      <w:r w:rsidRPr="00500B61">
        <w:rPr>
          <w:rFonts w:ascii="Arial" w:hAnsi="Arial" w:cs="Arial"/>
          <w:color w:val="000000"/>
          <w:sz w:val="24"/>
          <w:szCs w:val="24"/>
        </w:rPr>
        <w:t>then</w:t>
      </w:r>
      <w:proofErr w:type="gramEnd"/>
      <w:r w:rsidRPr="00500B61">
        <w:rPr>
          <w:rFonts w:ascii="Arial" w:hAnsi="Arial" w:cs="Arial"/>
          <w:color w:val="000000"/>
          <w:sz w:val="24"/>
          <w:szCs w:val="24"/>
        </w:rPr>
        <w:t xml:space="preserve"> select </w:t>
      </w:r>
      <w:r w:rsidRPr="00500B61">
        <w:rPr>
          <w:rFonts w:ascii="Arial" w:hAnsi="Arial" w:cs="Arial"/>
          <w:b/>
          <w:bCs/>
          <w:color w:val="000000"/>
          <w:sz w:val="24"/>
          <w:szCs w:val="24"/>
        </w:rPr>
        <w:t>Set Options</w:t>
      </w:r>
      <w:r w:rsidRPr="00500B61">
        <w:rPr>
          <w:rFonts w:ascii="Arial" w:hAnsi="Arial" w:cs="Arial"/>
          <w:color w:val="000000"/>
          <w:sz w:val="24"/>
          <w:szCs w:val="24"/>
        </w:rPr>
        <w:t>. You</w:t>
      </w:r>
      <w:r w:rsidR="00912E3B" w:rsidRPr="00500B61">
        <w:rPr>
          <w:rFonts w:ascii="Arial" w:hAnsi="Arial" w:cs="Arial"/>
          <w:color w:val="000000"/>
          <w:sz w:val="24"/>
          <w:szCs w:val="24"/>
        </w:rPr>
        <w:t xml:space="preserve"> </w:t>
      </w:r>
      <w:r w:rsidRPr="00500B61">
        <w:rPr>
          <w:rFonts w:ascii="Arial" w:hAnsi="Arial" w:cs="Arial"/>
          <w:color w:val="000000"/>
          <w:sz w:val="24"/>
          <w:szCs w:val="24"/>
        </w:rPr>
        <w:t>can set the following options:</w:t>
      </w:r>
    </w:p>
    <w:p w:rsidR="005952A5" w:rsidRPr="005543FA" w:rsidRDefault="005952A5" w:rsidP="005543FA">
      <w:pPr>
        <w:autoSpaceDE w:val="0"/>
        <w:autoSpaceDN w:val="0"/>
        <w:adjustRightInd w:val="0"/>
        <w:spacing w:after="120"/>
        <w:ind w:left="360"/>
        <w:rPr>
          <w:rFonts w:ascii="Arial" w:hAnsi="Arial" w:cs="Arial"/>
          <w:color w:val="000000"/>
          <w:sz w:val="22"/>
          <w:szCs w:val="22"/>
        </w:rPr>
      </w:pPr>
      <w:r w:rsidRPr="005543FA">
        <w:rPr>
          <w:rFonts w:ascii="Arial" w:hAnsi="Arial" w:cs="Arial"/>
          <w:b/>
          <w:bCs/>
          <w:color w:val="000000"/>
          <w:sz w:val="22"/>
          <w:szCs w:val="22"/>
        </w:rPr>
        <w:t>Specific report options</w:t>
      </w:r>
      <w:r w:rsidRPr="005543FA">
        <w:rPr>
          <w:rFonts w:ascii="Arial" w:hAnsi="Arial" w:cs="Arial"/>
          <w:color w:val="000000"/>
          <w:sz w:val="22"/>
          <w:szCs w:val="22"/>
        </w:rPr>
        <w:t>—Report options allow the report to filter on additional</w:t>
      </w:r>
      <w:r w:rsidR="00912E3B" w:rsidRPr="005543FA">
        <w:rPr>
          <w:rFonts w:ascii="Arial" w:hAnsi="Arial" w:cs="Arial"/>
          <w:color w:val="000000"/>
          <w:sz w:val="22"/>
          <w:szCs w:val="22"/>
        </w:rPr>
        <w:t xml:space="preserve"> </w:t>
      </w:r>
      <w:r w:rsidRPr="005543FA">
        <w:rPr>
          <w:rFonts w:ascii="Arial" w:hAnsi="Arial" w:cs="Arial"/>
          <w:color w:val="000000"/>
          <w:sz w:val="22"/>
          <w:szCs w:val="22"/>
        </w:rPr>
        <w:t xml:space="preserve">parameters beyond </w:t>
      </w:r>
      <w:proofErr w:type="spellStart"/>
      <w:r w:rsidRPr="005543FA">
        <w:rPr>
          <w:rFonts w:ascii="Arial" w:hAnsi="Arial" w:cs="Arial"/>
          <w:color w:val="000000"/>
          <w:sz w:val="22"/>
          <w:szCs w:val="22"/>
        </w:rPr>
        <w:t>HyperFind</w:t>
      </w:r>
      <w:proofErr w:type="spellEnd"/>
      <w:r w:rsidRPr="005543FA">
        <w:rPr>
          <w:rFonts w:ascii="Arial" w:hAnsi="Arial" w:cs="Arial"/>
          <w:color w:val="000000"/>
          <w:sz w:val="22"/>
          <w:szCs w:val="22"/>
        </w:rPr>
        <w:t xml:space="preserve"> or People so that you see only the</w:t>
      </w:r>
      <w:r w:rsidR="00912E3B" w:rsidRPr="005543FA">
        <w:rPr>
          <w:rFonts w:ascii="Arial" w:hAnsi="Arial" w:cs="Arial"/>
          <w:color w:val="000000"/>
          <w:sz w:val="22"/>
          <w:szCs w:val="22"/>
        </w:rPr>
        <w:t xml:space="preserve"> </w:t>
      </w:r>
      <w:r w:rsidRPr="005543FA">
        <w:rPr>
          <w:rFonts w:ascii="Arial" w:hAnsi="Arial" w:cs="Arial"/>
          <w:color w:val="000000"/>
          <w:sz w:val="22"/>
          <w:szCs w:val="22"/>
        </w:rPr>
        <w:t>data that you want. Options that you can set differ for each report. For</w:t>
      </w:r>
      <w:r w:rsidR="00912E3B" w:rsidRPr="005543FA">
        <w:rPr>
          <w:rFonts w:ascii="Arial" w:hAnsi="Arial" w:cs="Arial"/>
          <w:color w:val="000000"/>
          <w:sz w:val="22"/>
          <w:szCs w:val="22"/>
        </w:rPr>
        <w:t xml:space="preserve"> </w:t>
      </w:r>
      <w:r w:rsidRPr="005543FA">
        <w:rPr>
          <w:rFonts w:ascii="Arial" w:hAnsi="Arial" w:cs="Arial"/>
          <w:color w:val="000000"/>
          <w:sz w:val="22"/>
          <w:szCs w:val="22"/>
        </w:rPr>
        <w:t>example, the ability to select certain exceptions to appear on a report is</w:t>
      </w:r>
      <w:r w:rsidR="00912E3B" w:rsidRPr="005543FA">
        <w:rPr>
          <w:rFonts w:ascii="Arial" w:hAnsi="Arial" w:cs="Arial"/>
          <w:color w:val="000000"/>
          <w:sz w:val="22"/>
          <w:szCs w:val="22"/>
        </w:rPr>
        <w:t xml:space="preserve"> </w:t>
      </w:r>
      <w:r w:rsidRPr="005543FA">
        <w:rPr>
          <w:rFonts w:ascii="Arial" w:hAnsi="Arial" w:cs="Arial"/>
          <w:color w:val="000000"/>
          <w:sz w:val="22"/>
          <w:szCs w:val="22"/>
        </w:rPr>
        <w:t>accomplished by using the Exceptions Report Option with the Exception</w:t>
      </w:r>
      <w:r w:rsidR="00112BCB" w:rsidRPr="005543FA">
        <w:rPr>
          <w:rFonts w:ascii="Arial" w:hAnsi="Arial" w:cs="Arial"/>
          <w:color w:val="000000"/>
          <w:sz w:val="22"/>
          <w:szCs w:val="22"/>
        </w:rPr>
        <w:t xml:space="preserve"> </w:t>
      </w:r>
      <w:r w:rsidRPr="005543FA">
        <w:rPr>
          <w:rFonts w:ascii="Arial" w:hAnsi="Arial" w:cs="Arial"/>
          <w:color w:val="000000"/>
          <w:sz w:val="22"/>
          <w:szCs w:val="22"/>
        </w:rPr>
        <w:t>Report.</w:t>
      </w:r>
      <w:r w:rsidR="00912E3B" w:rsidRPr="005543FA">
        <w:rPr>
          <w:rFonts w:ascii="Arial" w:hAnsi="Arial" w:cs="Arial"/>
          <w:color w:val="000000"/>
          <w:sz w:val="22"/>
          <w:szCs w:val="22"/>
        </w:rPr>
        <w:t xml:space="preserve"> </w:t>
      </w:r>
      <w:r w:rsidRPr="005543FA">
        <w:rPr>
          <w:rFonts w:ascii="Arial" w:hAnsi="Arial" w:cs="Arial"/>
          <w:color w:val="000000"/>
          <w:sz w:val="22"/>
          <w:szCs w:val="22"/>
        </w:rPr>
        <w:t>Available options appear in the Options list with the corresponding selections</w:t>
      </w:r>
      <w:r w:rsidR="00112BCB" w:rsidRPr="005543FA">
        <w:rPr>
          <w:rFonts w:ascii="Arial" w:hAnsi="Arial" w:cs="Arial"/>
          <w:color w:val="000000"/>
          <w:sz w:val="22"/>
          <w:szCs w:val="22"/>
        </w:rPr>
        <w:t xml:space="preserve"> </w:t>
      </w:r>
      <w:r w:rsidRPr="005543FA">
        <w:rPr>
          <w:rFonts w:ascii="Arial" w:hAnsi="Arial" w:cs="Arial"/>
          <w:color w:val="000000"/>
          <w:sz w:val="22"/>
          <w:szCs w:val="22"/>
        </w:rPr>
        <w:t>in the Details section. Refer to the list of reports to review the details</w:t>
      </w:r>
      <w:r w:rsidR="00112BCB" w:rsidRPr="005543FA">
        <w:rPr>
          <w:rFonts w:ascii="Arial" w:hAnsi="Arial" w:cs="Arial"/>
          <w:color w:val="000000"/>
          <w:sz w:val="22"/>
          <w:szCs w:val="22"/>
        </w:rPr>
        <w:t xml:space="preserve"> </w:t>
      </w:r>
      <w:r w:rsidRPr="005543FA">
        <w:rPr>
          <w:rFonts w:ascii="Arial" w:hAnsi="Arial" w:cs="Arial"/>
          <w:color w:val="000000"/>
          <w:sz w:val="22"/>
          <w:szCs w:val="22"/>
        </w:rPr>
        <w:t>of each report.</w:t>
      </w:r>
    </w:p>
    <w:p w:rsidR="005952A5" w:rsidRPr="005543FA" w:rsidRDefault="005952A5" w:rsidP="003060FF">
      <w:pPr>
        <w:pStyle w:val="ListParagraph"/>
        <w:numPr>
          <w:ilvl w:val="0"/>
          <w:numId w:val="28"/>
        </w:numPr>
        <w:autoSpaceDE w:val="0"/>
        <w:autoSpaceDN w:val="0"/>
        <w:adjustRightInd w:val="0"/>
        <w:spacing w:after="120"/>
        <w:rPr>
          <w:rFonts w:ascii="Arial" w:hAnsi="Arial" w:cs="Arial"/>
          <w:color w:val="000000"/>
          <w:sz w:val="22"/>
          <w:szCs w:val="22"/>
        </w:rPr>
      </w:pPr>
      <w:r w:rsidRPr="005543FA">
        <w:rPr>
          <w:rFonts w:ascii="Arial" w:hAnsi="Arial" w:cs="Arial"/>
          <w:b/>
          <w:bCs/>
          <w:color w:val="000000"/>
          <w:sz w:val="22"/>
          <w:szCs w:val="22"/>
        </w:rPr>
        <w:t>E-mail Format</w:t>
      </w:r>
      <w:r w:rsidRPr="005543FA">
        <w:rPr>
          <w:rFonts w:ascii="Arial" w:hAnsi="Arial" w:cs="Arial"/>
          <w:color w:val="000000"/>
          <w:sz w:val="22"/>
          <w:szCs w:val="22"/>
        </w:rPr>
        <w:t>—Adobe Acrobat is the default file format for reports. If you</w:t>
      </w:r>
      <w:r w:rsidR="00112BCB" w:rsidRPr="005543FA">
        <w:rPr>
          <w:rFonts w:ascii="Arial" w:hAnsi="Arial" w:cs="Arial"/>
          <w:color w:val="000000"/>
          <w:sz w:val="22"/>
          <w:szCs w:val="22"/>
        </w:rPr>
        <w:t xml:space="preserve"> </w:t>
      </w:r>
      <w:r w:rsidRPr="005543FA">
        <w:rPr>
          <w:rFonts w:ascii="Arial" w:hAnsi="Arial" w:cs="Arial"/>
          <w:color w:val="000000"/>
          <w:sz w:val="22"/>
          <w:szCs w:val="22"/>
        </w:rPr>
        <w:t>are going to e-mail a report, you can change the file format to Hypertext</w:t>
      </w:r>
      <w:r w:rsidR="00112BCB" w:rsidRPr="005543FA">
        <w:rPr>
          <w:rFonts w:ascii="Arial" w:hAnsi="Arial" w:cs="Arial"/>
          <w:color w:val="000000"/>
          <w:sz w:val="22"/>
          <w:szCs w:val="22"/>
        </w:rPr>
        <w:t xml:space="preserve"> </w:t>
      </w:r>
      <w:r w:rsidRPr="005543FA">
        <w:rPr>
          <w:rFonts w:ascii="Arial" w:hAnsi="Arial" w:cs="Arial"/>
          <w:color w:val="000000"/>
          <w:sz w:val="22"/>
          <w:szCs w:val="22"/>
        </w:rPr>
        <w:t>Markup Language (HTML), Microsoft Excel Document, Microsoft Word</w:t>
      </w:r>
      <w:r w:rsidR="00112BCB" w:rsidRPr="005543FA">
        <w:rPr>
          <w:rFonts w:ascii="Arial" w:hAnsi="Arial" w:cs="Arial"/>
          <w:color w:val="000000"/>
          <w:sz w:val="22"/>
          <w:szCs w:val="22"/>
        </w:rPr>
        <w:t xml:space="preserve"> </w:t>
      </w:r>
      <w:r w:rsidRPr="005543FA">
        <w:rPr>
          <w:rFonts w:ascii="Arial" w:hAnsi="Arial" w:cs="Arial"/>
          <w:color w:val="000000"/>
          <w:sz w:val="22"/>
          <w:szCs w:val="22"/>
        </w:rPr>
        <w:t>Document, or Rich Text Format. You cannot change the report format if</w:t>
      </w:r>
      <w:r w:rsidR="00112BCB" w:rsidRPr="005543FA">
        <w:rPr>
          <w:rFonts w:ascii="Arial" w:hAnsi="Arial" w:cs="Arial"/>
          <w:color w:val="000000"/>
          <w:sz w:val="22"/>
          <w:szCs w:val="22"/>
        </w:rPr>
        <w:t xml:space="preserve"> </w:t>
      </w:r>
      <w:r w:rsidRPr="005543FA">
        <w:rPr>
          <w:rFonts w:ascii="Arial" w:hAnsi="Arial" w:cs="Arial"/>
          <w:color w:val="000000"/>
          <w:sz w:val="22"/>
          <w:szCs w:val="22"/>
        </w:rPr>
        <w:t>you are going to view or print the report.</w:t>
      </w:r>
    </w:p>
    <w:p w:rsidR="005952A5" w:rsidRPr="005543FA" w:rsidRDefault="005952A5" w:rsidP="005543FA">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t xml:space="preserve">8. From the Select Reports menu, select </w:t>
      </w:r>
      <w:r w:rsidRPr="00500B61">
        <w:rPr>
          <w:rFonts w:ascii="Arial" w:hAnsi="Arial" w:cs="Arial"/>
          <w:b/>
          <w:bCs/>
          <w:color w:val="000000"/>
          <w:sz w:val="24"/>
          <w:szCs w:val="24"/>
        </w:rPr>
        <w:t xml:space="preserve">Run </w:t>
      </w:r>
      <w:proofErr w:type="spellStart"/>
      <w:r w:rsidRPr="00500B61">
        <w:rPr>
          <w:rFonts w:ascii="Arial" w:hAnsi="Arial" w:cs="Arial"/>
          <w:b/>
          <w:bCs/>
          <w:color w:val="000000"/>
          <w:sz w:val="24"/>
          <w:szCs w:val="24"/>
        </w:rPr>
        <w:t>Report</w:t>
      </w:r>
      <w:r w:rsidRPr="00500B61">
        <w:rPr>
          <w:rFonts w:ascii="Arial" w:hAnsi="Arial" w:cs="Arial"/>
          <w:color w:val="000000"/>
          <w:sz w:val="24"/>
          <w:szCs w:val="24"/>
        </w:rPr>
        <w:t>.</w:t>
      </w:r>
      <w:r w:rsidRPr="005543FA">
        <w:rPr>
          <w:rFonts w:ascii="Arial" w:hAnsi="Arial" w:cs="Arial"/>
          <w:color w:val="000000"/>
          <w:sz w:val="24"/>
          <w:szCs w:val="24"/>
        </w:rPr>
        <w:t>Standard</w:t>
      </w:r>
      <w:proofErr w:type="spellEnd"/>
      <w:r w:rsidRPr="005543FA">
        <w:rPr>
          <w:rFonts w:ascii="Arial" w:hAnsi="Arial" w:cs="Arial"/>
          <w:color w:val="000000"/>
          <w:sz w:val="24"/>
          <w:szCs w:val="24"/>
        </w:rPr>
        <w:t xml:space="preserve"> reports are optimized for PDF format.</w:t>
      </w:r>
    </w:p>
    <w:p w:rsidR="005952A5" w:rsidRPr="00500B61" w:rsidRDefault="005952A5" w:rsidP="00500B61">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t xml:space="preserve">9. Click the </w:t>
      </w:r>
      <w:r w:rsidRPr="00500B61">
        <w:rPr>
          <w:rFonts w:ascii="Arial" w:hAnsi="Arial" w:cs="Arial"/>
          <w:b/>
          <w:bCs/>
          <w:color w:val="000000"/>
          <w:sz w:val="24"/>
          <w:szCs w:val="24"/>
        </w:rPr>
        <w:t xml:space="preserve">Check Run Status </w:t>
      </w:r>
      <w:r w:rsidRPr="00500B61">
        <w:rPr>
          <w:rFonts w:ascii="Arial" w:hAnsi="Arial" w:cs="Arial"/>
          <w:color w:val="000000"/>
          <w:sz w:val="24"/>
          <w:szCs w:val="24"/>
        </w:rPr>
        <w:t>tab to monitor the status of the report; for</w:t>
      </w:r>
      <w:r w:rsidR="00112BCB" w:rsidRPr="00500B61">
        <w:rPr>
          <w:rFonts w:ascii="Arial" w:hAnsi="Arial" w:cs="Arial"/>
          <w:color w:val="000000"/>
          <w:sz w:val="24"/>
          <w:szCs w:val="24"/>
        </w:rPr>
        <w:t xml:space="preserve"> </w:t>
      </w:r>
      <w:r w:rsidRPr="00500B61">
        <w:rPr>
          <w:rFonts w:ascii="Arial" w:hAnsi="Arial" w:cs="Arial"/>
          <w:color w:val="000000"/>
          <w:sz w:val="24"/>
          <w:szCs w:val="24"/>
        </w:rPr>
        <w:t xml:space="preserve">example, “Waiting,” “Running,” or “Complete.” Periodically click </w:t>
      </w:r>
      <w:r w:rsidRPr="00500B61">
        <w:rPr>
          <w:rFonts w:ascii="Arial" w:hAnsi="Arial" w:cs="Arial"/>
          <w:b/>
          <w:bCs/>
          <w:color w:val="000000"/>
          <w:sz w:val="24"/>
          <w:szCs w:val="24"/>
        </w:rPr>
        <w:t>Refresh</w:t>
      </w:r>
      <w:r w:rsidR="00112BCB" w:rsidRPr="00500B61">
        <w:rPr>
          <w:rFonts w:ascii="Arial" w:hAnsi="Arial" w:cs="Arial"/>
          <w:b/>
          <w:bCs/>
          <w:color w:val="000000"/>
          <w:sz w:val="24"/>
          <w:szCs w:val="24"/>
        </w:rPr>
        <w:t xml:space="preserve"> </w:t>
      </w:r>
      <w:r w:rsidRPr="00500B61">
        <w:rPr>
          <w:rFonts w:ascii="Arial" w:hAnsi="Arial" w:cs="Arial"/>
          <w:b/>
          <w:bCs/>
          <w:color w:val="000000"/>
          <w:sz w:val="24"/>
          <w:szCs w:val="24"/>
        </w:rPr>
        <w:t xml:space="preserve">Status </w:t>
      </w:r>
      <w:r w:rsidRPr="00500B61">
        <w:rPr>
          <w:rFonts w:ascii="Arial" w:hAnsi="Arial" w:cs="Arial"/>
          <w:color w:val="000000"/>
          <w:sz w:val="24"/>
          <w:szCs w:val="24"/>
        </w:rPr>
        <w:t>to update the status.</w:t>
      </w:r>
    </w:p>
    <w:p w:rsidR="005952A5" w:rsidRPr="00500B61" w:rsidRDefault="005952A5" w:rsidP="00500B61">
      <w:pPr>
        <w:autoSpaceDE w:val="0"/>
        <w:autoSpaceDN w:val="0"/>
        <w:adjustRightInd w:val="0"/>
        <w:spacing w:after="120"/>
        <w:rPr>
          <w:rFonts w:ascii="Arial" w:hAnsi="Arial" w:cs="Arial"/>
          <w:color w:val="000000"/>
          <w:sz w:val="24"/>
          <w:szCs w:val="24"/>
        </w:rPr>
      </w:pPr>
      <w:r w:rsidRPr="00500B61">
        <w:rPr>
          <w:rFonts w:ascii="Arial" w:hAnsi="Arial" w:cs="Arial"/>
          <w:color w:val="000000"/>
          <w:sz w:val="24"/>
          <w:szCs w:val="24"/>
        </w:rPr>
        <w:t xml:space="preserve">10. When the report finishes processing, select </w:t>
      </w:r>
      <w:r w:rsidRPr="00500B61">
        <w:rPr>
          <w:rFonts w:ascii="Arial" w:hAnsi="Arial" w:cs="Arial"/>
          <w:b/>
          <w:bCs/>
          <w:color w:val="000000"/>
          <w:sz w:val="24"/>
          <w:szCs w:val="24"/>
        </w:rPr>
        <w:t xml:space="preserve">Check Run Status </w:t>
      </w:r>
      <w:r w:rsidRPr="00500B61">
        <w:rPr>
          <w:rFonts w:ascii="Arial" w:hAnsi="Arial" w:cs="Arial"/>
          <w:color w:val="000000"/>
          <w:sz w:val="24"/>
          <w:szCs w:val="24"/>
        </w:rPr>
        <w:t xml:space="preserve">&gt; </w:t>
      </w:r>
      <w:r w:rsidRPr="00500B61">
        <w:rPr>
          <w:rFonts w:ascii="Arial" w:hAnsi="Arial" w:cs="Arial"/>
          <w:b/>
          <w:bCs/>
          <w:color w:val="000000"/>
          <w:sz w:val="24"/>
          <w:szCs w:val="24"/>
        </w:rPr>
        <w:t>View</w:t>
      </w:r>
      <w:r w:rsidR="00112BCB" w:rsidRPr="00500B61">
        <w:rPr>
          <w:rFonts w:ascii="Arial" w:hAnsi="Arial" w:cs="Arial"/>
          <w:b/>
          <w:bCs/>
          <w:color w:val="000000"/>
          <w:sz w:val="24"/>
          <w:szCs w:val="24"/>
        </w:rPr>
        <w:t xml:space="preserve"> </w:t>
      </w:r>
      <w:r w:rsidRPr="00500B61">
        <w:rPr>
          <w:rFonts w:ascii="Arial" w:hAnsi="Arial" w:cs="Arial"/>
          <w:b/>
          <w:bCs/>
          <w:color w:val="000000"/>
          <w:sz w:val="24"/>
          <w:szCs w:val="24"/>
        </w:rPr>
        <w:t>Report</w:t>
      </w:r>
      <w:r w:rsidRPr="00500B61">
        <w:rPr>
          <w:rFonts w:ascii="Arial" w:hAnsi="Arial" w:cs="Arial"/>
          <w:color w:val="000000"/>
          <w:sz w:val="24"/>
          <w:szCs w:val="24"/>
        </w:rPr>
        <w:t>.</w:t>
      </w:r>
    </w:p>
    <w:p w:rsidR="005952A5" w:rsidRPr="00912E3B" w:rsidRDefault="005952A5" w:rsidP="00912E3B">
      <w:pPr>
        <w:pStyle w:val="Heading2"/>
        <w:spacing w:before="240" w:after="120"/>
        <w:rPr>
          <w:rFonts w:ascii="Arial,Bold" w:hAnsi="Arial,Bold" w:cs="Arial,Bold"/>
          <w:b/>
          <w:bCs/>
          <w:color w:val="000000"/>
          <w:sz w:val="28"/>
          <w:szCs w:val="28"/>
        </w:rPr>
      </w:pPr>
      <w:bookmarkStart w:id="64" w:name="_Toc300134505"/>
      <w:r w:rsidRPr="00912E3B">
        <w:rPr>
          <w:rFonts w:ascii="Arial,Bold" w:hAnsi="Arial,Bold" w:cs="Arial,Bold"/>
          <w:b/>
          <w:bCs/>
          <w:color w:val="000000"/>
          <w:sz w:val="28"/>
          <w:szCs w:val="28"/>
        </w:rPr>
        <w:t>Accessing reports using Genies</w:t>
      </w:r>
      <w:bookmarkEnd w:id="64"/>
    </w:p>
    <w:p w:rsidR="005952A5" w:rsidRDefault="005952A5" w:rsidP="00112BCB">
      <w:pPr>
        <w:autoSpaceDE w:val="0"/>
        <w:autoSpaceDN w:val="0"/>
        <w:adjustRightInd w:val="0"/>
        <w:spacing w:after="120"/>
        <w:rPr>
          <w:rFonts w:ascii="Arial" w:hAnsi="Arial" w:cs="Arial"/>
          <w:color w:val="000000"/>
          <w:sz w:val="24"/>
          <w:szCs w:val="24"/>
        </w:rPr>
      </w:pPr>
      <w:r w:rsidRPr="00112BCB">
        <w:rPr>
          <w:rFonts w:ascii="Arial" w:hAnsi="Arial" w:cs="Arial"/>
          <w:color w:val="000000"/>
          <w:sz w:val="24"/>
          <w:szCs w:val="24"/>
        </w:rPr>
        <w:t>You can access reports for a set of employees using a Genie. Select the</w:t>
      </w:r>
      <w:r w:rsidR="00912E3B" w:rsidRPr="00112BCB">
        <w:rPr>
          <w:rFonts w:ascii="Arial" w:hAnsi="Arial" w:cs="Arial"/>
          <w:color w:val="000000"/>
          <w:sz w:val="24"/>
          <w:szCs w:val="24"/>
        </w:rPr>
        <w:t xml:space="preserve"> </w:t>
      </w:r>
      <w:r w:rsidRPr="00112BCB">
        <w:rPr>
          <w:rFonts w:ascii="Arial" w:hAnsi="Arial" w:cs="Arial"/>
          <w:color w:val="000000"/>
          <w:sz w:val="24"/>
          <w:szCs w:val="24"/>
        </w:rPr>
        <w:t xml:space="preserve">employees and then click </w:t>
      </w:r>
      <w:r w:rsidRPr="00112BCB">
        <w:rPr>
          <w:rFonts w:ascii="Arial" w:hAnsi="Arial" w:cs="Arial"/>
          <w:b/>
          <w:bCs/>
          <w:color w:val="000000"/>
          <w:sz w:val="24"/>
          <w:szCs w:val="24"/>
        </w:rPr>
        <w:t xml:space="preserve">Reports </w:t>
      </w:r>
      <w:r w:rsidRPr="00112BCB">
        <w:rPr>
          <w:rFonts w:ascii="Arial" w:hAnsi="Arial" w:cs="Arial"/>
          <w:color w:val="000000"/>
          <w:sz w:val="24"/>
          <w:szCs w:val="24"/>
        </w:rPr>
        <w:t xml:space="preserve">or </w:t>
      </w:r>
      <w:r w:rsidRPr="00112BCB">
        <w:rPr>
          <w:rFonts w:ascii="Arial" w:hAnsi="Arial" w:cs="Arial"/>
          <w:b/>
          <w:bCs/>
          <w:color w:val="000000"/>
          <w:sz w:val="24"/>
          <w:szCs w:val="24"/>
        </w:rPr>
        <w:t xml:space="preserve">More &gt; Reports &gt; Advanced </w:t>
      </w:r>
      <w:r w:rsidRPr="00112BCB">
        <w:rPr>
          <w:rFonts w:ascii="Arial" w:hAnsi="Arial" w:cs="Arial"/>
          <w:color w:val="000000"/>
          <w:sz w:val="24"/>
          <w:szCs w:val="24"/>
        </w:rPr>
        <w:t>from the</w:t>
      </w:r>
      <w:r w:rsidR="00912E3B" w:rsidRPr="00112BCB">
        <w:rPr>
          <w:rFonts w:ascii="Arial" w:hAnsi="Arial" w:cs="Arial"/>
          <w:color w:val="000000"/>
          <w:sz w:val="24"/>
          <w:szCs w:val="24"/>
        </w:rPr>
        <w:t xml:space="preserve"> </w:t>
      </w:r>
      <w:r w:rsidRPr="00112BCB">
        <w:rPr>
          <w:rFonts w:ascii="Arial" w:hAnsi="Arial" w:cs="Arial"/>
          <w:color w:val="000000"/>
          <w:sz w:val="24"/>
          <w:szCs w:val="24"/>
        </w:rPr>
        <w:t>menu bar. Depending on the report, follow the appropriate steps described above</w:t>
      </w:r>
      <w:r w:rsidR="00912E3B" w:rsidRPr="00112BCB">
        <w:rPr>
          <w:rFonts w:ascii="Arial" w:hAnsi="Arial" w:cs="Arial"/>
          <w:color w:val="000000"/>
          <w:sz w:val="24"/>
          <w:szCs w:val="24"/>
        </w:rPr>
        <w:t xml:space="preserve"> </w:t>
      </w:r>
      <w:r w:rsidRPr="00112BCB">
        <w:rPr>
          <w:rFonts w:ascii="Arial" w:hAnsi="Arial" w:cs="Arial"/>
          <w:color w:val="000000"/>
          <w:sz w:val="24"/>
          <w:szCs w:val="24"/>
        </w:rPr>
        <w:t>for running it.</w:t>
      </w:r>
    </w:p>
    <w:p w:rsidR="005543FA" w:rsidRPr="00112BCB" w:rsidRDefault="005543FA" w:rsidP="00112BCB">
      <w:pPr>
        <w:autoSpaceDE w:val="0"/>
        <w:autoSpaceDN w:val="0"/>
        <w:adjustRightInd w:val="0"/>
        <w:spacing w:after="120"/>
        <w:rPr>
          <w:rFonts w:ascii="Arial" w:hAnsi="Arial" w:cs="Arial"/>
          <w:color w:val="000000"/>
          <w:sz w:val="24"/>
          <w:szCs w:val="24"/>
        </w:rPr>
      </w:pPr>
    </w:p>
    <w:p w:rsidR="005952A5" w:rsidRPr="00912E3B" w:rsidRDefault="005952A5" w:rsidP="00912E3B">
      <w:pPr>
        <w:pStyle w:val="Heading2"/>
        <w:spacing w:before="240" w:after="120"/>
        <w:rPr>
          <w:rFonts w:ascii="Arial,Bold" w:hAnsi="Arial,Bold" w:cs="Arial,Bold"/>
          <w:b/>
          <w:bCs/>
          <w:color w:val="000000"/>
          <w:sz w:val="28"/>
          <w:szCs w:val="28"/>
        </w:rPr>
      </w:pPr>
      <w:bookmarkStart w:id="65" w:name="_Toc300134506"/>
      <w:r w:rsidRPr="00912E3B">
        <w:rPr>
          <w:rFonts w:ascii="Arial,Bold" w:hAnsi="Arial,Bold" w:cs="Arial,Bold"/>
          <w:b/>
          <w:bCs/>
          <w:color w:val="000000"/>
          <w:sz w:val="28"/>
          <w:szCs w:val="28"/>
        </w:rPr>
        <w:t>Printing reports</w:t>
      </w:r>
      <w:bookmarkEnd w:id="65"/>
    </w:p>
    <w:p w:rsidR="005952A5" w:rsidRPr="005543FA" w:rsidRDefault="005952A5" w:rsidP="005543FA">
      <w:pPr>
        <w:pStyle w:val="IntenseQuote"/>
        <w:ind w:left="0"/>
        <w:rPr>
          <w:i w:val="0"/>
          <w:iCs w:val="0"/>
          <w:sz w:val="24"/>
        </w:rPr>
      </w:pPr>
      <w:r w:rsidRPr="005543FA">
        <w:rPr>
          <w:i w:val="0"/>
          <w:iCs w:val="0"/>
          <w:sz w:val="24"/>
        </w:rPr>
        <w:t>To print a report (non-advanced) after the report has been generated:</w:t>
      </w:r>
    </w:p>
    <w:p w:rsidR="005952A5" w:rsidRPr="00112BCB" w:rsidRDefault="005952A5" w:rsidP="00112BCB">
      <w:pPr>
        <w:autoSpaceDE w:val="0"/>
        <w:autoSpaceDN w:val="0"/>
        <w:adjustRightInd w:val="0"/>
        <w:rPr>
          <w:rFonts w:ascii="Arial" w:hAnsi="Arial" w:cs="Arial"/>
          <w:color w:val="000000"/>
          <w:sz w:val="24"/>
          <w:szCs w:val="24"/>
        </w:rPr>
      </w:pPr>
      <w:r w:rsidRPr="00112BCB">
        <w:rPr>
          <w:rFonts w:ascii="Arial" w:hAnsi="Arial" w:cs="Arial"/>
          <w:color w:val="000000"/>
          <w:sz w:val="24"/>
          <w:szCs w:val="24"/>
        </w:rPr>
        <w:t>1. Select a report from the Categories list.</w:t>
      </w:r>
    </w:p>
    <w:p w:rsidR="005952A5" w:rsidRPr="00112BCB" w:rsidRDefault="005952A5" w:rsidP="00112BCB">
      <w:pPr>
        <w:autoSpaceDE w:val="0"/>
        <w:autoSpaceDN w:val="0"/>
        <w:adjustRightInd w:val="0"/>
        <w:rPr>
          <w:rFonts w:ascii="Arial" w:hAnsi="Arial" w:cs="Arial"/>
          <w:color w:val="000000"/>
          <w:sz w:val="24"/>
          <w:szCs w:val="24"/>
        </w:rPr>
      </w:pPr>
      <w:r w:rsidRPr="00112BCB">
        <w:rPr>
          <w:rFonts w:ascii="Arial" w:hAnsi="Arial" w:cs="Arial"/>
          <w:color w:val="000000"/>
          <w:sz w:val="24"/>
          <w:szCs w:val="24"/>
        </w:rPr>
        <w:t>2. From the Select Reports menu, select Send to Printer.</w:t>
      </w:r>
    </w:p>
    <w:p w:rsidR="005952A5" w:rsidRDefault="005952A5" w:rsidP="00112BCB">
      <w:pPr>
        <w:autoSpaceDE w:val="0"/>
        <w:autoSpaceDN w:val="0"/>
        <w:adjustRightInd w:val="0"/>
        <w:rPr>
          <w:rFonts w:ascii="Arial" w:hAnsi="Arial" w:cs="Arial"/>
          <w:color w:val="000000"/>
          <w:sz w:val="24"/>
          <w:szCs w:val="24"/>
        </w:rPr>
      </w:pPr>
      <w:r w:rsidRPr="00112BCB">
        <w:rPr>
          <w:rFonts w:ascii="Arial" w:hAnsi="Arial" w:cs="Arial"/>
          <w:color w:val="000000"/>
          <w:sz w:val="24"/>
          <w:szCs w:val="24"/>
        </w:rPr>
        <w:t xml:space="preserve">3. In the Send to Printer dialog box, select a printer and click </w:t>
      </w:r>
      <w:r w:rsidRPr="00112BCB">
        <w:rPr>
          <w:rFonts w:ascii="Arial" w:hAnsi="Arial" w:cs="Arial"/>
          <w:b/>
          <w:bCs/>
          <w:color w:val="000000"/>
          <w:sz w:val="24"/>
          <w:szCs w:val="24"/>
        </w:rPr>
        <w:t>OK</w:t>
      </w:r>
      <w:r w:rsidRPr="00112BCB">
        <w:rPr>
          <w:rFonts w:ascii="Arial" w:hAnsi="Arial" w:cs="Arial"/>
          <w:color w:val="000000"/>
          <w:sz w:val="24"/>
          <w:szCs w:val="24"/>
        </w:rPr>
        <w:t>.</w:t>
      </w:r>
    </w:p>
    <w:p w:rsidR="005543FA" w:rsidRPr="00112BCB" w:rsidRDefault="005543FA" w:rsidP="00112BCB">
      <w:pPr>
        <w:autoSpaceDE w:val="0"/>
        <w:autoSpaceDN w:val="0"/>
        <w:adjustRightInd w:val="0"/>
        <w:rPr>
          <w:rFonts w:ascii="Arial" w:hAnsi="Arial" w:cs="Arial"/>
          <w:color w:val="000000"/>
          <w:sz w:val="24"/>
          <w:szCs w:val="24"/>
        </w:rPr>
      </w:pPr>
    </w:p>
    <w:p w:rsidR="00717CE5" w:rsidRDefault="00717CE5">
      <w:pPr>
        <w:rPr>
          <w:rFonts w:ascii="Arial Black" w:hAnsi="Arial Black"/>
          <w:color w:val="808080"/>
          <w:spacing w:val="-25"/>
          <w:kern w:val="28"/>
          <w:sz w:val="32"/>
        </w:rPr>
      </w:pPr>
      <w:r>
        <w:br w:type="page"/>
      </w:r>
    </w:p>
    <w:p w:rsidR="005952A5" w:rsidRDefault="005952A5" w:rsidP="00912E3B">
      <w:pPr>
        <w:pStyle w:val="Heading1"/>
      </w:pPr>
      <w:bookmarkStart w:id="66" w:name="_Toc300134507"/>
      <w:r>
        <w:lastRenderedPageBreak/>
        <w:t>Delegating authority</w:t>
      </w:r>
      <w:bookmarkEnd w:id="66"/>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When a </w:t>
      </w:r>
      <w:r w:rsidR="00713211">
        <w:rPr>
          <w:rFonts w:ascii="Arial" w:hAnsi="Arial" w:cs="Arial"/>
          <w:color w:val="000000"/>
          <w:sz w:val="24"/>
          <w:szCs w:val="24"/>
        </w:rPr>
        <w:t>Data Entry User</w:t>
      </w:r>
      <w:r w:rsidRPr="00912E3B">
        <w:rPr>
          <w:rFonts w:ascii="Arial" w:hAnsi="Arial" w:cs="Arial"/>
          <w:color w:val="000000"/>
          <w:sz w:val="24"/>
          <w:szCs w:val="24"/>
        </w:rPr>
        <w:t xml:space="preserve"> expects to be unavailable (for example, on vacation), a </w:t>
      </w:r>
      <w:r w:rsidRPr="00912E3B">
        <w:rPr>
          <w:rFonts w:ascii="Arial" w:hAnsi="Arial" w:cs="Arial"/>
          <w:i/>
          <w:iCs/>
          <w:color w:val="000000"/>
          <w:sz w:val="24"/>
          <w:szCs w:val="24"/>
        </w:rPr>
        <w:t>delegate</w:t>
      </w:r>
      <w:r w:rsidR="00912E3B" w:rsidRPr="00912E3B">
        <w:rPr>
          <w:rFonts w:ascii="Arial" w:hAnsi="Arial" w:cs="Arial"/>
          <w:i/>
          <w:iCs/>
          <w:color w:val="000000"/>
          <w:sz w:val="24"/>
          <w:szCs w:val="24"/>
        </w:rPr>
        <w:t xml:space="preserve"> </w:t>
      </w:r>
      <w:r w:rsidRPr="00912E3B">
        <w:rPr>
          <w:rFonts w:ascii="Arial" w:hAnsi="Arial" w:cs="Arial"/>
          <w:color w:val="000000"/>
          <w:sz w:val="24"/>
          <w:szCs w:val="24"/>
        </w:rPr>
        <w:t xml:space="preserve">can be authorized to perform the </w:t>
      </w:r>
      <w:r w:rsidR="00713211">
        <w:rPr>
          <w:rFonts w:ascii="Arial" w:hAnsi="Arial" w:cs="Arial"/>
          <w:color w:val="000000"/>
          <w:sz w:val="24"/>
          <w:szCs w:val="24"/>
        </w:rPr>
        <w:t>us</w:t>
      </w:r>
      <w:r w:rsidRPr="00912E3B">
        <w:rPr>
          <w:rFonts w:ascii="Arial" w:hAnsi="Arial" w:cs="Arial"/>
          <w:color w:val="000000"/>
          <w:sz w:val="24"/>
          <w:szCs w:val="24"/>
        </w:rPr>
        <w:t>er’s tasks, using the Delegate Authority</w:t>
      </w:r>
      <w:r w:rsidR="00912E3B" w:rsidRPr="00912E3B">
        <w:rPr>
          <w:rFonts w:ascii="Arial" w:hAnsi="Arial" w:cs="Arial"/>
          <w:color w:val="000000"/>
          <w:sz w:val="24"/>
          <w:szCs w:val="24"/>
        </w:rPr>
        <w:t xml:space="preserve"> </w:t>
      </w:r>
      <w:r w:rsidRPr="00912E3B">
        <w:rPr>
          <w:rFonts w:ascii="Arial" w:hAnsi="Arial" w:cs="Arial"/>
          <w:color w:val="000000"/>
          <w:sz w:val="24"/>
          <w:szCs w:val="24"/>
        </w:rPr>
        <w:t xml:space="preserve">function. These tasks can include approving timecards, accessing the </w:t>
      </w:r>
      <w:r w:rsidR="00713211">
        <w:rPr>
          <w:rFonts w:ascii="Arial" w:hAnsi="Arial" w:cs="Arial"/>
          <w:color w:val="000000"/>
          <w:sz w:val="24"/>
          <w:szCs w:val="24"/>
        </w:rPr>
        <w:t>us</w:t>
      </w:r>
      <w:r w:rsidRPr="00912E3B">
        <w:rPr>
          <w:rFonts w:ascii="Arial" w:hAnsi="Arial" w:cs="Arial"/>
          <w:color w:val="000000"/>
          <w:sz w:val="24"/>
          <w:szCs w:val="24"/>
        </w:rPr>
        <w:t>er’s</w:t>
      </w:r>
      <w:r w:rsidR="00912E3B" w:rsidRPr="00912E3B">
        <w:rPr>
          <w:rFonts w:ascii="Arial" w:hAnsi="Arial" w:cs="Arial"/>
          <w:color w:val="000000"/>
          <w:sz w:val="24"/>
          <w:szCs w:val="24"/>
        </w:rPr>
        <w:t xml:space="preserve"> </w:t>
      </w:r>
      <w:r w:rsidRPr="00912E3B">
        <w:rPr>
          <w:rFonts w:ascii="Arial" w:hAnsi="Arial" w:cs="Arial"/>
          <w:color w:val="000000"/>
          <w:sz w:val="24"/>
          <w:szCs w:val="24"/>
        </w:rPr>
        <w:t xml:space="preserve">Inbox (Tasks and Messages), and using the </w:t>
      </w:r>
      <w:r w:rsidR="00713211">
        <w:rPr>
          <w:rFonts w:ascii="Arial" w:hAnsi="Arial" w:cs="Arial"/>
          <w:color w:val="000000"/>
          <w:sz w:val="24"/>
          <w:szCs w:val="24"/>
        </w:rPr>
        <w:t>us</w:t>
      </w:r>
      <w:r w:rsidRPr="00912E3B">
        <w:rPr>
          <w:rFonts w:ascii="Arial" w:hAnsi="Arial" w:cs="Arial"/>
          <w:color w:val="000000"/>
          <w:sz w:val="24"/>
          <w:szCs w:val="24"/>
        </w:rPr>
        <w:t>er’s Actions list during the</w:t>
      </w:r>
      <w:r w:rsidR="00912E3B" w:rsidRPr="00912E3B">
        <w:rPr>
          <w:rFonts w:ascii="Arial" w:hAnsi="Arial" w:cs="Arial"/>
          <w:color w:val="000000"/>
          <w:sz w:val="24"/>
          <w:szCs w:val="24"/>
        </w:rPr>
        <w:t xml:space="preserve"> </w:t>
      </w:r>
      <w:r w:rsidRPr="00912E3B">
        <w:rPr>
          <w:rFonts w:ascii="Arial" w:hAnsi="Arial" w:cs="Arial"/>
          <w:color w:val="000000"/>
          <w:sz w:val="24"/>
          <w:szCs w:val="24"/>
        </w:rPr>
        <w:t>absence.</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Delegating authority requires someone with administrative access to configure</w:t>
      </w:r>
      <w:r w:rsidR="00912E3B" w:rsidRPr="00912E3B">
        <w:rPr>
          <w:rFonts w:ascii="Arial" w:hAnsi="Arial" w:cs="Arial"/>
          <w:color w:val="000000"/>
          <w:sz w:val="24"/>
          <w:szCs w:val="24"/>
        </w:rPr>
        <w:t xml:space="preserve"> </w:t>
      </w:r>
      <w:r w:rsidRPr="00912E3B">
        <w:rPr>
          <w:rFonts w:ascii="Arial" w:hAnsi="Arial" w:cs="Arial"/>
          <w:color w:val="000000"/>
          <w:sz w:val="24"/>
          <w:szCs w:val="24"/>
        </w:rPr>
        <w:t xml:space="preserve">the delegation environment. In the appropriate environment, the </w:t>
      </w:r>
      <w:r w:rsidR="00713211">
        <w:rPr>
          <w:rFonts w:ascii="Arial" w:hAnsi="Arial" w:cs="Arial"/>
          <w:color w:val="000000"/>
          <w:sz w:val="24"/>
          <w:szCs w:val="24"/>
        </w:rPr>
        <w:t>Data Entry User</w:t>
      </w:r>
      <w:r w:rsidRPr="00912E3B">
        <w:rPr>
          <w:rFonts w:ascii="Arial" w:hAnsi="Arial" w:cs="Arial"/>
          <w:color w:val="000000"/>
          <w:sz w:val="24"/>
          <w:szCs w:val="24"/>
        </w:rPr>
        <w:t xml:space="preserve"> can</w:t>
      </w:r>
      <w:r w:rsidR="00912E3B" w:rsidRPr="00912E3B">
        <w:rPr>
          <w:rFonts w:ascii="Arial" w:hAnsi="Arial" w:cs="Arial"/>
          <w:color w:val="000000"/>
          <w:sz w:val="24"/>
          <w:szCs w:val="24"/>
        </w:rPr>
        <w:t xml:space="preserve"> </w:t>
      </w:r>
      <w:r w:rsidRPr="00912E3B">
        <w:rPr>
          <w:rFonts w:ascii="Arial" w:hAnsi="Arial" w:cs="Arial"/>
          <w:color w:val="000000"/>
          <w:sz w:val="24"/>
          <w:szCs w:val="24"/>
        </w:rPr>
        <w:t>request a delegate and select the person to act as one from a list of delegates.</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For example, the administrator can make all </w:t>
      </w:r>
      <w:r w:rsidR="00713211">
        <w:rPr>
          <w:rFonts w:ascii="Arial" w:hAnsi="Arial" w:cs="Arial"/>
          <w:color w:val="000000"/>
          <w:sz w:val="24"/>
          <w:szCs w:val="24"/>
        </w:rPr>
        <w:t>Data Entry User</w:t>
      </w:r>
      <w:r w:rsidRPr="00912E3B">
        <w:rPr>
          <w:rFonts w:ascii="Arial" w:hAnsi="Arial" w:cs="Arial"/>
          <w:color w:val="000000"/>
          <w:sz w:val="24"/>
          <w:szCs w:val="24"/>
        </w:rPr>
        <w:t>s available as delegates by assigning that profile to each of them.</w:t>
      </w:r>
      <w:r w:rsidR="00912E3B" w:rsidRPr="00912E3B">
        <w:rPr>
          <w:rFonts w:ascii="Arial" w:hAnsi="Arial" w:cs="Arial"/>
          <w:color w:val="000000"/>
          <w:sz w:val="24"/>
          <w:szCs w:val="24"/>
        </w:rPr>
        <w:t xml:space="preserve"> </w:t>
      </w:r>
      <w:r w:rsidRPr="00912E3B">
        <w:rPr>
          <w:rFonts w:ascii="Arial" w:hAnsi="Arial" w:cs="Arial"/>
          <w:color w:val="000000"/>
          <w:sz w:val="24"/>
          <w:szCs w:val="24"/>
        </w:rPr>
        <w:t>In general, the person accepting the delegate role performs the same tasks as the</w:t>
      </w:r>
      <w:r w:rsidR="00912E3B" w:rsidRPr="00912E3B">
        <w:rPr>
          <w:rFonts w:ascii="Arial" w:hAnsi="Arial" w:cs="Arial"/>
          <w:color w:val="000000"/>
          <w:sz w:val="24"/>
          <w:szCs w:val="24"/>
        </w:rPr>
        <w:t xml:space="preserve"> </w:t>
      </w:r>
      <w:r w:rsidRPr="00912E3B">
        <w:rPr>
          <w:rFonts w:ascii="Arial" w:hAnsi="Arial" w:cs="Arial"/>
          <w:color w:val="000000"/>
          <w:sz w:val="24"/>
          <w:szCs w:val="24"/>
        </w:rPr>
        <w:t xml:space="preserve">delegating </w:t>
      </w:r>
      <w:r w:rsidR="00713211">
        <w:rPr>
          <w:rFonts w:ascii="Arial" w:hAnsi="Arial" w:cs="Arial"/>
          <w:color w:val="000000"/>
          <w:sz w:val="24"/>
          <w:szCs w:val="24"/>
        </w:rPr>
        <w:t>us</w:t>
      </w:r>
      <w:r w:rsidRPr="00912E3B">
        <w:rPr>
          <w:rFonts w:ascii="Arial" w:hAnsi="Arial" w:cs="Arial"/>
          <w:color w:val="000000"/>
          <w:sz w:val="24"/>
          <w:szCs w:val="24"/>
        </w:rPr>
        <w:t>er. These tasks include:</w:t>
      </w:r>
    </w:p>
    <w:p w:rsidR="005952A5" w:rsidRPr="005543FA" w:rsidRDefault="005952A5" w:rsidP="005543FA">
      <w:pPr>
        <w:autoSpaceDE w:val="0"/>
        <w:autoSpaceDN w:val="0"/>
        <w:adjustRightInd w:val="0"/>
        <w:ind w:left="720"/>
        <w:rPr>
          <w:rFonts w:ascii="Arial" w:hAnsi="Arial" w:cs="Arial"/>
          <w:color w:val="000000"/>
          <w:sz w:val="22"/>
          <w:szCs w:val="22"/>
        </w:rPr>
      </w:pPr>
      <w:r w:rsidRPr="005543FA">
        <w:rPr>
          <w:rFonts w:ascii="Arial" w:hAnsi="Arial" w:cs="Arial"/>
          <w:color w:val="000000"/>
          <w:sz w:val="22"/>
          <w:szCs w:val="22"/>
        </w:rPr>
        <w:t>• Responding to messages.</w:t>
      </w:r>
    </w:p>
    <w:p w:rsidR="005952A5" w:rsidRPr="005543FA" w:rsidRDefault="005952A5" w:rsidP="005543FA">
      <w:pPr>
        <w:autoSpaceDE w:val="0"/>
        <w:autoSpaceDN w:val="0"/>
        <w:adjustRightInd w:val="0"/>
        <w:ind w:left="720"/>
        <w:rPr>
          <w:rFonts w:ascii="Arial" w:hAnsi="Arial" w:cs="Arial"/>
          <w:color w:val="000000"/>
          <w:sz w:val="22"/>
          <w:szCs w:val="22"/>
        </w:rPr>
      </w:pPr>
      <w:r w:rsidRPr="005543FA">
        <w:rPr>
          <w:rFonts w:ascii="Arial" w:hAnsi="Arial" w:cs="Arial"/>
          <w:color w:val="000000"/>
          <w:sz w:val="22"/>
          <w:szCs w:val="22"/>
        </w:rPr>
        <w:t>• Completing tasks.</w:t>
      </w:r>
    </w:p>
    <w:p w:rsidR="005952A5" w:rsidRPr="005543FA" w:rsidRDefault="005952A5" w:rsidP="005543FA">
      <w:pPr>
        <w:autoSpaceDE w:val="0"/>
        <w:autoSpaceDN w:val="0"/>
        <w:adjustRightInd w:val="0"/>
        <w:spacing w:after="120"/>
        <w:ind w:left="720"/>
        <w:rPr>
          <w:rFonts w:ascii="Arial" w:hAnsi="Arial" w:cs="Arial"/>
          <w:color w:val="000000"/>
          <w:sz w:val="22"/>
          <w:szCs w:val="22"/>
        </w:rPr>
      </w:pPr>
      <w:r w:rsidRPr="005543FA">
        <w:rPr>
          <w:rFonts w:ascii="Arial" w:hAnsi="Arial" w:cs="Arial"/>
          <w:color w:val="000000"/>
          <w:sz w:val="22"/>
          <w:szCs w:val="22"/>
        </w:rPr>
        <w:t>• Initiating or responding to actions that are assigned to the absent delegating</w:t>
      </w:r>
      <w:r w:rsidR="00912E3B" w:rsidRPr="005543FA">
        <w:rPr>
          <w:rFonts w:ascii="Arial" w:hAnsi="Arial" w:cs="Arial"/>
          <w:color w:val="000000"/>
          <w:sz w:val="22"/>
          <w:szCs w:val="22"/>
        </w:rPr>
        <w:t xml:space="preserve"> </w:t>
      </w:r>
      <w:r w:rsidR="00713211">
        <w:rPr>
          <w:rFonts w:ascii="Arial" w:hAnsi="Arial" w:cs="Arial"/>
          <w:color w:val="000000"/>
          <w:sz w:val="22"/>
          <w:szCs w:val="22"/>
        </w:rPr>
        <w:t>us</w:t>
      </w:r>
      <w:r w:rsidRPr="005543FA">
        <w:rPr>
          <w:rFonts w:ascii="Arial" w:hAnsi="Arial" w:cs="Arial"/>
          <w:color w:val="000000"/>
          <w:sz w:val="22"/>
          <w:szCs w:val="22"/>
        </w:rPr>
        <w:t>er.</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1. The </w:t>
      </w:r>
      <w:r w:rsidR="00713211">
        <w:rPr>
          <w:rFonts w:ascii="Arial" w:hAnsi="Arial" w:cs="Arial"/>
          <w:color w:val="000000"/>
          <w:sz w:val="24"/>
          <w:szCs w:val="24"/>
        </w:rPr>
        <w:t>Data Entry User</w:t>
      </w:r>
      <w:r w:rsidRPr="00912E3B">
        <w:rPr>
          <w:rFonts w:ascii="Arial" w:hAnsi="Arial" w:cs="Arial"/>
          <w:color w:val="000000"/>
          <w:sz w:val="24"/>
          <w:szCs w:val="24"/>
        </w:rPr>
        <w:t xml:space="preserve"> identifies a delegate (listed on the </w:t>
      </w:r>
      <w:r w:rsidR="00713211">
        <w:rPr>
          <w:rFonts w:ascii="Arial" w:hAnsi="Arial" w:cs="Arial"/>
          <w:color w:val="000000"/>
          <w:sz w:val="24"/>
          <w:szCs w:val="24"/>
        </w:rPr>
        <w:t>us</w:t>
      </w:r>
      <w:r w:rsidRPr="00912E3B">
        <w:rPr>
          <w:rFonts w:ascii="Arial" w:hAnsi="Arial" w:cs="Arial"/>
          <w:color w:val="000000"/>
          <w:sz w:val="24"/>
          <w:szCs w:val="24"/>
        </w:rPr>
        <w:t>er’s Delegates</w:t>
      </w:r>
      <w:r w:rsidR="00912E3B" w:rsidRPr="00912E3B">
        <w:rPr>
          <w:rFonts w:ascii="Arial" w:hAnsi="Arial" w:cs="Arial"/>
          <w:color w:val="000000"/>
          <w:sz w:val="24"/>
          <w:szCs w:val="24"/>
        </w:rPr>
        <w:t xml:space="preserve"> </w:t>
      </w:r>
      <w:r w:rsidRPr="00912E3B">
        <w:rPr>
          <w:rFonts w:ascii="Arial" w:hAnsi="Arial" w:cs="Arial"/>
          <w:color w:val="000000"/>
          <w:sz w:val="24"/>
          <w:szCs w:val="24"/>
        </w:rPr>
        <w:t xml:space="preserve">Data Access Profile) who can be authorized to act in the </w:t>
      </w:r>
      <w:r w:rsidR="00713211">
        <w:rPr>
          <w:rFonts w:ascii="Arial" w:hAnsi="Arial" w:cs="Arial"/>
          <w:color w:val="000000"/>
          <w:sz w:val="24"/>
          <w:szCs w:val="24"/>
        </w:rPr>
        <w:t>Data Entry User</w:t>
      </w:r>
      <w:r w:rsidRPr="00912E3B">
        <w:rPr>
          <w:rFonts w:ascii="Arial" w:hAnsi="Arial" w:cs="Arial"/>
          <w:color w:val="000000"/>
          <w:sz w:val="24"/>
          <w:szCs w:val="24"/>
        </w:rPr>
        <w:t>’s role.</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2. The </w:t>
      </w:r>
      <w:r w:rsidR="00713211">
        <w:rPr>
          <w:rFonts w:ascii="Arial" w:hAnsi="Arial" w:cs="Arial"/>
          <w:color w:val="000000"/>
          <w:sz w:val="24"/>
          <w:szCs w:val="24"/>
        </w:rPr>
        <w:t>us</w:t>
      </w:r>
      <w:r w:rsidRPr="00912E3B">
        <w:rPr>
          <w:rFonts w:ascii="Arial" w:hAnsi="Arial" w:cs="Arial"/>
          <w:color w:val="000000"/>
          <w:sz w:val="24"/>
          <w:szCs w:val="24"/>
        </w:rPr>
        <w:t>er specifies a time period when the delegate will be authorized</w:t>
      </w:r>
      <w:r w:rsidR="00912E3B" w:rsidRPr="00912E3B">
        <w:rPr>
          <w:rFonts w:ascii="Arial" w:hAnsi="Arial" w:cs="Arial"/>
          <w:color w:val="000000"/>
          <w:sz w:val="24"/>
          <w:szCs w:val="24"/>
        </w:rPr>
        <w:t xml:space="preserve"> </w:t>
      </w:r>
      <w:r w:rsidRPr="00912E3B">
        <w:rPr>
          <w:rFonts w:ascii="Arial" w:hAnsi="Arial" w:cs="Arial"/>
          <w:color w:val="000000"/>
          <w:sz w:val="24"/>
          <w:szCs w:val="24"/>
        </w:rPr>
        <w:t xml:space="preserve">to act in the </w:t>
      </w:r>
      <w:r w:rsidR="00713211">
        <w:rPr>
          <w:rFonts w:ascii="Arial" w:hAnsi="Arial" w:cs="Arial"/>
          <w:color w:val="000000"/>
          <w:sz w:val="24"/>
          <w:szCs w:val="24"/>
        </w:rPr>
        <w:t>us</w:t>
      </w:r>
      <w:r w:rsidRPr="00912E3B">
        <w:rPr>
          <w:rFonts w:ascii="Arial" w:hAnsi="Arial" w:cs="Arial"/>
          <w:color w:val="000000"/>
          <w:sz w:val="24"/>
          <w:szCs w:val="24"/>
        </w:rPr>
        <w:t>er’s role.</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3. The designated delegate accepts or declines the request.</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4. If the request is accepted, the delegate can switch roles and perform the</w:t>
      </w:r>
      <w:r w:rsidR="00912E3B" w:rsidRPr="00912E3B">
        <w:rPr>
          <w:rFonts w:ascii="Arial" w:hAnsi="Arial" w:cs="Arial"/>
          <w:color w:val="000000"/>
          <w:sz w:val="24"/>
          <w:szCs w:val="24"/>
        </w:rPr>
        <w:t xml:space="preserve"> </w:t>
      </w:r>
      <w:r w:rsidRPr="00912E3B">
        <w:rPr>
          <w:rFonts w:ascii="Arial" w:hAnsi="Arial" w:cs="Arial"/>
          <w:color w:val="000000"/>
          <w:sz w:val="24"/>
          <w:szCs w:val="24"/>
        </w:rPr>
        <w:t>delegator’s tasks during the specified time period.</w:t>
      </w:r>
    </w:p>
    <w:p w:rsidR="005952A5" w:rsidRPr="00912E3B" w:rsidRDefault="005952A5" w:rsidP="00912E3B">
      <w:pPr>
        <w:pStyle w:val="Heading2"/>
        <w:spacing w:before="240" w:after="120"/>
        <w:rPr>
          <w:rFonts w:ascii="Arial,Bold" w:hAnsi="Arial,Bold" w:cs="Arial,Bold"/>
          <w:b/>
          <w:bCs/>
          <w:color w:val="000000"/>
          <w:sz w:val="28"/>
          <w:szCs w:val="28"/>
        </w:rPr>
      </w:pPr>
      <w:bookmarkStart w:id="67" w:name="_Toc300134508"/>
      <w:r w:rsidRPr="00912E3B">
        <w:rPr>
          <w:rFonts w:ascii="Arial,Bold" w:hAnsi="Arial,Bold" w:cs="Arial,Bold"/>
          <w:b/>
          <w:bCs/>
          <w:color w:val="000000"/>
          <w:sz w:val="28"/>
          <w:szCs w:val="28"/>
        </w:rPr>
        <w:t>Enabling and requesting a delegation of</w:t>
      </w:r>
      <w:r w:rsidR="00912E3B" w:rsidRPr="00912E3B">
        <w:rPr>
          <w:rFonts w:ascii="Arial,Bold" w:hAnsi="Arial,Bold" w:cs="Arial,Bold"/>
          <w:b/>
          <w:bCs/>
          <w:color w:val="000000"/>
          <w:sz w:val="28"/>
          <w:szCs w:val="28"/>
        </w:rPr>
        <w:t xml:space="preserve"> </w:t>
      </w:r>
      <w:r w:rsidRPr="00912E3B">
        <w:rPr>
          <w:rFonts w:ascii="Arial,Bold" w:hAnsi="Arial,Bold" w:cs="Arial,Bold"/>
          <w:b/>
          <w:bCs/>
          <w:color w:val="000000"/>
          <w:sz w:val="28"/>
          <w:szCs w:val="28"/>
        </w:rPr>
        <w:t>authority</w:t>
      </w:r>
      <w:bookmarkEnd w:id="67"/>
    </w:p>
    <w:p w:rsidR="005952A5" w:rsidRPr="005543FA" w:rsidRDefault="005952A5" w:rsidP="005543FA">
      <w:pPr>
        <w:pStyle w:val="IntenseQuote"/>
        <w:ind w:left="0"/>
        <w:rPr>
          <w:i w:val="0"/>
          <w:iCs w:val="0"/>
          <w:sz w:val="24"/>
        </w:rPr>
      </w:pPr>
      <w:r w:rsidRPr="005543FA">
        <w:rPr>
          <w:i w:val="0"/>
          <w:iCs w:val="0"/>
          <w:sz w:val="24"/>
        </w:rPr>
        <w:t>To enable and request an individual to act in your role, do the following:</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1. Click </w:t>
      </w:r>
      <w:r w:rsidRPr="00912E3B">
        <w:rPr>
          <w:rFonts w:ascii="Arial" w:hAnsi="Arial" w:cs="Arial"/>
          <w:b/>
          <w:bCs/>
          <w:color w:val="000000"/>
          <w:sz w:val="24"/>
          <w:szCs w:val="24"/>
        </w:rPr>
        <w:t xml:space="preserve">Actions </w:t>
      </w:r>
      <w:r w:rsidRPr="00912E3B">
        <w:rPr>
          <w:rFonts w:ascii="Arial" w:hAnsi="Arial" w:cs="Arial"/>
          <w:color w:val="000000"/>
          <w:sz w:val="24"/>
          <w:szCs w:val="24"/>
        </w:rPr>
        <w:t>on the home page tab menu.</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2. Click </w:t>
      </w:r>
      <w:proofErr w:type="spellStart"/>
      <w:r w:rsidRPr="00912E3B">
        <w:rPr>
          <w:rFonts w:ascii="Arial" w:hAnsi="Arial" w:cs="Arial"/>
          <w:b/>
          <w:bCs/>
          <w:color w:val="000000"/>
          <w:sz w:val="24"/>
          <w:szCs w:val="24"/>
        </w:rPr>
        <w:t>Mgr_Delegation</w:t>
      </w:r>
      <w:proofErr w:type="spellEnd"/>
      <w:r w:rsidRPr="00912E3B">
        <w:rPr>
          <w:rFonts w:ascii="Arial" w:hAnsi="Arial" w:cs="Arial"/>
          <w:color w:val="000000"/>
          <w:sz w:val="24"/>
          <w:szCs w:val="24"/>
        </w:rPr>
        <w:t>. The system displays the Action screen.</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3. Select </w:t>
      </w:r>
      <w:r w:rsidRPr="00912E3B">
        <w:rPr>
          <w:rFonts w:ascii="Arial" w:hAnsi="Arial" w:cs="Arial"/>
          <w:b/>
          <w:bCs/>
          <w:color w:val="000000"/>
          <w:sz w:val="24"/>
          <w:szCs w:val="24"/>
        </w:rPr>
        <w:t>Create New Delegation</w:t>
      </w:r>
      <w:r w:rsidRPr="00912E3B">
        <w:rPr>
          <w:rFonts w:ascii="Arial" w:hAnsi="Arial" w:cs="Arial"/>
          <w:color w:val="000000"/>
          <w:sz w:val="24"/>
          <w:szCs w:val="24"/>
        </w:rPr>
        <w:t xml:space="preserve">, and click </w:t>
      </w:r>
      <w:proofErr w:type="gramStart"/>
      <w:r w:rsidRPr="00912E3B">
        <w:rPr>
          <w:rFonts w:ascii="Arial" w:hAnsi="Arial" w:cs="Arial"/>
          <w:b/>
          <w:bCs/>
          <w:color w:val="000000"/>
          <w:sz w:val="24"/>
          <w:szCs w:val="24"/>
        </w:rPr>
        <w:t>Next</w:t>
      </w:r>
      <w:proofErr w:type="gramEnd"/>
      <w:r w:rsidRPr="00912E3B">
        <w:rPr>
          <w:rFonts w:ascii="Arial" w:hAnsi="Arial" w:cs="Arial"/>
          <w:color w:val="000000"/>
          <w:sz w:val="24"/>
          <w:szCs w:val="24"/>
        </w:rPr>
        <w:t>. The system displays the</w:t>
      </w:r>
      <w:r w:rsidR="005543FA">
        <w:rPr>
          <w:rFonts w:ascii="Arial" w:hAnsi="Arial" w:cs="Arial"/>
          <w:color w:val="000000"/>
          <w:sz w:val="24"/>
          <w:szCs w:val="24"/>
        </w:rPr>
        <w:t xml:space="preserve"> </w:t>
      </w:r>
      <w:r w:rsidRPr="00912E3B">
        <w:rPr>
          <w:rFonts w:ascii="Arial" w:hAnsi="Arial" w:cs="Arial"/>
          <w:color w:val="000000"/>
          <w:sz w:val="24"/>
          <w:szCs w:val="24"/>
        </w:rPr>
        <w:t>Create Delegation screen, which includes any existing delegations.</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4. On the Create Delegation screen, do the following:</w:t>
      </w:r>
    </w:p>
    <w:p w:rsidR="005952A5" w:rsidRPr="005543FA" w:rsidRDefault="005952A5" w:rsidP="005543FA">
      <w:pPr>
        <w:autoSpaceDE w:val="0"/>
        <w:autoSpaceDN w:val="0"/>
        <w:adjustRightInd w:val="0"/>
        <w:spacing w:after="120"/>
        <w:ind w:left="720"/>
        <w:rPr>
          <w:rFonts w:ascii="Arial" w:hAnsi="Arial" w:cs="Arial"/>
          <w:color w:val="000000"/>
          <w:sz w:val="22"/>
          <w:szCs w:val="22"/>
        </w:rPr>
      </w:pPr>
      <w:r w:rsidRPr="005543FA">
        <w:rPr>
          <w:rFonts w:ascii="Arial" w:hAnsi="Arial" w:cs="Arial"/>
          <w:color w:val="000000"/>
          <w:sz w:val="22"/>
          <w:szCs w:val="22"/>
        </w:rPr>
        <w:t>• Identify the individual who will act in your role by selecting a name from</w:t>
      </w:r>
      <w:r w:rsidR="00912E3B" w:rsidRPr="005543FA">
        <w:rPr>
          <w:rFonts w:ascii="Arial" w:hAnsi="Arial" w:cs="Arial"/>
          <w:color w:val="000000"/>
          <w:sz w:val="22"/>
          <w:szCs w:val="22"/>
        </w:rPr>
        <w:t xml:space="preserve"> </w:t>
      </w:r>
      <w:r w:rsidRPr="005543FA">
        <w:rPr>
          <w:rFonts w:ascii="Arial" w:hAnsi="Arial" w:cs="Arial"/>
          <w:color w:val="000000"/>
          <w:sz w:val="22"/>
          <w:szCs w:val="22"/>
        </w:rPr>
        <w:t>the Delegate list. The names on this list are from the Delegate Data</w:t>
      </w:r>
      <w:r w:rsidR="00912E3B" w:rsidRPr="005543FA">
        <w:rPr>
          <w:rFonts w:ascii="Arial" w:hAnsi="Arial" w:cs="Arial"/>
          <w:color w:val="000000"/>
          <w:sz w:val="22"/>
          <w:szCs w:val="22"/>
        </w:rPr>
        <w:t xml:space="preserve"> </w:t>
      </w:r>
      <w:r w:rsidRPr="005543FA">
        <w:rPr>
          <w:rFonts w:ascii="Arial" w:hAnsi="Arial" w:cs="Arial"/>
          <w:color w:val="000000"/>
          <w:sz w:val="22"/>
          <w:szCs w:val="22"/>
        </w:rPr>
        <w:t>Access Profile you have been assigned. If you do not find the individual</w:t>
      </w:r>
      <w:r w:rsidR="00912E3B" w:rsidRPr="005543FA">
        <w:rPr>
          <w:rFonts w:ascii="Arial" w:hAnsi="Arial" w:cs="Arial"/>
          <w:color w:val="000000"/>
          <w:sz w:val="22"/>
          <w:szCs w:val="22"/>
        </w:rPr>
        <w:t xml:space="preserve"> </w:t>
      </w:r>
      <w:r w:rsidRPr="005543FA">
        <w:rPr>
          <w:rFonts w:ascii="Arial" w:hAnsi="Arial" w:cs="Arial"/>
          <w:color w:val="000000"/>
          <w:sz w:val="22"/>
          <w:szCs w:val="22"/>
        </w:rPr>
        <w:t>that you want on the drop-down list, ask the administrator to assign you a</w:t>
      </w:r>
      <w:r w:rsidR="00912E3B" w:rsidRPr="005543FA">
        <w:rPr>
          <w:rFonts w:ascii="Arial" w:hAnsi="Arial" w:cs="Arial"/>
          <w:color w:val="000000"/>
          <w:sz w:val="22"/>
          <w:szCs w:val="22"/>
        </w:rPr>
        <w:t xml:space="preserve"> </w:t>
      </w:r>
      <w:r w:rsidRPr="005543FA">
        <w:rPr>
          <w:rFonts w:ascii="Arial" w:hAnsi="Arial" w:cs="Arial"/>
          <w:color w:val="000000"/>
          <w:sz w:val="22"/>
          <w:szCs w:val="22"/>
        </w:rPr>
        <w:t>Delegate Data Access Profile that includes this person.</w:t>
      </w:r>
    </w:p>
    <w:p w:rsidR="005952A5" w:rsidRPr="005543FA" w:rsidRDefault="005952A5" w:rsidP="005543FA">
      <w:pPr>
        <w:autoSpaceDE w:val="0"/>
        <w:autoSpaceDN w:val="0"/>
        <w:adjustRightInd w:val="0"/>
        <w:spacing w:after="120"/>
        <w:ind w:left="720"/>
        <w:rPr>
          <w:rFonts w:ascii="Arial" w:hAnsi="Arial" w:cs="Arial"/>
          <w:color w:val="000000"/>
          <w:sz w:val="22"/>
          <w:szCs w:val="22"/>
        </w:rPr>
      </w:pPr>
      <w:r w:rsidRPr="005543FA">
        <w:rPr>
          <w:rFonts w:ascii="Arial" w:hAnsi="Arial" w:cs="Arial"/>
          <w:color w:val="000000"/>
          <w:sz w:val="22"/>
          <w:szCs w:val="22"/>
        </w:rPr>
        <w:t>• Enter the Start and End dates of the period that the individual will be</w:t>
      </w:r>
      <w:r w:rsidR="00912E3B" w:rsidRPr="005543FA">
        <w:rPr>
          <w:rFonts w:ascii="Arial" w:hAnsi="Arial" w:cs="Arial"/>
          <w:color w:val="000000"/>
          <w:sz w:val="22"/>
          <w:szCs w:val="22"/>
        </w:rPr>
        <w:t xml:space="preserve"> </w:t>
      </w:r>
      <w:r w:rsidRPr="005543FA">
        <w:rPr>
          <w:rFonts w:ascii="Arial" w:hAnsi="Arial" w:cs="Arial"/>
          <w:color w:val="000000"/>
          <w:sz w:val="22"/>
          <w:szCs w:val="22"/>
        </w:rPr>
        <w:t>authorized to act as a delegate. The start time is 12:01 A.M. on the Start</w:t>
      </w:r>
      <w:r w:rsidR="00912E3B" w:rsidRPr="005543FA">
        <w:rPr>
          <w:rFonts w:ascii="Arial" w:hAnsi="Arial" w:cs="Arial"/>
          <w:color w:val="000000"/>
          <w:sz w:val="22"/>
          <w:szCs w:val="22"/>
        </w:rPr>
        <w:t xml:space="preserve"> </w:t>
      </w:r>
      <w:r w:rsidRPr="005543FA">
        <w:rPr>
          <w:rFonts w:ascii="Arial" w:hAnsi="Arial" w:cs="Arial"/>
          <w:color w:val="000000"/>
          <w:sz w:val="22"/>
          <w:szCs w:val="22"/>
        </w:rPr>
        <w:t>Date, and the end time is 11:59 P.M. on the End Date.</w:t>
      </w:r>
    </w:p>
    <w:p w:rsidR="005952A5" w:rsidRPr="005543FA" w:rsidRDefault="005952A5" w:rsidP="005543FA">
      <w:pPr>
        <w:autoSpaceDE w:val="0"/>
        <w:autoSpaceDN w:val="0"/>
        <w:adjustRightInd w:val="0"/>
        <w:spacing w:after="120"/>
        <w:ind w:left="720"/>
        <w:rPr>
          <w:rFonts w:ascii="Arial" w:hAnsi="Arial" w:cs="Arial"/>
          <w:color w:val="000000"/>
          <w:sz w:val="22"/>
          <w:szCs w:val="22"/>
        </w:rPr>
      </w:pPr>
      <w:r w:rsidRPr="005543FA">
        <w:rPr>
          <w:rFonts w:ascii="Arial" w:hAnsi="Arial" w:cs="Arial"/>
          <w:color w:val="000000"/>
          <w:sz w:val="22"/>
          <w:szCs w:val="22"/>
        </w:rPr>
        <w:t>• Select the role that the delegate is assuming.</w:t>
      </w:r>
    </w:p>
    <w:p w:rsidR="005952A5" w:rsidRPr="005543FA" w:rsidRDefault="005952A5" w:rsidP="005543FA">
      <w:pPr>
        <w:autoSpaceDE w:val="0"/>
        <w:autoSpaceDN w:val="0"/>
        <w:adjustRightInd w:val="0"/>
        <w:spacing w:after="120"/>
        <w:ind w:left="720"/>
        <w:rPr>
          <w:rFonts w:ascii="Arial" w:hAnsi="Arial" w:cs="Arial"/>
          <w:color w:val="000000"/>
          <w:sz w:val="22"/>
          <w:szCs w:val="22"/>
        </w:rPr>
      </w:pPr>
      <w:r w:rsidRPr="005543FA">
        <w:rPr>
          <w:rFonts w:ascii="Arial" w:hAnsi="Arial" w:cs="Arial"/>
          <w:color w:val="000000"/>
          <w:sz w:val="22"/>
          <w:szCs w:val="22"/>
        </w:rPr>
        <w:lastRenderedPageBreak/>
        <w:t xml:space="preserve">• Click </w:t>
      </w:r>
      <w:r w:rsidRPr="005543FA">
        <w:rPr>
          <w:rFonts w:ascii="Arial" w:hAnsi="Arial" w:cs="Arial"/>
          <w:b/>
          <w:bCs/>
          <w:color w:val="000000"/>
          <w:sz w:val="22"/>
          <w:szCs w:val="22"/>
        </w:rPr>
        <w:t>Save &amp; Close</w:t>
      </w:r>
      <w:r w:rsidRPr="005543FA">
        <w:rPr>
          <w:rFonts w:ascii="Arial" w:hAnsi="Arial" w:cs="Arial"/>
          <w:color w:val="000000"/>
          <w:sz w:val="22"/>
          <w:szCs w:val="22"/>
        </w:rPr>
        <w:t>.</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The individual you selected must accept the request in order to act as the</w:t>
      </w:r>
      <w:r w:rsidR="00912E3B" w:rsidRPr="00912E3B">
        <w:rPr>
          <w:rFonts w:ascii="Arial" w:hAnsi="Arial" w:cs="Arial"/>
          <w:color w:val="000000"/>
          <w:sz w:val="24"/>
          <w:szCs w:val="24"/>
        </w:rPr>
        <w:t xml:space="preserve"> </w:t>
      </w:r>
      <w:r w:rsidRPr="00912E3B">
        <w:rPr>
          <w:rFonts w:ascii="Arial" w:hAnsi="Arial" w:cs="Arial"/>
          <w:color w:val="000000"/>
          <w:sz w:val="24"/>
          <w:szCs w:val="24"/>
        </w:rPr>
        <w:t>delegate. A message is automatically sent to the designated delegate with the</w:t>
      </w:r>
      <w:r w:rsidR="00912E3B" w:rsidRPr="00912E3B">
        <w:rPr>
          <w:rFonts w:ascii="Arial" w:hAnsi="Arial" w:cs="Arial"/>
          <w:color w:val="000000"/>
          <w:sz w:val="24"/>
          <w:szCs w:val="24"/>
        </w:rPr>
        <w:t xml:space="preserve"> </w:t>
      </w:r>
      <w:r w:rsidRPr="00912E3B">
        <w:rPr>
          <w:rFonts w:ascii="Arial" w:hAnsi="Arial" w:cs="Arial"/>
          <w:color w:val="000000"/>
          <w:sz w:val="24"/>
          <w:szCs w:val="24"/>
        </w:rPr>
        <w:t>delegation request, and mail is automatically sent to you when the delegate</w:t>
      </w:r>
      <w:r w:rsidR="00912E3B" w:rsidRPr="00912E3B">
        <w:rPr>
          <w:rFonts w:ascii="Arial" w:hAnsi="Arial" w:cs="Arial"/>
          <w:color w:val="000000"/>
          <w:sz w:val="24"/>
          <w:szCs w:val="24"/>
        </w:rPr>
        <w:t xml:space="preserve"> </w:t>
      </w:r>
      <w:r w:rsidRPr="00912E3B">
        <w:rPr>
          <w:rFonts w:ascii="Arial" w:hAnsi="Arial" w:cs="Arial"/>
          <w:color w:val="000000"/>
          <w:sz w:val="24"/>
          <w:szCs w:val="24"/>
        </w:rPr>
        <w:t>accepts or declines the request.</w:t>
      </w:r>
    </w:p>
    <w:p w:rsidR="005952A5" w:rsidRPr="00912E3B" w:rsidRDefault="005952A5" w:rsidP="00912E3B">
      <w:pPr>
        <w:pStyle w:val="Heading2"/>
        <w:spacing w:before="240" w:after="120"/>
        <w:rPr>
          <w:rFonts w:ascii="Arial,Bold" w:hAnsi="Arial,Bold" w:cs="Arial,Bold"/>
          <w:b/>
          <w:bCs/>
          <w:color w:val="000000"/>
          <w:sz w:val="28"/>
          <w:szCs w:val="28"/>
        </w:rPr>
      </w:pPr>
      <w:bookmarkStart w:id="68" w:name="_Toc300134509"/>
      <w:r w:rsidRPr="00912E3B">
        <w:rPr>
          <w:rFonts w:ascii="Arial,Bold" w:hAnsi="Arial,Bold" w:cs="Arial,Bold"/>
          <w:b/>
          <w:bCs/>
          <w:color w:val="000000"/>
          <w:sz w:val="28"/>
          <w:szCs w:val="28"/>
        </w:rPr>
        <w:t>Canceling or deleting delegation requests</w:t>
      </w:r>
      <w:bookmarkEnd w:id="68"/>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You can cancel delegation requests that you have made. The process that you</w:t>
      </w:r>
      <w:r w:rsidR="00912E3B" w:rsidRPr="00912E3B">
        <w:rPr>
          <w:rFonts w:ascii="Arial" w:hAnsi="Arial" w:cs="Arial"/>
          <w:color w:val="000000"/>
          <w:sz w:val="24"/>
          <w:szCs w:val="24"/>
        </w:rPr>
        <w:t xml:space="preserve"> </w:t>
      </w:r>
      <w:r w:rsidRPr="00912E3B">
        <w:rPr>
          <w:rFonts w:ascii="Arial" w:hAnsi="Arial" w:cs="Arial"/>
          <w:color w:val="000000"/>
          <w:sz w:val="24"/>
          <w:szCs w:val="24"/>
        </w:rPr>
        <w:t>use depends on whether the delegate has already accepted the delegation</w:t>
      </w:r>
      <w:r w:rsidR="00912E3B" w:rsidRPr="00912E3B">
        <w:rPr>
          <w:rFonts w:ascii="Arial" w:hAnsi="Arial" w:cs="Arial"/>
          <w:color w:val="000000"/>
          <w:sz w:val="24"/>
          <w:szCs w:val="24"/>
        </w:rPr>
        <w:t xml:space="preserve"> </w:t>
      </w:r>
      <w:r w:rsidRPr="00912E3B">
        <w:rPr>
          <w:rFonts w:ascii="Arial" w:hAnsi="Arial" w:cs="Arial"/>
          <w:color w:val="000000"/>
          <w:sz w:val="24"/>
          <w:szCs w:val="24"/>
        </w:rPr>
        <w:t>request.</w:t>
      </w:r>
    </w:p>
    <w:p w:rsidR="005952A5" w:rsidRPr="005543FA" w:rsidRDefault="005952A5" w:rsidP="005543FA">
      <w:pPr>
        <w:pStyle w:val="IntenseQuote"/>
        <w:ind w:left="0"/>
        <w:rPr>
          <w:i w:val="0"/>
          <w:iCs w:val="0"/>
          <w:sz w:val="24"/>
        </w:rPr>
      </w:pPr>
      <w:r w:rsidRPr="005543FA">
        <w:rPr>
          <w:i w:val="0"/>
          <w:iCs w:val="0"/>
          <w:sz w:val="24"/>
        </w:rPr>
        <w:t>To cancel a delegation request that has not yet been accepted:</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1. Click </w:t>
      </w:r>
      <w:r w:rsidRPr="00912E3B">
        <w:rPr>
          <w:rFonts w:ascii="Arial" w:hAnsi="Arial" w:cs="Arial"/>
          <w:b/>
          <w:bCs/>
          <w:color w:val="000000"/>
          <w:sz w:val="24"/>
          <w:szCs w:val="24"/>
        </w:rPr>
        <w:t xml:space="preserve">Inbox </w:t>
      </w:r>
      <w:r w:rsidRPr="00912E3B">
        <w:rPr>
          <w:rFonts w:ascii="Arial" w:hAnsi="Arial" w:cs="Arial"/>
          <w:color w:val="000000"/>
          <w:sz w:val="24"/>
          <w:szCs w:val="24"/>
        </w:rPr>
        <w:t>from the home page link, and select the Tasks tab.</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2. Find the cancel delegation task item.</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3. Select the item and cancel the delegation. When you do so, </w:t>
      </w:r>
      <w:proofErr w:type="spellStart"/>
      <w:r w:rsidRPr="00912E3B">
        <w:rPr>
          <w:rFonts w:ascii="Arial" w:hAnsi="Arial" w:cs="Arial"/>
          <w:color w:val="000000"/>
          <w:sz w:val="24"/>
          <w:szCs w:val="24"/>
        </w:rPr>
        <w:t>the</w:t>
      </w:r>
      <w:proofErr w:type="spellEnd"/>
      <w:r w:rsidRPr="00912E3B">
        <w:rPr>
          <w:rFonts w:ascii="Arial" w:hAnsi="Arial" w:cs="Arial"/>
          <w:color w:val="000000"/>
          <w:sz w:val="24"/>
          <w:szCs w:val="24"/>
        </w:rPr>
        <w:t xml:space="preserve"> Accept</w:t>
      </w:r>
      <w:r w:rsidR="00912E3B" w:rsidRPr="00912E3B">
        <w:rPr>
          <w:rFonts w:ascii="Arial" w:hAnsi="Arial" w:cs="Arial"/>
          <w:color w:val="000000"/>
          <w:sz w:val="24"/>
          <w:szCs w:val="24"/>
        </w:rPr>
        <w:t xml:space="preserve"> </w:t>
      </w:r>
      <w:r w:rsidRPr="00912E3B">
        <w:rPr>
          <w:rFonts w:ascii="Arial" w:hAnsi="Arial" w:cs="Arial"/>
          <w:color w:val="000000"/>
          <w:sz w:val="24"/>
          <w:szCs w:val="24"/>
        </w:rPr>
        <w:t>Delegation task is removed from the delegate’s Inbox, and the system</w:t>
      </w:r>
      <w:r w:rsidR="00912E3B" w:rsidRPr="00912E3B">
        <w:rPr>
          <w:rFonts w:ascii="Arial" w:hAnsi="Arial" w:cs="Arial"/>
          <w:color w:val="000000"/>
          <w:sz w:val="24"/>
          <w:szCs w:val="24"/>
        </w:rPr>
        <w:t xml:space="preserve"> </w:t>
      </w:r>
      <w:r w:rsidRPr="00912E3B">
        <w:rPr>
          <w:rFonts w:ascii="Arial" w:hAnsi="Arial" w:cs="Arial"/>
          <w:color w:val="000000"/>
          <w:sz w:val="24"/>
          <w:szCs w:val="24"/>
        </w:rPr>
        <w:t>sends an explanatory message to the delegate.</w:t>
      </w:r>
    </w:p>
    <w:p w:rsidR="005952A5" w:rsidRPr="005543FA" w:rsidRDefault="005952A5" w:rsidP="005543FA">
      <w:pPr>
        <w:pStyle w:val="IntenseQuote"/>
        <w:ind w:left="0"/>
        <w:rPr>
          <w:i w:val="0"/>
          <w:iCs w:val="0"/>
          <w:sz w:val="24"/>
        </w:rPr>
      </w:pPr>
      <w:r w:rsidRPr="005543FA">
        <w:rPr>
          <w:i w:val="0"/>
          <w:iCs w:val="0"/>
          <w:sz w:val="24"/>
        </w:rPr>
        <w:t>To cancel a delegation request that has been accepted:</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1. Click </w:t>
      </w:r>
      <w:r w:rsidRPr="00912E3B">
        <w:rPr>
          <w:rFonts w:ascii="Arial" w:hAnsi="Arial" w:cs="Arial"/>
          <w:b/>
          <w:bCs/>
          <w:color w:val="000000"/>
          <w:sz w:val="24"/>
          <w:szCs w:val="24"/>
        </w:rPr>
        <w:t xml:space="preserve">Actions </w:t>
      </w:r>
      <w:r w:rsidRPr="00912E3B">
        <w:rPr>
          <w:rFonts w:ascii="Arial" w:hAnsi="Arial" w:cs="Arial"/>
          <w:color w:val="000000"/>
          <w:sz w:val="24"/>
          <w:szCs w:val="24"/>
        </w:rPr>
        <w:t>on the home page tab menu.</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2. Click </w:t>
      </w:r>
      <w:proofErr w:type="spellStart"/>
      <w:r w:rsidRPr="00912E3B">
        <w:rPr>
          <w:rFonts w:ascii="Arial" w:hAnsi="Arial" w:cs="Arial"/>
          <w:b/>
          <w:bCs/>
          <w:color w:val="000000"/>
          <w:sz w:val="24"/>
          <w:szCs w:val="24"/>
        </w:rPr>
        <w:t>Mgr_Delegation</w:t>
      </w:r>
      <w:proofErr w:type="spellEnd"/>
      <w:r w:rsidRPr="00912E3B">
        <w:rPr>
          <w:rFonts w:ascii="Arial" w:hAnsi="Arial" w:cs="Arial"/>
          <w:color w:val="000000"/>
          <w:sz w:val="24"/>
          <w:szCs w:val="24"/>
        </w:rPr>
        <w:t>. The system displays the Action screen.</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3. Select the delegation that you are canceling.</w:t>
      </w:r>
    </w:p>
    <w:p w:rsidR="005952A5" w:rsidRPr="00912E3B" w:rsidRDefault="005952A5" w:rsidP="00912E3B">
      <w:pPr>
        <w:pStyle w:val="Heading2"/>
        <w:spacing w:before="240" w:after="120"/>
        <w:rPr>
          <w:rFonts w:ascii="Arial,Bold" w:hAnsi="Arial,Bold" w:cs="Arial,Bold"/>
          <w:b/>
          <w:bCs/>
          <w:color w:val="000000"/>
          <w:sz w:val="28"/>
          <w:szCs w:val="28"/>
        </w:rPr>
      </w:pPr>
      <w:bookmarkStart w:id="69" w:name="_Toc300134510"/>
      <w:r w:rsidRPr="00912E3B">
        <w:rPr>
          <w:rFonts w:ascii="Arial,Bold" w:hAnsi="Arial,Bold" w:cs="Arial,Bold"/>
          <w:b/>
          <w:bCs/>
          <w:color w:val="000000"/>
          <w:sz w:val="28"/>
          <w:szCs w:val="28"/>
        </w:rPr>
        <w:t>Responding to requests</w:t>
      </w:r>
      <w:bookmarkEnd w:id="69"/>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When a </w:t>
      </w:r>
      <w:r w:rsidR="00713211">
        <w:rPr>
          <w:rFonts w:ascii="Arial" w:hAnsi="Arial" w:cs="Arial"/>
          <w:color w:val="000000"/>
          <w:sz w:val="24"/>
          <w:szCs w:val="24"/>
        </w:rPr>
        <w:t>Data Entry User</w:t>
      </w:r>
      <w:r w:rsidRPr="00912E3B">
        <w:rPr>
          <w:rFonts w:ascii="Arial" w:hAnsi="Arial" w:cs="Arial"/>
          <w:color w:val="000000"/>
          <w:sz w:val="24"/>
          <w:szCs w:val="24"/>
        </w:rPr>
        <w:t xml:space="preserve"> requests that you act as a delegate (that is, perform the </w:t>
      </w:r>
      <w:r w:rsidR="00713211">
        <w:rPr>
          <w:rFonts w:ascii="Arial" w:hAnsi="Arial" w:cs="Arial"/>
          <w:color w:val="000000"/>
          <w:sz w:val="24"/>
          <w:szCs w:val="24"/>
        </w:rPr>
        <w:t>us</w:t>
      </w:r>
      <w:r w:rsidRPr="00912E3B">
        <w:rPr>
          <w:rFonts w:ascii="Arial" w:hAnsi="Arial" w:cs="Arial"/>
          <w:color w:val="000000"/>
          <w:sz w:val="24"/>
          <w:szCs w:val="24"/>
        </w:rPr>
        <w:t>er’s</w:t>
      </w:r>
      <w:r w:rsidR="00E764F7" w:rsidRPr="00912E3B">
        <w:rPr>
          <w:rFonts w:ascii="Arial" w:hAnsi="Arial" w:cs="Arial"/>
          <w:color w:val="000000"/>
          <w:sz w:val="24"/>
          <w:szCs w:val="24"/>
        </w:rPr>
        <w:t xml:space="preserve"> </w:t>
      </w:r>
      <w:r w:rsidRPr="00912E3B">
        <w:rPr>
          <w:rFonts w:ascii="Arial" w:hAnsi="Arial" w:cs="Arial"/>
          <w:color w:val="000000"/>
          <w:sz w:val="24"/>
          <w:szCs w:val="24"/>
        </w:rPr>
        <w:t>tasks, such as approving timecards), a task is delivered to your Inbox.</w:t>
      </w:r>
      <w:r w:rsidR="00E764F7" w:rsidRPr="00912E3B">
        <w:rPr>
          <w:rFonts w:ascii="Arial" w:hAnsi="Arial" w:cs="Arial"/>
          <w:color w:val="000000"/>
          <w:sz w:val="24"/>
          <w:szCs w:val="24"/>
        </w:rPr>
        <w:t xml:space="preserve"> </w:t>
      </w:r>
      <w:r w:rsidRPr="00912E3B">
        <w:rPr>
          <w:rFonts w:ascii="Arial" w:hAnsi="Arial" w:cs="Arial"/>
          <w:color w:val="000000"/>
          <w:sz w:val="24"/>
          <w:szCs w:val="24"/>
        </w:rPr>
        <w:t xml:space="preserve">Before you can act as a delegate and perform tasks in the </w:t>
      </w:r>
      <w:r w:rsidR="00713211">
        <w:rPr>
          <w:rFonts w:ascii="Arial" w:hAnsi="Arial" w:cs="Arial"/>
          <w:color w:val="000000"/>
          <w:sz w:val="24"/>
          <w:szCs w:val="24"/>
        </w:rPr>
        <w:t>us</w:t>
      </w:r>
      <w:r w:rsidRPr="00912E3B">
        <w:rPr>
          <w:rFonts w:ascii="Arial" w:hAnsi="Arial" w:cs="Arial"/>
          <w:color w:val="000000"/>
          <w:sz w:val="24"/>
          <w:szCs w:val="24"/>
        </w:rPr>
        <w:t>er’s role, you</w:t>
      </w:r>
      <w:r w:rsidR="00E764F7" w:rsidRPr="00912E3B">
        <w:rPr>
          <w:rFonts w:ascii="Arial" w:hAnsi="Arial" w:cs="Arial"/>
          <w:color w:val="000000"/>
          <w:sz w:val="24"/>
          <w:szCs w:val="24"/>
        </w:rPr>
        <w:t xml:space="preserve"> </w:t>
      </w:r>
      <w:r w:rsidRPr="00912E3B">
        <w:rPr>
          <w:rFonts w:ascii="Arial" w:hAnsi="Arial" w:cs="Arial"/>
          <w:color w:val="000000"/>
          <w:sz w:val="24"/>
          <w:szCs w:val="24"/>
        </w:rPr>
        <w:t>must do the following:</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1. Click </w:t>
      </w:r>
      <w:r w:rsidRPr="00912E3B">
        <w:rPr>
          <w:rFonts w:ascii="Arial" w:hAnsi="Arial" w:cs="Arial"/>
          <w:b/>
          <w:bCs/>
          <w:color w:val="000000"/>
          <w:sz w:val="24"/>
          <w:szCs w:val="24"/>
        </w:rPr>
        <w:t xml:space="preserve">Inbox </w:t>
      </w:r>
      <w:r w:rsidRPr="00912E3B">
        <w:rPr>
          <w:rFonts w:ascii="Arial" w:hAnsi="Arial" w:cs="Arial"/>
          <w:color w:val="000000"/>
          <w:sz w:val="24"/>
          <w:szCs w:val="24"/>
        </w:rPr>
        <w:t>on the home page tab menu, and select the Tasks tab.</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2. Double-click the task item that has “Accept Delegation” as the subject.</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The system displays the Accept Delegation dialog box, which contains the</w:t>
      </w:r>
      <w:r w:rsidR="00E764F7" w:rsidRPr="00912E3B">
        <w:rPr>
          <w:rFonts w:ascii="Arial" w:hAnsi="Arial" w:cs="Arial"/>
          <w:color w:val="000000"/>
          <w:sz w:val="24"/>
          <w:szCs w:val="24"/>
        </w:rPr>
        <w:t xml:space="preserve"> </w:t>
      </w:r>
      <w:r w:rsidRPr="00912E3B">
        <w:rPr>
          <w:rFonts w:ascii="Arial" w:hAnsi="Arial" w:cs="Arial"/>
          <w:color w:val="000000"/>
          <w:sz w:val="24"/>
          <w:szCs w:val="24"/>
        </w:rPr>
        <w:t>following information:</w:t>
      </w:r>
    </w:p>
    <w:p w:rsidR="005952A5" w:rsidRPr="005543FA" w:rsidRDefault="005952A5" w:rsidP="005543FA">
      <w:pPr>
        <w:autoSpaceDE w:val="0"/>
        <w:autoSpaceDN w:val="0"/>
        <w:adjustRightInd w:val="0"/>
        <w:ind w:left="720"/>
        <w:rPr>
          <w:rFonts w:ascii="Arial" w:hAnsi="Arial" w:cs="Arial"/>
          <w:color w:val="000000"/>
          <w:sz w:val="22"/>
          <w:szCs w:val="22"/>
        </w:rPr>
      </w:pPr>
      <w:r w:rsidRPr="005543FA">
        <w:rPr>
          <w:rFonts w:ascii="Arial" w:hAnsi="Arial" w:cs="Arial"/>
          <w:color w:val="000000"/>
          <w:sz w:val="22"/>
          <w:szCs w:val="22"/>
        </w:rPr>
        <w:t xml:space="preserve">• The individual who made the delegation request (the </w:t>
      </w:r>
      <w:r w:rsidRPr="005543FA">
        <w:rPr>
          <w:rFonts w:ascii="Arial" w:hAnsi="Arial" w:cs="Arial"/>
          <w:i/>
          <w:iCs/>
          <w:color w:val="000000"/>
          <w:sz w:val="22"/>
          <w:szCs w:val="22"/>
        </w:rPr>
        <w:t>delegator</w:t>
      </w:r>
      <w:r w:rsidRPr="005543FA">
        <w:rPr>
          <w:rFonts w:ascii="Arial" w:hAnsi="Arial" w:cs="Arial"/>
          <w:color w:val="000000"/>
          <w:sz w:val="22"/>
          <w:szCs w:val="22"/>
        </w:rPr>
        <w:t>)</w:t>
      </w:r>
    </w:p>
    <w:p w:rsidR="005952A5" w:rsidRPr="005543FA" w:rsidRDefault="005952A5" w:rsidP="005543FA">
      <w:pPr>
        <w:autoSpaceDE w:val="0"/>
        <w:autoSpaceDN w:val="0"/>
        <w:adjustRightInd w:val="0"/>
        <w:ind w:left="720"/>
        <w:rPr>
          <w:rFonts w:ascii="Arial" w:hAnsi="Arial" w:cs="Arial"/>
          <w:color w:val="000000"/>
          <w:sz w:val="22"/>
          <w:szCs w:val="22"/>
        </w:rPr>
      </w:pPr>
      <w:r w:rsidRPr="005543FA">
        <w:rPr>
          <w:rFonts w:ascii="Arial" w:hAnsi="Arial" w:cs="Arial"/>
          <w:color w:val="000000"/>
          <w:sz w:val="22"/>
          <w:szCs w:val="22"/>
        </w:rPr>
        <w:t>• The time period during which you have authority to act in the delegator’s</w:t>
      </w:r>
      <w:r w:rsidR="00E764F7" w:rsidRPr="005543FA">
        <w:rPr>
          <w:rFonts w:ascii="Arial" w:hAnsi="Arial" w:cs="Arial"/>
          <w:color w:val="000000"/>
          <w:sz w:val="22"/>
          <w:szCs w:val="22"/>
        </w:rPr>
        <w:t xml:space="preserve"> </w:t>
      </w:r>
      <w:r w:rsidRPr="005543FA">
        <w:rPr>
          <w:rFonts w:ascii="Arial" w:hAnsi="Arial" w:cs="Arial"/>
          <w:color w:val="000000"/>
          <w:sz w:val="22"/>
          <w:szCs w:val="22"/>
        </w:rPr>
        <w:t>role. You have this authority from 12:01 A.M. on the start date until 11:59</w:t>
      </w:r>
      <w:r w:rsidR="00E764F7" w:rsidRPr="005543FA">
        <w:rPr>
          <w:rFonts w:ascii="Arial" w:hAnsi="Arial" w:cs="Arial"/>
          <w:color w:val="000000"/>
          <w:sz w:val="22"/>
          <w:szCs w:val="22"/>
        </w:rPr>
        <w:t xml:space="preserve"> </w:t>
      </w:r>
      <w:r w:rsidRPr="005543FA">
        <w:rPr>
          <w:rFonts w:ascii="Arial" w:hAnsi="Arial" w:cs="Arial"/>
          <w:color w:val="000000"/>
          <w:sz w:val="22"/>
          <w:szCs w:val="22"/>
        </w:rPr>
        <w:t>P.M. on the end date.</w:t>
      </w:r>
    </w:p>
    <w:p w:rsidR="005952A5" w:rsidRPr="005543FA" w:rsidRDefault="005952A5" w:rsidP="005543FA">
      <w:pPr>
        <w:autoSpaceDE w:val="0"/>
        <w:autoSpaceDN w:val="0"/>
        <w:adjustRightInd w:val="0"/>
        <w:spacing w:after="120"/>
        <w:ind w:left="720"/>
        <w:rPr>
          <w:rFonts w:ascii="Arial" w:hAnsi="Arial" w:cs="Arial"/>
          <w:color w:val="000000"/>
          <w:sz w:val="22"/>
          <w:szCs w:val="22"/>
        </w:rPr>
      </w:pPr>
      <w:r w:rsidRPr="005543FA">
        <w:rPr>
          <w:rFonts w:ascii="Arial" w:hAnsi="Arial" w:cs="Arial"/>
          <w:color w:val="000000"/>
          <w:sz w:val="22"/>
          <w:szCs w:val="22"/>
        </w:rPr>
        <w:t>• The specific role of the delegator that you are assuming (some individuals</w:t>
      </w:r>
      <w:r w:rsidR="00E764F7" w:rsidRPr="005543FA">
        <w:rPr>
          <w:rFonts w:ascii="Arial" w:hAnsi="Arial" w:cs="Arial"/>
          <w:color w:val="000000"/>
          <w:sz w:val="22"/>
          <w:szCs w:val="22"/>
        </w:rPr>
        <w:t xml:space="preserve"> </w:t>
      </w:r>
      <w:r w:rsidRPr="005543FA">
        <w:rPr>
          <w:rFonts w:ascii="Arial" w:hAnsi="Arial" w:cs="Arial"/>
          <w:color w:val="000000"/>
          <w:sz w:val="22"/>
          <w:szCs w:val="22"/>
        </w:rPr>
        <w:t>might have multiple role profiles in the system).</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3. Select either Accept Delegation or Decline Delegation.</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4. Click </w:t>
      </w:r>
      <w:r w:rsidRPr="00912E3B">
        <w:rPr>
          <w:rFonts w:ascii="Arial" w:hAnsi="Arial" w:cs="Arial"/>
          <w:b/>
          <w:bCs/>
          <w:color w:val="000000"/>
          <w:sz w:val="24"/>
          <w:szCs w:val="24"/>
        </w:rPr>
        <w:t>Save &amp; Close</w:t>
      </w:r>
      <w:r w:rsidRPr="00912E3B">
        <w:rPr>
          <w:rFonts w:ascii="Arial" w:hAnsi="Arial" w:cs="Arial"/>
          <w:color w:val="000000"/>
          <w:sz w:val="24"/>
          <w:szCs w:val="24"/>
        </w:rPr>
        <w:t>. The “Accept Delegation” task is removed from the</w:t>
      </w:r>
      <w:r w:rsidR="00E764F7" w:rsidRPr="00912E3B">
        <w:rPr>
          <w:rFonts w:ascii="Arial" w:hAnsi="Arial" w:cs="Arial"/>
          <w:color w:val="000000"/>
          <w:sz w:val="24"/>
          <w:szCs w:val="24"/>
        </w:rPr>
        <w:t xml:space="preserve"> </w:t>
      </w:r>
      <w:r w:rsidRPr="00912E3B">
        <w:rPr>
          <w:rFonts w:ascii="Arial" w:hAnsi="Arial" w:cs="Arial"/>
          <w:color w:val="000000"/>
          <w:sz w:val="24"/>
          <w:szCs w:val="24"/>
        </w:rPr>
        <w:t>Inbox. In addition, a message is automatically sent to the delegator to</w:t>
      </w:r>
      <w:r w:rsidR="00E764F7" w:rsidRPr="00912E3B">
        <w:rPr>
          <w:rFonts w:ascii="Arial" w:hAnsi="Arial" w:cs="Arial"/>
          <w:color w:val="000000"/>
          <w:sz w:val="24"/>
          <w:szCs w:val="24"/>
        </w:rPr>
        <w:t xml:space="preserve"> </w:t>
      </w:r>
      <w:r w:rsidRPr="00912E3B">
        <w:rPr>
          <w:rFonts w:ascii="Arial" w:hAnsi="Arial" w:cs="Arial"/>
          <w:color w:val="000000"/>
          <w:sz w:val="24"/>
          <w:szCs w:val="24"/>
        </w:rPr>
        <w:t>confirm that you have accepted or declined the request.</w:t>
      </w:r>
    </w:p>
    <w:p w:rsidR="005952A5" w:rsidRPr="00912E3B" w:rsidRDefault="005952A5" w:rsidP="00912E3B">
      <w:pPr>
        <w:pStyle w:val="Heading2"/>
        <w:spacing w:before="240" w:after="120"/>
        <w:rPr>
          <w:rFonts w:ascii="Arial,Bold" w:hAnsi="Arial,Bold" w:cs="Arial,Bold"/>
          <w:b/>
          <w:bCs/>
          <w:color w:val="000000"/>
          <w:sz w:val="28"/>
          <w:szCs w:val="28"/>
        </w:rPr>
      </w:pPr>
      <w:bookmarkStart w:id="70" w:name="_Toc300134511"/>
      <w:r w:rsidRPr="00912E3B">
        <w:rPr>
          <w:rFonts w:ascii="Arial,Bold" w:hAnsi="Arial,Bold" w:cs="Arial,Bold"/>
          <w:b/>
          <w:bCs/>
          <w:color w:val="000000"/>
          <w:sz w:val="28"/>
          <w:szCs w:val="28"/>
        </w:rPr>
        <w:lastRenderedPageBreak/>
        <w:t>Switching roles</w:t>
      </w:r>
      <w:bookmarkEnd w:id="70"/>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After you have accepted a delegation request, you can switch roles and perform</w:t>
      </w:r>
      <w:r w:rsidR="00E764F7" w:rsidRPr="00912E3B">
        <w:rPr>
          <w:rFonts w:ascii="Arial" w:hAnsi="Arial" w:cs="Arial"/>
          <w:color w:val="000000"/>
          <w:sz w:val="24"/>
          <w:szCs w:val="24"/>
        </w:rPr>
        <w:t xml:space="preserve"> </w:t>
      </w:r>
      <w:r w:rsidRPr="00912E3B">
        <w:rPr>
          <w:rFonts w:ascii="Arial" w:hAnsi="Arial" w:cs="Arial"/>
          <w:color w:val="000000"/>
          <w:sz w:val="24"/>
          <w:szCs w:val="24"/>
        </w:rPr>
        <w:t>tasks as the delegator at any time from the start date until the end date of the</w:t>
      </w:r>
      <w:r w:rsidR="00E764F7" w:rsidRPr="00912E3B">
        <w:rPr>
          <w:rFonts w:ascii="Arial" w:hAnsi="Arial" w:cs="Arial"/>
          <w:color w:val="000000"/>
          <w:sz w:val="24"/>
          <w:szCs w:val="24"/>
        </w:rPr>
        <w:t xml:space="preserve"> </w:t>
      </w:r>
      <w:r w:rsidRPr="00912E3B">
        <w:rPr>
          <w:rFonts w:ascii="Arial" w:hAnsi="Arial" w:cs="Arial"/>
          <w:color w:val="000000"/>
          <w:sz w:val="24"/>
          <w:szCs w:val="24"/>
        </w:rPr>
        <w:t>delegation period.</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If you have not logged out of the system since accepting the delegation request,</w:t>
      </w:r>
      <w:r w:rsidR="00E764F7" w:rsidRPr="00912E3B">
        <w:rPr>
          <w:rFonts w:ascii="Arial" w:hAnsi="Arial" w:cs="Arial"/>
          <w:color w:val="000000"/>
          <w:sz w:val="24"/>
          <w:szCs w:val="24"/>
        </w:rPr>
        <w:t xml:space="preserve"> </w:t>
      </w:r>
      <w:r w:rsidRPr="00912E3B">
        <w:rPr>
          <w:rFonts w:ascii="Arial" w:hAnsi="Arial" w:cs="Arial"/>
          <w:color w:val="000000"/>
          <w:sz w:val="24"/>
          <w:szCs w:val="24"/>
        </w:rPr>
        <w:t>log out of the system and log back in. When you log on to the system, the Switch</w:t>
      </w:r>
      <w:r w:rsidR="00E764F7" w:rsidRPr="00912E3B">
        <w:rPr>
          <w:rFonts w:ascii="Arial" w:hAnsi="Arial" w:cs="Arial"/>
          <w:color w:val="000000"/>
          <w:sz w:val="24"/>
          <w:szCs w:val="24"/>
        </w:rPr>
        <w:t xml:space="preserve"> </w:t>
      </w:r>
      <w:r w:rsidRPr="00912E3B">
        <w:rPr>
          <w:rFonts w:ascii="Arial" w:hAnsi="Arial" w:cs="Arial"/>
          <w:color w:val="000000"/>
          <w:sz w:val="24"/>
          <w:szCs w:val="24"/>
        </w:rPr>
        <w:t>Role indicator always lists the role as “</w:t>
      </w:r>
      <w:proofErr w:type="gramStart"/>
      <w:r w:rsidRPr="00912E3B">
        <w:rPr>
          <w:rFonts w:ascii="Arial" w:hAnsi="Arial" w:cs="Arial"/>
          <w:color w:val="000000"/>
          <w:sz w:val="24"/>
          <w:szCs w:val="24"/>
        </w:rPr>
        <w:t>Myself</w:t>
      </w:r>
      <w:proofErr w:type="gramEnd"/>
      <w:r w:rsidRPr="00912E3B">
        <w:rPr>
          <w:rFonts w:ascii="Arial" w:hAnsi="Arial" w:cs="Arial"/>
          <w:color w:val="000000"/>
          <w:sz w:val="24"/>
          <w:szCs w:val="24"/>
        </w:rPr>
        <w:t>.”</w:t>
      </w:r>
    </w:p>
    <w:p w:rsidR="005952A5" w:rsidRDefault="005952A5" w:rsidP="003060FF">
      <w:pPr>
        <w:pStyle w:val="ListParagraph"/>
        <w:numPr>
          <w:ilvl w:val="0"/>
          <w:numId w:val="29"/>
        </w:numPr>
        <w:autoSpaceDE w:val="0"/>
        <w:autoSpaceDN w:val="0"/>
        <w:adjustRightInd w:val="0"/>
        <w:spacing w:after="120"/>
        <w:rPr>
          <w:rFonts w:ascii="Arial" w:hAnsi="Arial" w:cs="Arial"/>
          <w:color w:val="000000"/>
          <w:sz w:val="24"/>
          <w:szCs w:val="24"/>
        </w:rPr>
      </w:pPr>
      <w:r w:rsidRPr="005543FA">
        <w:rPr>
          <w:rFonts w:ascii="Arial,Bold" w:hAnsi="Arial,Bold" w:cs="Arial,Bold"/>
          <w:b/>
          <w:bCs/>
          <w:color w:val="000000"/>
          <w:sz w:val="24"/>
          <w:szCs w:val="24"/>
        </w:rPr>
        <w:t xml:space="preserve">Note: </w:t>
      </w:r>
      <w:r w:rsidRPr="005543FA">
        <w:rPr>
          <w:rFonts w:ascii="Arial" w:hAnsi="Arial" w:cs="Arial"/>
          <w:color w:val="000000"/>
          <w:sz w:val="24"/>
          <w:szCs w:val="24"/>
        </w:rPr>
        <w:t>If the Switch Role area is not displayed on the screen, it means either that</w:t>
      </w:r>
      <w:r w:rsidR="00E764F7" w:rsidRPr="005543FA">
        <w:rPr>
          <w:rFonts w:ascii="Arial" w:hAnsi="Arial" w:cs="Arial"/>
          <w:color w:val="000000"/>
          <w:sz w:val="24"/>
          <w:szCs w:val="24"/>
        </w:rPr>
        <w:t xml:space="preserve"> </w:t>
      </w:r>
      <w:r w:rsidRPr="005543FA">
        <w:rPr>
          <w:rFonts w:ascii="Arial" w:hAnsi="Arial" w:cs="Arial"/>
          <w:color w:val="000000"/>
          <w:sz w:val="24"/>
          <w:szCs w:val="24"/>
        </w:rPr>
        <w:t>you do not have current delegation authority, or that you have not logged out and</w:t>
      </w:r>
      <w:r w:rsidR="00E764F7" w:rsidRPr="005543FA">
        <w:rPr>
          <w:rFonts w:ascii="Arial" w:hAnsi="Arial" w:cs="Arial"/>
          <w:color w:val="000000"/>
          <w:sz w:val="24"/>
          <w:szCs w:val="24"/>
        </w:rPr>
        <w:t xml:space="preserve"> </w:t>
      </w:r>
      <w:r w:rsidRPr="005543FA">
        <w:rPr>
          <w:rFonts w:ascii="Arial" w:hAnsi="Arial" w:cs="Arial"/>
          <w:color w:val="000000"/>
          <w:sz w:val="24"/>
          <w:szCs w:val="24"/>
        </w:rPr>
        <w:t>back in to the system after having accepted delegation authority.</w:t>
      </w:r>
    </w:p>
    <w:p w:rsidR="00470B6E" w:rsidRDefault="00470B6E" w:rsidP="00470B6E">
      <w:pPr>
        <w:autoSpaceDE w:val="0"/>
        <w:autoSpaceDN w:val="0"/>
        <w:adjustRightInd w:val="0"/>
        <w:spacing w:after="120"/>
        <w:rPr>
          <w:rFonts w:ascii="Arial" w:hAnsi="Arial" w:cs="Arial"/>
          <w:color w:val="000000"/>
          <w:sz w:val="24"/>
          <w:szCs w:val="24"/>
        </w:rPr>
      </w:pPr>
    </w:p>
    <w:p w:rsidR="005952A5" w:rsidRPr="005543FA" w:rsidRDefault="005952A5" w:rsidP="005543FA">
      <w:pPr>
        <w:pStyle w:val="IntenseQuote"/>
        <w:ind w:left="0"/>
        <w:rPr>
          <w:i w:val="0"/>
          <w:iCs w:val="0"/>
          <w:sz w:val="24"/>
        </w:rPr>
      </w:pPr>
      <w:r w:rsidRPr="005543FA">
        <w:rPr>
          <w:i w:val="0"/>
          <w:iCs w:val="0"/>
          <w:sz w:val="24"/>
        </w:rPr>
        <w:t>To perform tasks in the role of the delegator whose request you accepted:</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1. Click </w:t>
      </w:r>
      <w:r w:rsidRPr="00912E3B">
        <w:rPr>
          <w:rFonts w:ascii="Arial,Bold" w:hAnsi="Arial,Bold" w:cs="Arial,Bold"/>
          <w:b/>
          <w:bCs/>
          <w:color w:val="000000"/>
          <w:sz w:val="24"/>
          <w:szCs w:val="24"/>
        </w:rPr>
        <w:t>Switch Role</w:t>
      </w:r>
      <w:r w:rsidRPr="00912E3B">
        <w:rPr>
          <w:rFonts w:ascii="Arial" w:hAnsi="Arial" w:cs="Arial"/>
          <w:color w:val="000000"/>
          <w:sz w:val="24"/>
          <w:szCs w:val="24"/>
        </w:rPr>
        <w:t>. The Switch Role dialog box is displayed.</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2. Select the delegator whose tasks you want to perform.</w:t>
      </w:r>
    </w:p>
    <w:p w:rsidR="005952A5" w:rsidRPr="00912E3B" w:rsidRDefault="005952A5" w:rsidP="00912E3B">
      <w:pPr>
        <w:autoSpaceDE w:val="0"/>
        <w:autoSpaceDN w:val="0"/>
        <w:adjustRightInd w:val="0"/>
        <w:spacing w:after="120"/>
        <w:rPr>
          <w:rFonts w:ascii="Arial" w:hAnsi="Arial" w:cs="Arial"/>
          <w:color w:val="000000"/>
          <w:sz w:val="24"/>
          <w:szCs w:val="24"/>
        </w:rPr>
      </w:pPr>
      <w:r w:rsidRPr="00912E3B">
        <w:rPr>
          <w:rFonts w:ascii="Arial" w:hAnsi="Arial" w:cs="Arial"/>
          <w:color w:val="000000"/>
          <w:sz w:val="24"/>
          <w:szCs w:val="24"/>
        </w:rPr>
        <w:t xml:space="preserve">3. Click </w:t>
      </w:r>
      <w:r w:rsidRPr="00912E3B">
        <w:rPr>
          <w:rFonts w:ascii="Arial,Bold" w:hAnsi="Arial,Bold" w:cs="Arial,Bold"/>
          <w:b/>
          <w:bCs/>
          <w:color w:val="000000"/>
          <w:sz w:val="24"/>
          <w:szCs w:val="24"/>
        </w:rPr>
        <w:t xml:space="preserve">Switch Role </w:t>
      </w:r>
      <w:r w:rsidRPr="00912E3B">
        <w:rPr>
          <w:rFonts w:ascii="Arial" w:hAnsi="Arial" w:cs="Arial"/>
          <w:color w:val="000000"/>
          <w:sz w:val="24"/>
          <w:szCs w:val="24"/>
        </w:rPr>
        <w:t>on the menu bar (</w:t>
      </w:r>
      <w:r w:rsidRPr="00912E3B">
        <w:rPr>
          <w:rFonts w:ascii="Arial,Italic" w:hAnsi="Arial,Italic" w:cs="Arial,Italic"/>
          <w:i/>
          <w:iCs/>
          <w:color w:val="000000"/>
          <w:sz w:val="24"/>
          <w:szCs w:val="24"/>
        </w:rPr>
        <w:t xml:space="preserve">not </w:t>
      </w:r>
      <w:r w:rsidRPr="00912E3B">
        <w:rPr>
          <w:rFonts w:ascii="Arial" w:hAnsi="Arial" w:cs="Arial"/>
          <w:color w:val="000000"/>
          <w:sz w:val="24"/>
          <w:szCs w:val="24"/>
        </w:rPr>
        <w:t>the text in the Switch Role</w:t>
      </w:r>
      <w:r w:rsidR="00E764F7" w:rsidRPr="00912E3B">
        <w:rPr>
          <w:rFonts w:ascii="Arial" w:hAnsi="Arial" w:cs="Arial"/>
          <w:color w:val="000000"/>
          <w:sz w:val="24"/>
          <w:szCs w:val="24"/>
        </w:rPr>
        <w:t xml:space="preserve"> </w:t>
      </w:r>
      <w:r w:rsidRPr="00912E3B">
        <w:rPr>
          <w:rFonts w:ascii="Arial" w:hAnsi="Arial" w:cs="Arial"/>
          <w:color w:val="000000"/>
          <w:sz w:val="24"/>
          <w:szCs w:val="24"/>
        </w:rPr>
        <w:t>indicator area). The Switch Role indicator area is now colored red, and the</w:t>
      </w:r>
      <w:r w:rsidR="00E764F7" w:rsidRPr="00912E3B">
        <w:rPr>
          <w:rFonts w:ascii="Arial" w:hAnsi="Arial" w:cs="Arial"/>
          <w:color w:val="000000"/>
          <w:sz w:val="24"/>
          <w:szCs w:val="24"/>
        </w:rPr>
        <w:t xml:space="preserve"> </w:t>
      </w:r>
      <w:r w:rsidRPr="00912E3B">
        <w:rPr>
          <w:rFonts w:ascii="Arial" w:hAnsi="Arial" w:cs="Arial"/>
          <w:color w:val="000000"/>
          <w:sz w:val="24"/>
          <w:szCs w:val="24"/>
        </w:rPr>
        <w:t>role of the delegator is displayed.</w:t>
      </w:r>
    </w:p>
    <w:p w:rsidR="005952A5" w:rsidRPr="00912E3B" w:rsidRDefault="005952A5" w:rsidP="00912E3B">
      <w:pPr>
        <w:spacing w:after="120"/>
        <w:rPr>
          <w:rFonts w:ascii="CenturyGothic,Bold" w:hAnsi="CenturyGothic,Bold" w:cs="CenturyGothic,Bold"/>
          <w:b/>
          <w:bCs/>
          <w:color w:val="000000"/>
          <w:sz w:val="24"/>
          <w:szCs w:val="24"/>
        </w:rPr>
      </w:pPr>
      <w:r w:rsidRPr="00912E3B">
        <w:rPr>
          <w:rFonts w:ascii="Arial" w:hAnsi="Arial" w:cs="Arial"/>
          <w:color w:val="000000"/>
          <w:sz w:val="24"/>
          <w:szCs w:val="24"/>
        </w:rPr>
        <w:t xml:space="preserve">To return to your role, repeat steps 1–3, but select </w:t>
      </w:r>
      <w:proofErr w:type="gramStart"/>
      <w:r w:rsidRPr="00912E3B">
        <w:rPr>
          <w:rFonts w:ascii="Arial,Bold" w:hAnsi="Arial,Bold" w:cs="Arial,Bold"/>
          <w:b/>
          <w:bCs/>
          <w:color w:val="000000"/>
          <w:sz w:val="24"/>
          <w:szCs w:val="24"/>
        </w:rPr>
        <w:t>Myself</w:t>
      </w:r>
      <w:proofErr w:type="gramEnd"/>
      <w:r w:rsidRPr="00912E3B">
        <w:rPr>
          <w:rFonts w:ascii="Arial,Bold" w:hAnsi="Arial,Bold" w:cs="Arial,Bold"/>
          <w:b/>
          <w:bCs/>
          <w:color w:val="000000"/>
          <w:sz w:val="24"/>
          <w:szCs w:val="24"/>
        </w:rPr>
        <w:t xml:space="preserve"> </w:t>
      </w:r>
      <w:r w:rsidRPr="00912E3B">
        <w:rPr>
          <w:rFonts w:ascii="Arial" w:hAnsi="Arial" w:cs="Arial"/>
          <w:color w:val="000000"/>
          <w:sz w:val="24"/>
          <w:szCs w:val="24"/>
        </w:rPr>
        <w:t>in step 2.</w:t>
      </w:r>
      <w:r w:rsidRPr="00912E3B">
        <w:rPr>
          <w:rFonts w:ascii="CenturyGothic,Bold" w:hAnsi="CenturyGothic,Bold" w:cs="CenturyGothic,Bold"/>
          <w:b/>
          <w:bCs/>
          <w:color w:val="000000"/>
          <w:sz w:val="24"/>
          <w:szCs w:val="24"/>
        </w:rPr>
        <w:t xml:space="preserve"> </w:t>
      </w:r>
      <w:r w:rsidRPr="00912E3B">
        <w:rPr>
          <w:rFonts w:ascii="CenturyGothic,Bold" w:hAnsi="CenturyGothic,Bold" w:cs="CenturyGothic,Bold"/>
          <w:b/>
          <w:bCs/>
          <w:color w:val="000000"/>
          <w:sz w:val="24"/>
          <w:szCs w:val="24"/>
        </w:rPr>
        <w:br w:type="page"/>
      </w:r>
    </w:p>
    <w:p w:rsidR="0083257D" w:rsidRDefault="0083257D" w:rsidP="0083257D">
      <w:pPr>
        <w:pStyle w:val="PartTitle"/>
        <w:framePr w:wrap="notBeside"/>
      </w:pPr>
      <w:r>
        <w:lastRenderedPageBreak/>
        <w:t>Chapter</w:t>
      </w:r>
    </w:p>
    <w:p w:rsidR="0083257D" w:rsidRDefault="00AC3B94" w:rsidP="0083257D">
      <w:pPr>
        <w:pStyle w:val="PartLabel"/>
        <w:framePr w:wrap="notBeside"/>
      </w:pPr>
      <w:r>
        <w:t>4</w:t>
      </w:r>
    </w:p>
    <w:p w:rsidR="0083257D" w:rsidRDefault="0083257D" w:rsidP="0083257D">
      <w:pPr>
        <w:sectPr w:rsidR="0083257D" w:rsidSect="00E764F7">
          <w:type w:val="continuous"/>
          <w:pgSz w:w="12240" w:h="15840" w:code="1"/>
          <w:pgMar w:top="1800" w:right="1200" w:bottom="1440" w:left="1200" w:header="960" w:footer="960" w:gutter="0"/>
          <w:cols w:space="360"/>
        </w:sectPr>
      </w:pPr>
    </w:p>
    <w:p w:rsidR="0083257D" w:rsidRDefault="00923B12" w:rsidP="00B5208E">
      <w:pPr>
        <w:pStyle w:val="ChapterTitle"/>
      </w:pPr>
      <w:bookmarkStart w:id="71" w:name="_Toc300134512"/>
      <w:r>
        <w:lastRenderedPageBreak/>
        <w:t>When you have</w:t>
      </w:r>
      <w:r w:rsidR="005543FA">
        <w:t xml:space="preserve"> Questions</w:t>
      </w:r>
      <w:bookmarkEnd w:id="71"/>
    </w:p>
    <w:p w:rsidR="00923B12" w:rsidRPr="005407CC" w:rsidRDefault="00923B12" w:rsidP="00923B12">
      <w:pPr>
        <w:autoSpaceDE w:val="0"/>
        <w:autoSpaceDN w:val="0"/>
        <w:adjustRightInd w:val="0"/>
        <w:rPr>
          <w:rFonts w:cs="Arial"/>
          <w:color w:val="000000"/>
          <w:sz w:val="24"/>
          <w:szCs w:val="24"/>
        </w:rPr>
      </w:pPr>
    </w:p>
    <w:p w:rsidR="00923B12" w:rsidRPr="009031B8" w:rsidRDefault="00923B12" w:rsidP="00923B12">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Because Kronos is configured to conform to PCC District policies, bargaining agreements and California Education Code, you may not be able to perform certain tasks or access some information, without getting assistance.</w:t>
      </w:r>
    </w:p>
    <w:p w:rsidR="00923B12" w:rsidRPr="009031B8" w:rsidRDefault="00923B12" w:rsidP="00923B12">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Contact a supervisor or the timekeeper administrator in your department to:</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Select a new Kronos password.</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Add new comments to the list of available comments, if applicable.</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xml:space="preserve">• Determine the grace </w:t>
      </w:r>
      <w:proofErr w:type="gramStart"/>
      <w:r w:rsidRPr="009031B8">
        <w:rPr>
          <w:rFonts w:ascii="Arial" w:hAnsi="Arial" w:cs="Arial"/>
          <w:color w:val="000000"/>
          <w:sz w:val="22"/>
          <w:szCs w:val="22"/>
        </w:rPr>
        <w:t>periods associated with in-punches and out-punches</w:t>
      </w:r>
      <w:proofErr w:type="gramEnd"/>
      <w:r w:rsidRPr="009031B8">
        <w:rPr>
          <w:rFonts w:ascii="Arial" w:hAnsi="Arial" w:cs="Arial"/>
          <w:color w:val="000000"/>
          <w:sz w:val="22"/>
          <w:szCs w:val="22"/>
        </w:rPr>
        <w:t>.</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Edit an in-punch or out-punch.</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Edit a timecard in a signed-off or locked pay period.</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Address discrepancies in accrual balances, such as vacation and sick time.</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View accurate timecard totals when edits have not yet been stored in the database, or the database is offline.</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Bid for vacation days or adjust a vacation bid request after the bidding period ends.</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Increase the number of vacation bids you can submit.</w:t>
      </w:r>
    </w:p>
    <w:p w:rsidR="00923B12" w:rsidRPr="00923B12" w:rsidRDefault="00923B12" w:rsidP="00923B12">
      <w:pPr>
        <w:pStyle w:val="BodyText"/>
      </w:pPr>
      <w:r w:rsidRPr="009031B8">
        <w:rPr>
          <w:rFonts w:ascii="Arial" w:hAnsi="Arial" w:cs="Arial"/>
          <w:color w:val="000000"/>
          <w:sz w:val="22"/>
          <w:szCs w:val="22"/>
        </w:rPr>
        <w:t>• View one or more reports.</w:t>
      </w:r>
    </w:p>
    <w:p w:rsidR="00923B12" w:rsidRPr="00923B12" w:rsidRDefault="00923B12" w:rsidP="00923B12">
      <w:pPr>
        <w:pStyle w:val="Heading7"/>
        <w:framePr w:w="6007" w:h="704" w:hRule="exact" w:wrap="around" w:x="1736" w:y="26"/>
        <w:rPr>
          <w:rStyle w:val="Emphasis"/>
          <w:i w:val="0"/>
          <w:sz w:val="28"/>
          <w:szCs w:val="28"/>
        </w:rPr>
      </w:pPr>
      <w:r w:rsidRPr="00923B12">
        <w:rPr>
          <w:rStyle w:val="Emphasis"/>
          <w:i w:val="0"/>
          <w:sz w:val="28"/>
          <w:szCs w:val="28"/>
        </w:rPr>
        <w:t>Timecard indicators and colors</w:t>
      </w:r>
    </w:p>
    <w:p w:rsidR="00923B12" w:rsidRPr="00923B12" w:rsidRDefault="00923B12" w:rsidP="00923B12">
      <w:pPr>
        <w:autoSpaceDE w:val="0"/>
        <w:autoSpaceDN w:val="0"/>
        <w:adjustRightInd w:val="0"/>
        <w:spacing w:after="120"/>
        <w:rPr>
          <w:rFonts w:ascii="Arial" w:hAnsi="Arial" w:cs="Arial"/>
          <w:color w:val="000000"/>
          <w:sz w:val="24"/>
          <w:szCs w:val="24"/>
        </w:rPr>
      </w:pPr>
    </w:p>
    <w:p w:rsidR="00923B12" w:rsidRDefault="00923B12" w:rsidP="00923B12">
      <w:pPr>
        <w:autoSpaceDE w:val="0"/>
        <w:autoSpaceDN w:val="0"/>
        <w:adjustRightInd w:val="0"/>
        <w:spacing w:after="120"/>
        <w:rPr>
          <w:rFonts w:ascii="Arial" w:hAnsi="Arial" w:cs="Arial"/>
          <w:color w:val="000000"/>
          <w:sz w:val="24"/>
          <w:szCs w:val="24"/>
        </w:rPr>
      </w:pPr>
    </w:p>
    <w:p w:rsidR="00923B12" w:rsidRDefault="00923B12" w:rsidP="00923B12">
      <w:pPr>
        <w:autoSpaceDE w:val="0"/>
        <w:autoSpaceDN w:val="0"/>
        <w:adjustRightInd w:val="0"/>
        <w:spacing w:after="120"/>
        <w:rPr>
          <w:rFonts w:ascii="Arial" w:hAnsi="Arial" w:cs="Arial"/>
          <w:color w:val="000000"/>
          <w:sz w:val="24"/>
          <w:szCs w:val="24"/>
        </w:rPr>
      </w:pPr>
    </w:p>
    <w:p w:rsidR="00923B12" w:rsidRPr="009031B8" w:rsidRDefault="00923B12" w:rsidP="00923B12">
      <w:pPr>
        <w:autoSpaceDE w:val="0"/>
        <w:autoSpaceDN w:val="0"/>
        <w:adjustRightInd w:val="0"/>
        <w:spacing w:after="120"/>
        <w:rPr>
          <w:rFonts w:ascii="Arial" w:hAnsi="Arial" w:cs="Arial"/>
          <w:color w:val="000000"/>
          <w:sz w:val="24"/>
          <w:szCs w:val="24"/>
        </w:rPr>
      </w:pPr>
      <w:r w:rsidRPr="009031B8">
        <w:rPr>
          <w:rFonts w:ascii="Arial" w:hAnsi="Arial" w:cs="Arial"/>
          <w:color w:val="000000"/>
          <w:sz w:val="24"/>
          <w:szCs w:val="24"/>
        </w:rPr>
        <w:t>The appearance of the timecard cells changes to indicate different conditions.</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A yellow note icon after a punch or amount indicates a comment about the cell’s contents. Point to the icon or select the Comments tab at the bottom of the timecard workspace to view the comment.</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xml:space="preserve">• A cell bordered in red </w:t>
      </w:r>
      <w:r w:rsidRPr="009031B8">
        <w:rPr>
          <w:rFonts w:ascii="Arial" w:hAnsi="Arial" w:cs="Arial"/>
          <w:i/>
          <w:iCs/>
          <w:color w:val="000000"/>
          <w:sz w:val="22"/>
          <w:szCs w:val="22"/>
        </w:rPr>
        <w:t xml:space="preserve">and </w:t>
      </w:r>
      <w:r w:rsidRPr="009031B8">
        <w:rPr>
          <w:rFonts w:ascii="Arial" w:hAnsi="Arial" w:cs="Arial"/>
          <w:color w:val="000000"/>
          <w:sz w:val="22"/>
          <w:szCs w:val="22"/>
        </w:rPr>
        <w:t>containing a yellow note icon indicates that a punch or amount has a comment and an exception.</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A date cell bordered in red indicates an unexcused absence day.</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lastRenderedPageBreak/>
        <w:t>• A date cell bordered in blue indicates an excused absence.</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A gray cell indicates that you cannot edit the contents.</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A transaction shown in purple indicates that it was added to the database by the system.</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A yellow flag next to the Save button indicates that edits have not been saved in the database.</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A red flag in the Totals &amp; Schedule tab indicates that edits have not yet been totaled and stored in the database. For details, click the Unprocessed Time tab, if available.</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xml:space="preserve">• An </w:t>
      </w:r>
      <w:r w:rsidRPr="009031B8">
        <w:rPr>
          <w:rFonts w:ascii="Arial" w:hAnsi="Arial" w:cs="Arial"/>
          <w:b/>
          <w:bCs/>
          <w:color w:val="000000"/>
          <w:sz w:val="22"/>
          <w:szCs w:val="22"/>
        </w:rPr>
        <w:t xml:space="preserve">x </w:t>
      </w:r>
      <w:r w:rsidRPr="009031B8">
        <w:rPr>
          <w:rFonts w:ascii="Arial" w:hAnsi="Arial" w:cs="Arial"/>
          <w:color w:val="000000"/>
          <w:sz w:val="22"/>
          <w:szCs w:val="22"/>
        </w:rPr>
        <w:t>before an account in the Totals section at the bottom of the timecard indicates that the account is not the primary labor account.</w:t>
      </w:r>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xml:space="preserve">• A solid red cell indicates a missed in-punch or </w:t>
      </w:r>
      <w:proofErr w:type="gramStart"/>
      <w:r w:rsidRPr="009031B8">
        <w:rPr>
          <w:rFonts w:ascii="Arial" w:hAnsi="Arial" w:cs="Arial"/>
          <w:color w:val="000000"/>
          <w:sz w:val="22"/>
          <w:szCs w:val="22"/>
        </w:rPr>
        <w:t>out-punch</w:t>
      </w:r>
      <w:proofErr w:type="gramEnd"/>
      <w:r w:rsidRPr="009031B8">
        <w:rPr>
          <w:rFonts w:ascii="Arial" w:hAnsi="Arial" w:cs="Arial"/>
          <w:color w:val="000000"/>
          <w:sz w:val="22"/>
          <w:szCs w:val="22"/>
        </w:rPr>
        <w:t xml:space="preserve">. </w:t>
      </w:r>
      <w:proofErr w:type="gramStart"/>
      <w:r w:rsidRPr="009031B8">
        <w:rPr>
          <w:rFonts w:ascii="Arial" w:hAnsi="Arial" w:cs="Arial"/>
          <w:color w:val="000000"/>
          <w:sz w:val="22"/>
          <w:szCs w:val="22"/>
        </w:rPr>
        <w:t>Point to the red box for more information.</w:t>
      </w:r>
      <w:proofErr w:type="gramEnd"/>
    </w:p>
    <w:p w:rsidR="00923B12" w:rsidRPr="009031B8" w:rsidRDefault="00923B12" w:rsidP="00923B12">
      <w:pPr>
        <w:autoSpaceDE w:val="0"/>
        <w:autoSpaceDN w:val="0"/>
        <w:adjustRightInd w:val="0"/>
        <w:spacing w:after="120"/>
        <w:rPr>
          <w:rFonts w:ascii="Arial" w:hAnsi="Arial" w:cs="Arial"/>
          <w:color w:val="000000"/>
          <w:sz w:val="22"/>
          <w:szCs w:val="22"/>
        </w:rPr>
      </w:pPr>
      <w:r w:rsidRPr="009031B8">
        <w:rPr>
          <w:rFonts w:ascii="Arial" w:hAnsi="Arial" w:cs="Arial"/>
          <w:color w:val="000000"/>
          <w:sz w:val="22"/>
          <w:szCs w:val="22"/>
        </w:rPr>
        <w:t xml:space="preserve">• A cell bordered in red indicates an exception, such as a late punch, early punch, or long interval. </w:t>
      </w:r>
      <w:proofErr w:type="gramStart"/>
      <w:r w:rsidRPr="009031B8">
        <w:rPr>
          <w:rFonts w:ascii="Arial" w:hAnsi="Arial" w:cs="Arial"/>
          <w:color w:val="000000"/>
          <w:sz w:val="22"/>
          <w:szCs w:val="22"/>
        </w:rPr>
        <w:t>Point to the cell for more information.</w:t>
      </w:r>
      <w:proofErr w:type="gramEnd"/>
    </w:p>
    <w:p w:rsidR="00923B12" w:rsidRDefault="00923B12" w:rsidP="00314750">
      <w:pPr>
        <w:pStyle w:val="BodyText"/>
        <w:spacing w:after="0"/>
        <w:rPr>
          <w:rFonts w:ascii="Arial" w:hAnsi="Arial" w:cs="Arial"/>
          <w:szCs w:val="24"/>
        </w:rPr>
      </w:pPr>
    </w:p>
    <w:p w:rsidR="00923B12" w:rsidRPr="005F34B1" w:rsidRDefault="00923B12" w:rsidP="00923B12">
      <w:pPr>
        <w:pStyle w:val="Heading2"/>
        <w:spacing w:before="240" w:after="120"/>
        <w:rPr>
          <w:szCs w:val="28"/>
        </w:rPr>
      </w:pPr>
      <w:bookmarkStart w:id="72" w:name="_Toc300134513"/>
      <w:r w:rsidRPr="005F34B1">
        <w:rPr>
          <w:szCs w:val="28"/>
        </w:rPr>
        <w:t>When employees have questions</w:t>
      </w:r>
      <w:bookmarkEnd w:id="72"/>
    </w:p>
    <w:p w:rsidR="00923B12" w:rsidRPr="005F34B1" w:rsidRDefault="00923B12" w:rsidP="00923B12">
      <w:pPr>
        <w:autoSpaceDE w:val="0"/>
        <w:autoSpaceDN w:val="0"/>
        <w:adjustRightInd w:val="0"/>
        <w:spacing w:after="120"/>
        <w:rPr>
          <w:rFonts w:ascii="Arial" w:hAnsi="Arial" w:cs="Arial"/>
          <w:color w:val="000000"/>
          <w:sz w:val="24"/>
          <w:szCs w:val="24"/>
        </w:rPr>
      </w:pPr>
      <w:r w:rsidRPr="005F34B1">
        <w:rPr>
          <w:rFonts w:ascii="Arial" w:hAnsi="Arial" w:cs="Arial"/>
          <w:color w:val="000000"/>
          <w:sz w:val="24"/>
          <w:szCs w:val="24"/>
        </w:rPr>
        <w:t xml:space="preserve">As a </w:t>
      </w:r>
      <w:r>
        <w:rPr>
          <w:rFonts w:ascii="Arial" w:hAnsi="Arial" w:cs="Arial"/>
          <w:color w:val="000000"/>
          <w:sz w:val="24"/>
          <w:szCs w:val="24"/>
        </w:rPr>
        <w:t>Data Entry User</w:t>
      </w:r>
      <w:r w:rsidRPr="00135773">
        <w:rPr>
          <w:rFonts w:ascii="Arial" w:hAnsi="Arial" w:cs="Arial"/>
          <w:color w:val="000000"/>
          <w:sz w:val="24"/>
          <w:szCs w:val="24"/>
        </w:rPr>
        <w:t xml:space="preserve"> </w:t>
      </w:r>
      <w:r w:rsidRPr="005F34B1">
        <w:rPr>
          <w:rFonts w:ascii="Arial" w:hAnsi="Arial" w:cs="Arial"/>
          <w:color w:val="000000"/>
          <w:sz w:val="24"/>
          <w:szCs w:val="24"/>
        </w:rPr>
        <w:t>you will work with employees to help them understand their</w:t>
      </w:r>
      <w:r>
        <w:rPr>
          <w:rFonts w:ascii="Arial" w:hAnsi="Arial" w:cs="Arial"/>
          <w:color w:val="000000"/>
          <w:sz w:val="24"/>
          <w:szCs w:val="24"/>
        </w:rPr>
        <w:t xml:space="preserve"> </w:t>
      </w:r>
      <w:r w:rsidRPr="005F34B1">
        <w:rPr>
          <w:rFonts w:ascii="Arial" w:hAnsi="Arial" w:cs="Arial"/>
          <w:color w:val="000000"/>
          <w:sz w:val="24"/>
          <w:szCs w:val="24"/>
        </w:rPr>
        <w:t>interaction with timecards. The following table lists freque</w:t>
      </w:r>
      <w:r>
        <w:rPr>
          <w:rFonts w:ascii="Arial" w:hAnsi="Arial" w:cs="Arial"/>
          <w:color w:val="000000"/>
          <w:sz w:val="24"/>
          <w:szCs w:val="24"/>
        </w:rPr>
        <w:t>ntly asked questions</w:t>
      </w:r>
      <w:r w:rsidRPr="005F34B1">
        <w:rPr>
          <w:rFonts w:ascii="Arial" w:hAnsi="Arial" w:cs="Arial"/>
          <w:color w:val="000000"/>
          <w:sz w:val="24"/>
          <w:szCs w:val="24"/>
        </w:rPr>
        <w:t>:</w:t>
      </w:r>
    </w:p>
    <w:tbl>
      <w:tblPr>
        <w:tblW w:w="9780" w:type="dxa"/>
        <w:tblInd w:w="93" w:type="dxa"/>
        <w:tblLook w:val="04A0"/>
      </w:tblPr>
      <w:tblGrid>
        <w:gridCol w:w="2200"/>
        <w:gridCol w:w="7580"/>
      </w:tblGrid>
      <w:tr w:rsidR="00923B12" w:rsidRPr="00D92F6B" w:rsidTr="000D6AF9">
        <w:trPr>
          <w:trHeight w:val="255"/>
        </w:trPr>
        <w:tc>
          <w:tcPr>
            <w:tcW w:w="2200" w:type="dxa"/>
            <w:tcBorders>
              <w:top w:val="nil"/>
              <w:left w:val="nil"/>
              <w:bottom w:val="nil"/>
              <w:right w:val="nil"/>
            </w:tcBorders>
            <w:shd w:val="clear" w:color="auto" w:fill="auto"/>
            <w:hideMark/>
          </w:tcPr>
          <w:p w:rsidR="00923B12" w:rsidRPr="00D92F6B" w:rsidRDefault="00923B12" w:rsidP="000D6AF9">
            <w:pPr>
              <w:rPr>
                <w:rFonts w:ascii="Arial" w:hAnsi="Arial" w:cs="Arial"/>
                <w:b/>
                <w:bCs/>
                <w:color w:val="000000"/>
                <w:sz w:val="20"/>
                <w:u w:val="single"/>
              </w:rPr>
            </w:pPr>
            <w:r w:rsidRPr="00D92F6B">
              <w:rPr>
                <w:rFonts w:ascii="Arial" w:hAnsi="Arial" w:cs="Arial"/>
                <w:b/>
                <w:bCs/>
                <w:color w:val="000000"/>
                <w:sz w:val="20"/>
                <w:u w:val="single"/>
              </w:rPr>
              <w:t xml:space="preserve">Question </w:t>
            </w:r>
          </w:p>
        </w:tc>
        <w:tc>
          <w:tcPr>
            <w:tcW w:w="7580" w:type="dxa"/>
            <w:tcBorders>
              <w:top w:val="nil"/>
              <w:left w:val="nil"/>
              <w:bottom w:val="nil"/>
              <w:right w:val="nil"/>
            </w:tcBorders>
            <w:shd w:val="clear" w:color="auto" w:fill="auto"/>
            <w:hideMark/>
          </w:tcPr>
          <w:p w:rsidR="00923B12" w:rsidRPr="00D92F6B" w:rsidRDefault="00923B12" w:rsidP="000D6AF9">
            <w:pPr>
              <w:rPr>
                <w:rFonts w:ascii="Arial" w:hAnsi="Arial" w:cs="Arial"/>
                <w:b/>
                <w:bCs/>
                <w:color w:val="000000"/>
                <w:sz w:val="20"/>
                <w:u w:val="single"/>
              </w:rPr>
            </w:pPr>
            <w:r w:rsidRPr="00D92F6B">
              <w:rPr>
                <w:rFonts w:ascii="Arial" w:hAnsi="Arial" w:cs="Arial"/>
                <w:b/>
                <w:bCs/>
                <w:color w:val="000000"/>
                <w:sz w:val="20"/>
                <w:u w:val="single"/>
              </w:rPr>
              <w:t>Training or solution</w:t>
            </w:r>
          </w:p>
        </w:tc>
      </w:tr>
      <w:tr w:rsidR="00923B12" w:rsidRPr="00D92F6B" w:rsidTr="000D6AF9">
        <w:trPr>
          <w:trHeight w:val="510"/>
        </w:trPr>
        <w:tc>
          <w:tcPr>
            <w:tcW w:w="2200" w:type="dxa"/>
            <w:tcBorders>
              <w:top w:val="nil"/>
              <w:left w:val="nil"/>
              <w:bottom w:val="nil"/>
              <w:right w:val="nil"/>
            </w:tcBorders>
            <w:shd w:val="clear" w:color="auto" w:fill="auto"/>
            <w:hideMark/>
          </w:tcPr>
          <w:p w:rsidR="00923B12" w:rsidRPr="00D92F6B" w:rsidRDefault="00923B12" w:rsidP="000D6AF9">
            <w:pPr>
              <w:rPr>
                <w:rFonts w:ascii="Arial" w:hAnsi="Arial" w:cs="Arial"/>
                <w:color w:val="000000"/>
                <w:sz w:val="20"/>
              </w:rPr>
            </w:pPr>
            <w:r w:rsidRPr="00D92F6B">
              <w:rPr>
                <w:rFonts w:ascii="Arial" w:hAnsi="Arial" w:cs="Arial"/>
                <w:color w:val="000000"/>
                <w:sz w:val="20"/>
              </w:rPr>
              <w:t>Locked password</w:t>
            </w:r>
          </w:p>
        </w:tc>
        <w:tc>
          <w:tcPr>
            <w:tcW w:w="7580" w:type="dxa"/>
            <w:tcBorders>
              <w:top w:val="nil"/>
              <w:left w:val="nil"/>
              <w:bottom w:val="nil"/>
              <w:right w:val="nil"/>
            </w:tcBorders>
            <w:shd w:val="clear" w:color="auto" w:fill="auto"/>
            <w:hideMark/>
          </w:tcPr>
          <w:p w:rsidR="00923B12" w:rsidRDefault="00923B12" w:rsidP="000D6AF9">
            <w:pPr>
              <w:rPr>
                <w:rFonts w:ascii="Arial" w:hAnsi="Arial" w:cs="Arial"/>
                <w:color w:val="000000"/>
                <w:sz w:val="20"/>
              </w:rPr>
            </w:pPr>
            <w:r w:rsidRPr="005F34B1">
              <w:rPr>
                <w:rFonts w:ascii="Arial" w:hAnsi="Arial" w:cs="Arial"/>
                <w:color w:val="000000"/>
                <w:sz w:val="24"/>
                <w:szCs w:val="24"/>
              </w:rPr>
              <w:t xml:space="preserve">• </w:t>
            </w:r>
            <w:r w:rsidRPr="00D92F6B">
              <w:rPr>
                <w:rFonts w:ascii="Arial" w:hAnsi="Arial" w:cs="Arial"/>
                <w:color w:val="000000"/>
                <w:sz w:val="20"/>
              </w:rPr>
              <w:t>How many attempts are allowed before the logon is locked and needs resetting; include the name of the system administrator who can reset the password.</w:t>
            </w:r>
          </w:p>
          <w:p w:rsidR="00923B12" w:rsidRPr="00D92F6B" w:rsidRDefault="00923B12" w:rsidP="000D6AF9">
            <w:pPr>
              <w:rPr>
                <w:rFonts w:ascii="Arial" w:hAnsi="Arial" w:cs="Arial"/>
                <w:color w:val="000000"/>
                <w:sz w:val="20"/>
              </w:rPr>
            </w:pPr>
          </w:p>
        </w:tc>
      </w:tr>
      <w:tr w:rsidR="00923B12" w:rsidRPr="00D92F6B" w:rsidTr="000D6AF9">
        <w:trPr>
          <w:trHeight w:val="255"/>
        </w:trPr>
        <w:tc>
          <w:tcPr>
            <w:tcW w:w="2200" w:type="dxa"/>
            <w:tcBorders>
              <w:top w:val="nil"/>
              <w:left w:val="nil"/>
              <w:bottom w:val="nil"/>
              <w:right w:val="nil"/>
            </w:tcBorders>
            <w:shd w:val="clear" w:color="auto" w:fill="auto"/>
            <w:hideMark/>
          </w:tcPr>
          <w:p w:rsidR="00923B12" w:rsidRPr="00D92F6B" w:rsidRDefault="00923B12" w:rsidP="000D6AF9">
            <w:pPr>
              <w:rPr>
                <w:rFonts w:ascii="Arial" w:hAnsi="Arial" w:cs="Arial"/>
                <w:color w:val="000000"/>
                <w:sz w:val="20"/>
              </w:rPr>
            </w:pPr>
            <w:r w:rsidRPr="00D92F6B">
              <w:rPr>
                <w:rFonts w:ascii="Arial" w:hAnsi="Arial" w:cs="Arial"/>
                <w:color w:val="000000"/>
                <w:sz w:val="20"/>
              </w:rPr>
              <w:t>Reset a password</w:t>
            </w:r>
          </w:p>
        </w:tc>
        <w:tc>
          <w:tcPr>
            <w:tcW w:w="7580" w:type="dxa"/>
            <w:tcBorders>
              <w:top w:val="nil"/>
              <w:left w:val="nil"/>
              <w:bottom w:val="nil"/>
              <w:right w:val="nil"/>
            </w:tcBorders>
            <w:shd w:val="clear" w:color="auto" w:fill="auto"/>
            <w:hideMark/>
          </w:tcPr>
          <w:p w:rsidR="00923B12" w:rsidRDefault="00923B12" w:rsidP="000D6AF9">
            <w:pPr>
              <w:rPr>
                <w:rFonts w:ascii="Arial" w:hAnsi="Arial" w:cs="Arial"/>
                <w:color w:val="000000"/>
                <w:sz w:val="20"/>
              </w:rPr>
            </w:pPr>
            <w:r w:rsidRPr="005F34B1">
              <w:rPr>
                <w:rFonts w:ascii="Arial" w:hAnsi="Arial" w:cs="Arial"/>
                <w:color w:val="000000"/>
                <w:sz w:val="24"/>
                <w:szCs w:val="24"/>
              </w:rPr>
              <w:t xml:space="preserve">• </w:t>
            </w:r>
            <w:r w:rsidRPr="00D92F6B">
              <w:rPr>
                <w:rFonts w:ascii="Arial" w:hAnsi="Arial" w:cs="Arial"/>
                <w:color w:val="000000"/>
                <w:sz w:val="20"/>
              </w:rPr>
              <w:t>Security procedures and the name of the system administrator who can reset the password.</w:t>
            </w:r>
          </w:p>
          <w:p w:rsidR="00923B12" w:rsidRPr="00D92F6B" w:rsidRDefault="00923B12" w:rsidP="000D6AF9">
            <w:pPr>
              <w:rPr>
                <w:rFonts w:ascii="Arial" w:hAnsi="Arial" w:cs="Arial"/>
                <w:color w:val="000000"/>
                <w:sz w:val="20"/>
              </w:rPr>
            </w:pPr>
          </w:p>
        </w:tc>
      </w:tr>
      <w:tr w:rsidR="00923B12" w:rsidRPr="00D92F6B" w:rsidTr="000D6AF9">
        <w:trPr>
          <w:trHeight w:val="765"/>
        </w:trPr>
        <w:tc>
          <w:tcPr>
            <w:tcW w:w="2200" w:type="dxa"/>
            <w:tcBorders>
              <w:top w:val="nil"/>
              <w:left w:val="nil"/>
              <w:bottom w:val="nil"/>
              <w:right w:val="nil"/>
            </w:tcBorders>
            <w:shd w:val="clear" w:color="auto" w:fill="auto"/>
            <w:hideMark/>
          </w:tcPr>
          <w:p w:rsidR="00923B12" w:rsidRPr="00D92F6B" w:rsidRDefault="00923B12" w:rsidP="000D6AF9">
            <w:pPr>
              <w:rPr>
                <w:rFonts w:ascii="Arial" w:hAnsi="Arial" w:cs="Arial"/>
                <w:color w:val="000000"/>
                <w:sz w:val="20"/>
              </w:rPr>
            </w:pPr>
            <w:r w:rsidRPr="00D92F6B">
              <w:rPr>
                <w:rFonts w:ascii="Arial" w:hAnsi="Arial" w:cs="Arial"/>
                <w:color w:val="000000"/>
                <w:sz w:val="20"/>
              </w:rPr>
              <w:t>Cannot edit a punch from a previous pay period</w:t>
            </w:r>
          </w:p>
        </w:tc>
        <w:tc>
          <w:tcPr>
            <w:tcW w:w="7580" w:type="dxa"/>
            <w:tcBorders>
              <w:top w:val="nil"/>
              <w:left w:val="nil"/>
              <w:bottom w:val="nil"/>
              <w:right w:val="nil"/>
            </w:tcBorders>
            <w:shd w:val="clear" w:color="auto" w:fill="auto"/>
            <w:hideMark/>
          </w:tcPr>
          <w:p w:rsidR="00923B12" w:rsidRPr="00D92F6B" w:rsidRDefault="00923B12" w:rsidP="000D6AF9">
            <w:pPr>
              <w:rPr>
                <w:rFonts w:ascii="Arial" w:hAnsi="Arial" w:cs="Arial"/>
                <w:color w:val="000000"/>
                <w:sz w:val="20"/>
              </w:rPr>
            </w:pPr>
            <w:r w:rsidRPr="005F34B1">
              <w:rPr>
                <w:rFonts w:ascii="Arial" w:hAnsi="Arial" w:cs="Arial"/>
                <w:color w:val="000000"/>
                <w:sz w:val="24"/>
                <w:szCs w:val="24"/>
              </w:rPr>
              <w:t xml:space="preserve">• </w:t>
            </w:r>
            <w:r w:rsidRPr="00D92F6B">
              <w:rPr>
                <w:rFonts w:ascii="Arial" w:hAnsi="Arial" w:cs="Arial"/>
                <w:color w:val="000000"/>
                <w:sz w:val="20"/>
              </w:rPr>
              <w:t>Explain approval and sign-off procedures and deadlines for approving timecards; explain the process for resolving historical edits.</w:t>
            </w:r>
          </w:p>
        </w:tc>
      </w:tr>
      <w:tr w:rsidR="00923B12" w:rsidRPr="00D92F6B" w:rsidTr="000D6AF9">
        <w:trPr>
          <w:trHeight w:val="540"/>
        </w:trPr>
        <w:tc>
          <w:tcPr>
            <w:tcW w:w="2200" w:type="dxa"/>
            <w:tcBorders>
              <w:top w:val="nil"/>
              <w:left w:val="nil"/>
              <w:bottom w:val="nil"/>
              <w:right w:val="nil"/>
            </w:tcBorders>
            <w:shd w:val="clear" w:color="auto" w:fill="auto"/>
            <w:hideMark/>
          </w:tcPr>
          <w:p w:rsidR="00923B12" w:rsidRPr="00D92F6B" w:rsidRDefault="00923B12" w:rsidP="000D6AF9">
            <w:pPr>
              <w:rPr>
                <w:rFonts w:ascii="Arial" w:hAnsi="Arial" w:cs="Arial"/>
                <w:color w:val="000000"/>
                <w:sz w:val="20"/>
              </w:rPr>
            </w:pPr>
            <w:r w:rsidRPr="00D92F6B">
              <w:rPr>
                <w:rFonts w:ascii="Arial" w:hAnsi="Arial" w:cs="Arial"/>
                <w:color w:val="000000"/>
                <w:sz w:val="20"/>
              </w:rPr>
              <w:t xml:space="preserve">Discrepancy in accrued time </w:t>
            </w:r>
          </w:p>
        </w:tc>
        <w:tc>
          <w:tcPr>
            <w:tcW w:w="7580" w:type="dxa"/>
            <w:tcBorders>
              <w:top w:val="nil"/>
              <w:left w:val="nil"/>
              <w:bottom w:val="nil"/>
              <w:right w:val="nil"/>
            </w:tcBorders>
            <w:shd w:val="clear" w:color="auto" w:fill="auto"/>
            <w:hideMark/>
          </w:tcPr>
          <w:p w:rsidR="00923B12" w:rsidRDefault="00923B12" w:rsidP="000D6AF9">
            <w:pPr>
              <w:rPr>
                <w:rFonts w:ascii="Arial" w:hAnsi="Arial" w:cs="Arial"/>
                <w:color w:val="000000"/>
                <w:sz w:val="20"/>
              </w:rPr>
            </w:pPr>
            <w:r w:rsidRPr="005F34B1">
              <w:rPr>
                <w:rFonts w:ascii="Arial" w:hAnsi="Arial" w:cs="Arial"/>
                <w:color w:val="000000"/>
                <w:sz w:val="24"/>
                <w:szCs w:val="24"/>
              </w:rPr>
              <w:t xml:space="preserve">• </w:t>
            </w:r>
            <w:r w:rsidRPr="00D92F6B">
              <w:rPr>
                <w:rFonts w:ascii="Arial" w:hAnsi="Arial" w:cs="Arial"/>
                <w:color w:val="000000"/>
                <w:sz w:val="20"/>
              </w:rPr>
              <w:t>Run time</w:t>
            </w:r>
            <w:r>
              <w:rPr>
                <w:rFonts w:ascii="Arial" w:hAnsi="Arial" w:cs="Arial"/>
                <w:color w:val="000000"/>
                <w:sz w:val="20"/>
              </w:rPr>
              <w:t xml:space="preserve"> reports </w:t>
            </w:r>
            <w:r w:rsidRPr="00D92F6B">
              <w:rPr>
                <w:rFonts w:ascii="Arial" w:hAnsi="Arial" w:cs="Arial"/>
                <w:color w:val="000000"/>
                <w:sz w:val="20"/>
              </w:rPr>
              <w:t>or accrued item and compare the results with the employee’s expectations; explain accrued time policies and the limit of time carried forward.</w:t>
            </w:r>
          </w:p>
          <w:p w:rsidR="00923B12" w:rsidRPr="00D92F6B" w:rsidRDefault="00923B12" w:rsidP="000D6AF9">
            <w:pPr>
              <w:rPr>
                <w:rFonts w:ascii="Arial" w:hAnsi="Arial" w:cs="Arial"/>
                <w:color w:val="000000"/>
                <w:sz w:val="20"/>
              </w:rPr>
            </w:pPr>
          </w:p>
        </w:tc>
      </w:tr>
      <w:tr w:rsidR="00923B12" w:rsidRPr="00D92F6B" w:rsidTr="000D6AF9">
        <w:trPr>
          <w:trHeight w:val="765"/>
        </w:trPr>
        <w:tc>
          <w:tcPr>
            <w:tcW w:w="2200" w:type="dxa"/>
            <w:tcBorders>
              <w:top w:val="nil"/>
              <w:left w:val="nil"/>
              <w:bottom w:val="nil"/>
              <w:right w:val="nil"/>
            </w:tcBorders>
            <w:shd w:val="clear" w:color="auto" w:fill="auto"/>
            <w:hideMark/>
          </w:tcPr>
          <w:p w:rsidR="00923B12" w:rsidRPr="00D92F6B" w:rsidRDefault="00923B12" w:rsidP="000D6AF9">
            <w:pPr>
              <w:rPr>
                <w:rFonts w:ascii="Arial" w:hAnsi="Arial" w:cs="Arial"/>
                <w:color w:val="000000"/>
                <w:sz w:val="20"/>
              </w:rPr>
            </w:pPr>
            <w:r w:rsidRPr="00D92F6B">
              <w:rPr>
                <w:rFonts w:ascii="Arial" w:hAnsi="Arial" w:cs="Arial"/>
                <w:color w:val="000000"/>
                <w:sz w:val="20"/>
              </w:rPr>
              <w:t>Discrepancy in weekly totals</w:t>
            </w:r>
          </w:p>
        </w:tc>
        <w:tc>
          <w:tcPr>
            <w:tcW w:w="7580" w:type="dxa"/>
            <w:tcBorders>
              <w:top w:val="nil"/>
              <w:left w:val="nil"/>
              <w:bottom w:val="nil"/>
              <w:right w:val="nil"/>
            </w:tcBorders>
            <w:shd w:val="clear" w:color="auto" w:fill="auto"/>
            <w:hideMark/>
          </w:tcPr>
          <w:p w:rsidR="00923B12" w:rsidRDefault="00923B12" w:rsidP="000D6AF9">
            <w:pPr>
              <w:rPr>
                <w:rFonts w:ascii="Arial" w:hAnsi="Arial" w:cs="Arial"/>
                <w:color w:val="000000"/>
                <w:sz w:val="20"/>
              </w:rPr>
            </w:pPr>
            <w:r w:rsidRPr="005F34B1">
              <w:rPr>
                <w:rFonts w:ascii="Arial" w:hAnsi="Arial" w:cs="Arial"/>
                <w:color w:val="000000"/>
                <w:sz w:val="24"/>
                <w:szCs w:val="24"/>
              </w:rPr>
              <w:t xml:space="preserve">• </w:t>
            </w:r>
            <w:r w:rsidRPr="00D92F6B">
              <w:rPr>
                <w:rFonts w:ascii="Arial" w:hAnsi="Arial" w:cs="Arial"/>
                <w:color w:val="000000"/>
                <w:sz w:val="20"/>
              </w:rPr>
              <w:t>Review timecards carefully before you approve them. Contact the payroll administrator as soon as possible after you find a mistake. Make sure that employees know the timecard approval deadlines.</w:t>
            </w:r>
          </w:p>
          <w:p w:rsidR="00923B12" w:rsidRPr="00D92F6B" w:rsidRDefault="00923B12" w:rsidP="000D6AF9">
            <w:pPr>
              <w:rPr>
                <w:rFonts w:ascii="Arial" w:hAnsi="Arial" w:cs="Arial"/>
                <w:color w:val="000000"/>
                <w:sz w:val="20"/>
              </w:rPr>
            </w:pPr>
          </w:p>
        </w:tc>
      </w:tr>
      <w:tr w:rsidR="00923B12" w:rsidRPr="00D92F6B" w:rsidTr="000D6AF9">
        <w:trPr>
          <w:trHeight w:val="510"/>
        </w:trPr>
        <w:tc>
          <w:tcPr>
            <w:tcW w:w="2200" w:type="dxa"/>
            <w:tcBorders>
              <w:top w:val="nil"/>
              <w:left w:val="nil"/>
              <w:bottom w:val="nil"/>
              <w:right w:val="nil"/>
            </w:tcBorders>
            <w:shd w:val="clear" w:color="auto" w:fill="auto"/>
            <w:hideMark/>
          </w:tcPr>
          <w:p w:rsidR="00923B12" w:rsidRPr="00D92F6B" w:rsidRDefault="00923B12" w:rsidP="000D6AF9">
            <w:pPr>
              <w:rPr>
                <w:rFonts w:ascii="Arial" w:hAnsi="Arial" w:cs="Arial"/>
                <w:color w:val="000000"/>
                <w:sz w:val="20"/>
              </w:rPr>
            </w:pPr>
            <w:r w:rsidRPr="00D92F6B">
              <w:rPr>
                <w:rFonts w:ascii="Arial" w:hAnsi="Arial" w:cs="Arial"/>
                <w:color w:val="000000"/>
                <w:sz w:val="20"/>
              </w:rPr>
              <w:t>Selecting the appropriate pay code</w:t>
            </w:r>
          </w:p>
        </w:tc>
        <w:tc>
          <w:tcPr>
            <w:tcW w:w="7580" w:type="dxa"/>
            <w:tcBorders>
              <w:top w:val="nil"/>
              <w:left w:val="nil"/>
              <w:bottom w:val="nil"/>
              <w:right w:val="nil"/>
            </w:tcBorders>
            <w:shd w:val="clear" w:color="auto" w:fill="auto"/>
            <w:hideMark/>
          </w:tcPr>
          <w:p w:rsidR="00923B12" w:rsidRDefault="00923B12" w:rsidP="000D6AF9">
            <w:pPr>
              <w:rPr>
                <w:rFonts w:ascii="Arial" w:hAnsi="Arial" w:cs="Arial"/>
                <w:color w:val="000000"/>
                <w:sz w:val="20"/>
              </w:rPr>
            </w:pPr>
            <w:r w:rsidRPr="005F34B1">
              <w:rPr>
                <w:rFonts w:ascii="Arial" w:hAnsi="Arial" w:cs="Arial"/>
                <w:color w:val="000000"/>
                <w:sz w:val="24"/>
                <w:szCs w:val="24"/>
              </w:rPr>
              <w:t xml:space="preserve">• </w:t>
            </w:r>
            <w:r w:rsidRPr="00D92F6B">
              <w:rPr>
                <w:rFonts w:ascii="Arial" w:hAnsi="Arial" w:cs="Arial"/>
                <w:color w:val="000000"/>
                <w:sz w:val="20"/>
              </w:rPr>
              <w:t>Note the pay codes that are used</w:t>
            </w:r>
            <w:r>
              <w:rPr>
                <w:rFonts w:ascii="Arial" w:hAnsi="Arial" w:cs="Arial"/>
                <w:color w:val="000000"/>
                <w:sz w:val="20"/>
              </w:rPr>
              <w:t>. Day pay codes are intended for certificated employees, Hour pay codes are intended for classified and unclassified employees</w:t>
            </w:r>
          </w:p>
          <w:p w:rsidR="00923B12" w:rsidRPr="00D92F6B" w:rsidRDefault="00923B12" w:rsidP="000D6AF9">
            <w:pPr>
              <w:rPr>
                <w:rFonts w:ascii="Arial" w:hAnsi="Arial" w:cs="Arial"/>
                <w:color w:val="000000"/>
                <w:sz w:val="20"/>
              </w:rPr>
            </w:pPr>
            <w:r>
              <w:rPr>
                <w:rFonts w:ascii="Arial" w:hAnsi="Arial" w:cs="Arial"/>
                <w:color w:val="000000"/>
                <w:sz w:val="20"/>
              </w:rPr>
              <w:t xml:space="preserve"> </w:t>
            </w:r>
          </w:p>
        </w:tc>
      </w:tr>
      <w:tr w:rsidR="00923B12" w:rsidRPr="00D92F6B" w:rsidTr="000D6AF9">
        <w:trPr>
          <w:trHeight w:val="510"/>
        </w:trPr>
        <w:tc>
          <w:tcPr>
            <w:tcW w:w="2200" w:type="dxa"/>
            <w:tcBorders>
              <w:top w:val="nil"/>
              <w:left w:val="nil"/>
              <w:bottom w:val="nil"/>
              <w:right w:val="nil"/>
            </w:tcBorders>
            <w:shd w:val="clear" w:color="auto" w:fill="auto"/>
            <w:hideMark/>
          </w:tcPr>
          <w:p w:rsidR="00923B12" w:rsidRPr="00D92F6B" w:rsidRDefault="00923B12" w:rsidP="000D6AF9">
            <w:pPr>
              <w:rPr>
                <w:rFonts w:ascii="Arial" w:hAnsi="Arial" w:cs="Arial"/>
                <w:color w:val="000000"/>
                <w:sz w:val="20"/>
              </w:rPr>
            </w:pPr>
            <w:r w:rsidRPr="00D92F6B">
              <w:rPr>
                <w:rFonts w:ascii="Arial" w:hAnsi="Arial" w:cs="Arial"/>
                <w:color w:val="000000"/>
                <w:sz w:val="20"/>
              </w:rPr>
              <w:t>Approval and sign-off procedures</w:t>
            </w:r>
          </w:p>
        </w:tc>
        <w:tc>
          <w:tcPr>
            <w:tcW w:w="7580" w:type="dxa"/>
            <w:tcBorders>
              <w:top w:val="nil"/>
              <w:left w:val="nil"/>
              <w:bottom w:val="nil"/>
              <w:right w:val="nil"/>
            </w:tcBorders>
            <w:shd w:val="clear" w:color="auto" w:fill="auto"/>
            <w:hideMark/>
          </w:tcPr>
          <w:p w:rsidR="00923B12" w:rsidRPr="00D92F6B" w:rsidRDefault="00923B12" w:rsidP="000D6AF9">
            <w:pPr>
              <w:rPr>
                <w:rFonts w:ascii="Arial" w:hAnsi="Arial" w:cs="Arial"/>
                <w:color w:val="000000"/>
                <w:sz w:val="20"/>
              </w:rPr>
            </w:pPr>
            <w:r w:rsidRPr="005F34B1">
              <w:rPr>
                <w:rFonts w:ascii="Arial" w:hAnsi="Arial" w:cs="Arial"/>
                <w:color w:val="000000"/>
                <w:sz w:val="24"/>
                <w:szCs w:val="24"/>
              </w:rPr>
              <w:t xml:space="preserve">• </w:t>
            </w:r>
            <w:r w:rsidRPr="00D92F6B">
              <w:rPr>
                <w:rFonts w:ascii="Arial" w:hAnsi="Arial" w:cs="Arial"/>
                <w:color w:val="000000"/>
                <w:sz w:val="20"/>
              </w:rPr>
              <w:t>Explain approval and sign-off procedures and deadlines for approving timecards.</w:t>
            </w:r>
          </w:p>
        </w:tc>
      </w:tr>
    </w:tbl>
    <w:p w:rsidR="00923B12" w:rsidRPr="005F34B1" w:rsidRDefault="00923B12" w:rsidP="00923B12">
      <w:pPr>
        <w:pStyle w:val="Heading2"/>
        <w:spacing w:before="240" w:after="120"/>
        <w:rPr>
          <w:szCs w:val="28"/>
        </w:rPr>
      </w:pPr>
      <w:bookmarkStart w:id="73" w:name="_Toc300134514"/>
      <w:r w:rsidRPr="005F34B1">
        <w:rPr>
          <w:szCs w:val="28"/>
        </w:rPr>
        <w:lastRenderedPageBreak/>
        <w:t xml:space="preserve">When </w:t>
      </w:r>
      <w:r>
        <w:rPr>
          <w:szCs w:val="28"/>
        </w:rPr>
        <w:t>department users</w:t>
      </w:r>
      <w:r w:rsidRPr="005F34B1">
        <w:rPr>
          <w:szCs w:val="28"/>
        </w:rPr>
        <w:t xml:space="preserve"> have questions</w:t>
      </w:r>
      <w:bookmarkEnd w:id="73"/>
    </w:p>
    <w:p w:rsidR="00923B12" w:rsidRPr="005F34B1" w:rsidRDefault="00923B12" w:rsidP="00923B12">
      <w:pPr>
        <w:autoSpaceDE w:val="0"/>
        <w:autoSpaceDN w:val="0"/>
        <w:adjustRightInd w:val="0"/>
        <w:spacing w:after="120"/>
        <w:rPr>
          <w:rFonts w:ascii="Arial" w:hAnsi="Arial" w:cs="Arial"/>
          <w:color w:val="000000"/>
          <w:sz w:val="24"/>
          <w:szCs w:val="24"/>
        </w:rPr>
      </w:pPr>
      <w:r w:rsidRPr="005F34B1">
        <w:rPr>
          <w:rFonts w:ascii="Arial" w:hAnsi="Arial" w:cs="Arial"/>
          <w:color w:val="000000"/>
          <w:sz w:val="24"/>
          <w:szCs w:val="24"/>
        </w:rPr>
        <w:t>Because the application is customized for the functions you need, you cannot resolve every issue. Contact the timekeeping administrator</w:t>
      </w:r>
      <w:r>
        <w:rPr>
          <w:rFonts w:ascii="Arial" w:hAnsi="Arial" w:cs="Arial"/>
          <w:color w:val="000000"/>
          <w:sz w:val="24"/>
          <w:szCs w:val="24"/>
        </w:rPr>
        <w:t xml:space="preserve"> (Payroll Department)</w:t>
      </w:r>
      <w:r w:rsidRPr="005F34B1">
        <w:rPr>
          <w:rFonts w:ascii="Arial" w:hAnsi="Arial" w:cs="Arial"/>
          <w:color w:val="000000"/>
          <w:sz w:val="24"/>
          <w:szCs w:val="24"/>
        </w:rPr>
        <w:t xml:space="preserve"> to resolve the following issues:</w:t>
      </w:r>
    </w:p>
    <w:p w:rsidR="00923B12" w:rsidRPr="005F34B1" w:rsidRDefault="00923B12" w:rsidP="00923B12">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Correct a signed-off timecard.</w:t>
      </w:r>
    </w:p>
    <w:p w:rsidR="00923B12" w:rsidRPr="005F34B1" w:rsidRDefault="00923B12" w:rsidP="00923B12">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xml:space="preserve">• Reset </w:t>
      </w:r>
      <w:proofErr w:type="gramStart"/>
      <w:r w:rsidRPr="005F34B1">
        <w:rPr>
          <w:rFonts w:ascii="Arial" w:hAnsi="Arial" w:cs="Arial"/>
          <w:color w:val="000000"/>
          <w:sz w:val="24"/>
          <w:szCs w:val="24"/>
        </w:rPr>
        <w:t>your</w:t>
      </w:r>
      <w:proofErr w:type="gramEnd"/>
      <w:r w:rsidRPr="005F34B1">
        <w:rPr>
          <w:rFonts w:ascii="Arial" w:hAnsi="Arial" w:cs="Arial"/>
          <w:color w:val="000000"/>
          <w:sz w:val="24"/>
          <w:szCs w:val="24"/>
        </w:rPr>
        <w:t xml:space="preserve"> own or an employee’s password.</w:t>
      </w:r>
    </w:p>
    <w:p w:rsidR="00923B12" w:rsidRPr="005F34B1" w:rsidRDefault="00923B12" w:rsidP="00923B12">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Add a recent hire or transferred employee to your All Home list.</w:t>
      </w:r>
    </w:p>
    <w:p w:rsidR="00923B12" w:rsidRPr="005F34B1" w:rsidRDefault="00923B12" w:rsidP="00923B12">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Investigate discrepancies in accrued time.</w:t>
      </w:r>
    </w:p>
    <w:p w:rsidR="00923B12" w:rsidRPr="005F34B1" w:rsidRDefault="00923B12" w:rsidP="00923B12">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View accurate totals in real-time when, for example, you receive a message indicating that the database is offline.</w:t>
      </w:r>
    </w:p>
    <w:p w:rsidR="00923B12" w:rsidRPr="005F34B1" w:rsidRDefault="00923B12" w:rsidP="00923B12">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Enhance the Work &amp; Absence Summary indicators.</w:t>
      </w:r>
    </w:p>
    <w:p w:rsidR="00923B12" w:rsidRPr="005F34B1" w:rsidRDefault="00923B12" w:rsidP="00923B12">
      <w:pPr>
        <w:autoSpaceDE w:val="0"/>
        <w:autoSpaceDN w:val="0"/>
        <w:adjustRightInd w:val="0"/>
        <w:ind w:left="720"/>
        <w:rPr>
          <w:rFonts w:ascii="Arial" w:hAnsi="Arial" w:cs="Arial"/>
          <w:color w:val="000000"/>
          <w:sz w:val="24"/>
          <w:szCs w:val="24"/>
        </w:rPr>
      </w:pPr>
      <w:r w:rsidRPr="005F34B1">
        <w:rPr>
          <w:rFonts w:ascii="Arial" w:hAnsi="Arial" w:cs="Arial"/>
          <w:color w:val="000000"/>
          <w:sz w:val="24"/>
          <w:szCs w:val="24"/>
        </w:rPr>
        <w:t>• Add someone to the authorized delegates list.</w:t>
      </w:r>
    </w:p>
    <w:p w:rsidR="00923B12" w:rsidRDefault="00923B12" w:rsidP="00314750">
      <w:pPr>
        <w:pStyle w:val="BodyText"/>
        <w:spacing w:after="0"/>
        <w:rPr>
          <w:rFonts w:ascii="Arial" w:hAnsi="Arial" w:cs="Arial"/>
          <w:szCs w:val="24"/>
        </w:rPr>
      </w:pPr>
    </w:p>
    <w:p w:rsidR="00314750" w:rsidRDefault="00314750" w:rsidP="00314750">
      <w:pPr>
        <w:pStyle w:val="BodyText"/>
        <w:spacing w:after="0"/>
        <w:rPr>
          <w:rFonts w:ascii="Arial" w:hAnsi="Arial" w:cs="Arial"/>
          <w:szCs w:val="24"/>
        </w:rPr>
      </w:pPr>
      <w:r>
        <w:rPr>
          <w:rFonts w:ascii="Arial" w:hAnsi="Arial" w:cs="Arial"/>
          <w:szCs w:val="24"/>
        </w:rPr>
        <w:t>Employee users with questions should begin by speaking to their departments. If the employee cannot resolve the question at that level, the payroll department representatives are available.</w:t>
      </w:r>
    </w:p>
    <w:p w:rsidR="00314750" w:rsidRDefault="00314750" w:rsidP="00314750">
      <w:pPr>
        <w:pStyle w:val="BodyText"/>
        <w:spacing w:after="0"/>
        <w:rPr>
          <w:rFonts w:ascii="Arial" w:hAnsi="Arial" w:cs="Arial"/>
          <w:szCs w:val="24"/>
        </w:rPr>
      </w:pPr>
    </w:p>
    <w:tbl>
      <w:tblPr>
        <w:tblW w:w="8480" w:type="dxa"/>
        <w:jc w:val="center"/>
        <w:tblInd w:w="91" w:type="dxa"/>
        <w:tblLook w:val="04A0"/>
      </w:tblPr>
      <w:tblGrid>
        <w:gridCol w:w="1960"/>
        <w:gridCol w:w="2040"/>
        <w:gridCol w:w="2860"/>
        <w:gridCol w:w="1620"/>
      </w:tblGrid>
      <w:tr w:rsidR="00923B12" w:rsidRPr="00923B12" w:rsidTr="00923B12">
        <w:trPr>
          <w:trHeight w:val="300"/>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u w:val="single"/>
              </w:rPr>
            </w:pPr>
            <w:r w:rsidRPr="00923B12">
              <w:rPr>
                <w:rFonts w:ascii="Arial" w:hAnsi="Arial" w:cs="Arial"/>
                <w:color w:val="000000"/>
                <w:sz w:val="20"/>
                <w:u w:val="single"/>
              </w:rPr>
              <w:t>Contact</w:t>
            </w: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u w:val="single"/>
              </w:rPr>
            </w:pPr>
            <w:r w:rsidRPr="00923B12">
              <w:rPr>
                <w:rFonts w:ascii="Arial" w:hAnsi="Arial" w:cs="Arial"/>
                <w:color w:val="000000"/>
                <w:sz w:val="20"/>
                <w:u w:val="single"/>
              </w:rPr>
              <w:t>Responsible Area</w:t>
            </w:r>
          </w:p>
        </w:tc>
        <w:tc>
          <w:tcPr>
            <w:tcW w:w="28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u w:val="single"/>
              </w:rPr>
            </w:pPr>
            <w:r w:rsidRPr="00923B12">
              <w:rPr>
                <w:rFonts w:ascii="Arial" w:hAnsi="Arial" w:cs="Arial"/>
                <w:color w:val="000000"/>
                <w:sz w:val="20"/>
                <w:u w:val="single"/>
              </w:rPr>
              <w:t>Email</w:t>
            </w:r>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u w:val="single"/>
              </w:rPr>
            </w:pPr>
            <w:r w:rsidRPr="00923B12">
              <w:rPr>
                <w:rFonts w:ascii="Arial" w:hAnsi="Arial" w:cs="Arial"/>
                <w:color w:val="000000"/>
                <w:sz w:val="20"/>
                <w:u w:val="single"/>
              </w:rPr>
              <w:t>Phone</w:t>
            </w:r>
          </w:p>
        </w:tc>
      </w:tr>
      <w:tr w:rsidR="00923B12" w:rsidRPr="00923B12" w:rsidTr="00923B12">
        <w:trPr>
          <w:trHeight w:val="315"/>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8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r>
      <w:tr w:rsidR="00923B12" w:rsidRPr="00923B12" w:rsidTr="00923B12">
        <w:trPr>
          <w:trHeight w:val="315"/>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Pat Krause</w:t>
            </w: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Academic Monthly</w:t>
            </w:r>
          </w:p>
        </w:tc>
        <w:tc>
          <w:tcPr>
            <w:tcW w:w="2860" w:type="dxa"/>
            <w:tcBorders>
              <w:top w:val="nil"/>
              <w:left w:val="nil"/>
              <w:bottom w:val="nil"/>
              <w:right w:val="nil"/>
            </w:tcBorders>
            <w:shd w:val="clear" w:color="auto" w:fill="auto"/>
            <w:noWrap/>
            <w:vAlign w:val="bottom"/>
            <w:hideMark/>
          </w:tcPr>
          <w:p w:rsidR="00923B12" w:rsidRPr="00923B12" w:rsidRDefault="000F7001" w:rsidP="00923B12">
            <w:pPr>
              <w:rPr>
                <w:rFonts w:ascii="Arial" w:hAnsi="Arial" w:cs="Arial"/>
                <w:color w:val="0000FF"/>
                <w:sz w:val="20"/>
                <w:u w:val="single"/>
              </w:rPr>
            </w:pPr>
            <w:hyperlink r:id="rId27" w:history="1">
              <w:r w:rsidR="00923B12" w:rsidRPr="00923B12">
                <w:rPr>
                  <w:rFonts w:ascii="Arial" w:hAnsi="Arial" w:cs="Arial"/>
                  <w:color w:val="0000FF"/>
                  <w:sz w:val="20"/>
                  <w:u w:val="single"/>
                </w:rPr>
                <w:t>pnkrause@pasadena.edu</w:t>
              </w:r>
            </w:hyperlink>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626-585-7714</w:t>
            </w:r>
          </w:p>
        </w:tc>
      </w:tr>
      <w:tr w:rsidR="00923B12" w:rsidRPr="00923B12" w:rsidTr="00923B12">
        <w:trPr>
          <w:trHeight w:val="315"/>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8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r>
      <w:tr w:rsidR="00923B12" w:rsidRPr="00923B12" w:rsidTr="00923B12">
        <w:trPr>
          <w:trHeight w:val="315"/>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 xml:space="preserve">Jorge Rivas-Plata </w:t>
            </w: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Academic Hourly</w:t>
            </w:r>
          </w:p>
        </w:tc>
        <w:tc>
          <w:tcPr>
            <w:tcW w:w="2860" w:type="dxa"/>
            <w:tcBorders>
              <w:top w:val="nil"/>
              <w:left w:val="nil"/>
              <w:bottom w:val="nil"/>
              <w:right w:val="nil"/>
            </w:tcBorders>
            <w:shd w:val="clear" w:color="auto" w:fill="auto"/>
            <w:noWrap/>
            <w:vAlign w:val="bottom"/>
            <w:hideMark/>
          </w:tcPr>
          <w:p w:rsidR="00923B12" w:rsidRPr="00923B12" w:rsidRDefault="000F7001" w:rsidP="00923B12">
            <w:pPr>
              <w:rPr>
                <w:rFonts w:ascii="Arial" w:hAnsi="Arial" w:cs="Arial"/>
                <w:color w:val="0000FF"/>
                <w:sz w:val="20"/>
                <w:u w:val="single"/>
              </w:rPr>
            </w:pPr>
            <w:hyperlink r:id="rId28" w:history="1">
              <w:r w:rsidR="00923B12" w:rsidRPr="00923B12">
                <w:rPr>
                  <w:rFonts w:ascii="Arial" w:hAnsi="Arial" w:cs="Arial"/>
                  <w:color w:val="0000FF"/>
                  <w:sz w:val="20"/>
                  <w:u w:val="single"/>
                </w:rPr>
                <w:t>Jgrivas-plata@pasadena.com</w:t>
              </w:r>
            </w:hyperlink>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626-585-7100</w:t>
            </w:r>
          </w:p>
        </w:tc>
      </w:tr>
      <w:tr w:rsidR="00923B12" w:rsidRPr="00923B12" w:rsidTr="00923B12">
        <w:trPr>
          <w:trHeight w:val="315"/>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8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r>
      <w:tr w:rsidR="00923B12" w:rsidRPr="00923B12" w:rsidTr="00923B12">
        <w:trPr>
          <w:trHeight w:val="300"/>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Conna Bain</w:t>
            </w: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Classified Monthly</w:t>
            </w:r>
          </w:p>
        </w:tc>
        <w:tc>
          <w:tcPr>
            <w:tcW w:w="2860" w:type="dxa"/>
            <w:tcBorders>
              <w:top w:val="nil"/>
              <w:left w:val="nil"/>
              <w:bottom w:val="nil"/>
              <w:right w:val="nil"/>
            </w:tcBorders>
            <w:shd w:val="clear" w:color="auto" w:fill="auto"/>
            <w:noWrap/>
            <w:vAlign w:val="bottom"/>
            <w:hideMark/>
          </w:tcPr>
          <w:p w:rsidR="00923B12" w:rsidRPr="00923B12" w:rsidRDefault="000F7001" w:rsidP="00923B12">
            <w:pPr>
              <w:rPr>
                <w:rFonts w:ascii="Arial" w:hAnsi="Arial" w:cs="Arial"/>
                <w:color w:val="0000FF"/>
                <w:sz w:val="20"/>
                <w:u w:val="single"/>
              </w:rPr>
            </w:pPr>
            <w:hyperlink r:id="rId29" w:history="1">
              <w:r w:rsidR="00923B12" w:rsidRPr="00923B12">
                <w:rPr>
                  <w:rFonts w:ascii="Arial" w:hAnsi="Arial" w:cs="Arial"/>
                  <w:color w:val="0000FF"/>
                  <w:sz w:val="20"/>
                  <w:u w:val="single"/>
                </w:rPr>
                <w:t>clbain@pasadena.edu</w:t>
              </w:r>
            </w:hyperlink>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626-585-7448</w:t>
            </w:r>
          </w:p>
        </w:tc>
      </w:tr>
      <w:tr w:rsidR="00923B12" w:rsidRPr="00923B12" w:rsidTr="00923B12">
        <w:trPr>
          <w:trHeight w:val="300"/>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8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r>
      <w:tr w:rsidR="00923B12" w:rsidRPr="00923B12" w:rsidTr="00923B12">
        <w:trPr>
          <w:trHeight w:val="300"/>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Denise Olivo</w:t>
            </w: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Classified Hourly</w:t>
            </w:r>
          </w:p>
        </w:tc>
        <w:tc>
          <w:tcPr>
            <w:tcW w:w="2860" w:type="dxa"/>
            <w:tcBorders>
              <w:top w:val="nil"/>
              <w:left w:val="nil"/>
              <w:bottom w:val="nil"/>
              <w:right w:val="nil"/>
            </w:tcBorders>
            <w:shd w:val="clear" w:color="auto" w:fill="auto"/>
            <w:noWrap/>
            <w:vAlign w:val="bottom"/>
            <w:hideMark/>
          </w:tcPr>
          <w:p w:rsidR="00923B12" w:rsidRPr="00923B12" w:rsidRDefault="000F7001" w:rsidP="00923B12">
            <w:pPr>
              <w:rPr>
                <w:rFonts w:ascii="Arial" w:hAnsi="Arial" w:cs="Arial"/>
                <w:color w:val="0000FF"/>
                <w:sz w:val="20"/>
                <w:u w:val="single"/>
              </w:rPr>
            </w:pPr>
            <w:hyperlink r:id="rId30" w:history="1">
              <w:r w:rsidR="00923B12" w:rsidRPr="00923B12">
                <w:rPr>
                  <w:rFonts w:ascii="Arial" w:hAnsi="Arial" w:cs="Arial"/>
                  <w:color w:val="0000FF"/>
                  <w:sz w:val="20"/>
                  <w:u w:val="single"/>
                </w:rPr>
                <w:t>deolivo@pasadena.edu</w:t>
              </w:r>
            </w:hyperlink>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626-585-7449</w:t>
            </w:r>
          </w:p>
        </w:tc>
      </w:tr>
      <w:tr w:rsidR="00923B12" w:rsidRPr="00923B12" w:rsidTr="00923B12">
        <w:trPr>
          <w:trHeight w:val="300"/>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28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p>
        </w:tc>
      </w:tr>
      <w:tr w:rsidR="00923B12" w:rsidRPr="00923B12" w:rsidTr="00923B12">
        <w:trPr>
          <w:trHeight w:val="300"/>
          <w:jc w:val="center"/>
        </w:trPr>
        <w:tc>
          <w:tcPr>
            <w:tcW w:w="196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Maggie Ory</w:t>
            </w:r>
          </w:p>
        </w:tc>
        <w:tc>
          <w:tcPr>
            <w:tcW w:w="204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Payroll Supervisor</w:t>
            </w:r>
          </w:p>
        </w:tc>
        <w:tc>
          <w:tcPr>
            <w:tcW w:w="2860" w:type="dxa"/>
            <w:tcBorders>
              <w:top w:val="nil"/>
              <w:left w:val="nil"/>
              <w:bottom w:val="nil"/>
              <w:right w:val="nil"/>
            </w:tcBorders>
            <w:shd w:val="clear" w:color="auto" w:fill="auto"/>
            <w:noWrap/>
            <w:vAlign w:val="bottom"/>
            <w:hideMark/>
          </w:tcPr>
          <w:p w:rsidR="00923B12" w:rsidRPr="00923B12" w:rsidRDefault="000F7001" w:rsidP="00923B12">
            <w:pPr>
              <w:rPr>
                <w:rFonts w:ascii="Arial" w:hAnsi="Arial" w:cs="Arial"/>
                <w:color w:val="0000FF"/>
                <w:sz w:val="20"/>
                <w:u w:val="single"/>
              </w:rPr>
            </w:pPr>
            <w:hyperlink r:id="rId31" w:history="1">
              <w:r w:rsidR="00923B12" w:rsidRPr="00923B12">
                <w:rPr>
                  <w:rFonts w:ascii="Arial" w:hAnsi="Arial" w:cs="Arial"/>
                  <w:color w:val="0000FF"/>
                  <w:sz w:val="20"/>
                  <w:u w:val="single"/>
                </w:rPr>
                <w:t>mkory@pasadena.edu</w:t>
              </w:r>
            </w:hyperlink>
          </w:p>
        </w:tc>
        <w:tc>
          <w:tcPr>
            <w:tcW w:w="1620" w:type="dxa"/>
            <w:tcBorders>
              <w:top w:val="nil"/>
              <w:left w:val="nil"/>
              <w:bottom w:val="nil"/>
              <w:right w:val="nil"/>
            </w:tcBorders>
            <w:shd w:val="clear" w:color="auto" w:fill="auto"/>
            <w:noWrap/>
            <w:vAlign w:val="bottom"/>
            <w:hideMark/>
          </w:tcPr>
          <w:p w:rsidR="00923B12" w:rsidRPr="00923B12" w:rsidRDefault="00923B12" w:rsidP="00923B12">
            <w:pPr>
              <w:rPr>
                <w:rFonts w:ascii="Arial" w:hAnsi="Arial" w:cs="Arial"/>
                <w:color w:val="000000"/>
                <w:sz w:val="20"/>
              </w:rPr>
            </w:pPr>
            <w:r w:rsidRPr="00923B12">
              <w:rPr>
                <w:rFonts w:ascii="Arial" w:hAnsi="Arial" w:cs="Arial"/>
                <w:color w:val="000000"/>
                <w:sz w:val="20"/>
              </w:rPr>
              <w:t>626-585-7710</w:t>
            </w:r>
          </w:p>
        </w:tc>
      </w:tr>
    </w:tbl>
    <w:p w:rsidR="00314750" w:rsidRDefault="00314750" w:rsidP="00314750">
      <w:pPr>
        <w:pStyle w:val="BodyText"/>
        <w:spacing w:after="0"/>
        <w:rPr>
          <w:rFonts w:ascii="Arial" w:hAnsi="Arial" w:cs="Arial"/>
          <w:szCs w:val="24"/>
        </w:rPr>
      </w:pPr>
    </w:p>
    <w:p w:rsidR="00B5208E" w:rsidRDefault="00B5208E" w:rsidP="00B5208E">
      <w:pPr>
        <w:pStyle w:val="BodyText"/>
        <w:rPr>
          <w:rFonts w:ascii="Arial" w:hAnsi="Arial" w:cs="Arial"/>
          <w:szCs w:val="24"/>
        </w:rPr>
      </w:pPr>
    </w:p>
    <w:p w:rsidR="00CF30AB" w:rsidRDefault="00CF30AB" w:rsidP="00B5208E">
      <w:pPr>
        <w:pStyle w:val="BodyText"/>
        <w:ind w:left="-2160"/>
      </w:pPr>
    </w:p>
    <w:p w:rsidR="00A95C72" w:rsidRDefault="00A95C72" w:rsidP="00B5208E">
      <w:pPr>
        <w:pStyle w:val="BodyText"/>
        <w:ind w:left="-2160"/>
      </w:pPr>
    </w:p>
    <w:p w:rsidR="00B5208E" w:rsidRDefault="00B5208E">
      <w:pPr>
        <w:rPr>
          <w:rFonts w:ascii="Arial Black" w:hAnsi="Arial Black"/>
          <w:color w:val="808080"/>
          <w:spacing w:val="-25"/>
          <w:kern w:val="28"/>
          <w:sz w:val="32"/>
        </w:rPr>
      </w:pPr>
      <w:bookmarkStart w:id="74" w:name="_Toc35154388"/>
      <w:bookmarkStart w:id="75" w:name="_Toc35154911"/>
      <w:r>
        <w:br w:type="page"/>
      </w:r>
    </w:p>
    <w:p w:rsidR="005F6105" w:rsidRPr="007A3843" w:rsidRDefault="005F6105" w:rsidP="007A3843">
      <w:pPr>
        <w:pStyle w:val="Heading1"/>
      </w:pPr>
      <w:bookmarkStart w:id="76" w:name="_Toc300134515"/>
      <w:r w:rsidRPr="007A3843">
        <w:lastRenderedPageBreak/>
        <w:t>Index</w:t>
      </w:r>
      <w:bookmarkEnd w:id="74"/>
      <w:bookmarkEnd w:id="75"/>
      <w:bookmarkEnd w:id="76"/>
    </w:p>
    <w:p w:rsidR="00D6516D" w:rsidRDefault="000F7001" w:rsidP="005D168B">
      <w:pPr>
        <w:pStyle w:val="BodyText"/>
        <w:rPr>
          <w:noProof/>
        </w:rPr>
        <w:sectPr w:rsidR="00D6516D" w:rsidSect="00B5208E">
          <w:headerReference w:type="default" r:id="rId32"/>
          <w:footerReference w:type="default" r:id="rId33"/>
          <w:headerReference w:type="first" r:id="rId34"/>
          <w:type w:val="continuous"/>
          <w:pgSz w:w="12240" w:h="15840" w:code="1"/>
          <w:pgMar w:top="1800" w:right="1195" w:bottom="1440" w:left="1440" w:header="720" w:footer="720" w:gutter="0"/>
          <w:cols w:space="720"/>
        </w:sectPr>
      </w:pPr>
      <w:r>
        <w:fldChar w:fldCharType="begin"/>
      </w:r>
      <w:r w:rsidR="00977C9A">
        <w:instrText xml:space="preserve"> INDEX \c "2" \z "1033" </w:instrText>
      </w:r>
      <w:r>
        <w:fldChar w:fldCharType="separate"/>
      </w:r>
    </w:p>
    <w:p w:rsidR="00D6516D" w:rsidRDefault="00D6516D">
      <w:pPr>
        <w:pStyle w:val="Index1"/>
        <w:tabs>
          <w:tab w:val="right" w:leader="dot" w:pos="3475"/>
        </w:tabs>
        <w:rPr>
          <w:noProof/>
        </w:rPr>
      </w:pPr>
      <w:r>
        <w:rPr>
          <w:noProof/>
        </w:rPr>
        <w:lastRenderedPageBreak/>
        <w:t>background, 1</w:t>
      </w:r>
    </w:p>
    <w:p w:rsidR="00D6516D" w:rsidRDefault="00D6516D">
      <w:pPr>
        <w:pStyle w:val="Index1"/>
        <w:tabs>
          <w:tab w:val="right" w:leader="dot" w:pos="3475"/>
        </w:tabs>
        <w:rPr>
          <w:noProof/>
        </w:rPr>
      </w:pPr>
      <w:r>
        <w:rPr>
          <w:noProof/>
        </w:rPr>
        <w:t>border, 3</w:t>
      </w:r>
    </w:p>
    <w:p w:rsidR="00D6516D" w:rsidRDefault="00D6516D">
      <w:pPr>
        <w:pStyle w:val="Index1"/>
        <w:tabs>
          <w:tab w:val="right" w:leader="dot" w:pos="3475"/>
        </w:tabs>
        <w:rPr>
          <w:noProof/>
        </w:rPr>
      </w:pPr>
      <w:r>
        <w:rPr>
          <w:noProof/>
        </w:rPr>
        <w:t>bullet, 1</w:t>
      </w:r>
    </w:p>
    <w:p w:rsidR="00D6516D" w:rsidRDefault="00D6516D">
      <w:pPr>
        <w:pStyle w:val="Index1"/>
        <w:tabs>
          <w:tab w:val="right" w:leader="dot" w:pos="3475"/>
        </w:tabs>
        <w:rPr>
          <w:noProof/>
        </w:rPr>
      </w:pPr>
      <w:r>
        <w:rPr>
          <w:noProof/>
        </w:rPr>
        <w:t>caption, 2</w:t>
      </w:r>
    </w:p>
    <w:p w:rsidR="00D6516D" w:rsidRDefault="00D6516D">
      <w:pPr>
        <w:pStyle w:val="Index1"/>
        <w:tabs>
          <w:tab w:val="right" w:leader="dot" w:pos="3475"/>
        </w:tabs>
        <w:rPr>
          <w:noProof/>
        </w:rPr>
      </w:pPr>
      <w:r>
        <w:rPr>
          <w:noProof/>
        </w:rPr>
        <w:t>color, 2</w:t>
      </w:r>
    </w:p>
    <w:p w:rsidR="00D6516D" w:rsidRDefault="00D6516D">
      <w:pPr>
        <w:pStyle w:val="Index1"/>
        <w:tabs>
          <w:tab w:val="right" w:leader="dot" w:pos="3475"/>
        </w:tabs>
        <w:rPr>
          <w:noProof/>
        </w:rPr>
      </w:pPr>
      <w:r>
        <w:rPr>
          <w:noProof/>
        </w:rPr>
        <w:t>drawing, 2</w:t>
      </w:r>
    </w:p>
    <w:p w:rsidR="00D6516D" w:rsidRDefault="00D6516D">
      <w:pPr>
        <w:pStyle w:val="Index1"/>
        <w:tabs>
          <w:tab w:val="right" w:leader="dot" w:pos="3475"/>
        </w:tabs>
        <w:rPr>
          <w:noProof/>
        </w:rPr>
      </w:pPr>
      <w:r>
        <w:rPr>
          <w:noProof/>
        </w:rPr>
        <w:t>drop cap, 1</w:t>
      </w:r>
    </w:p>
    <w:p w:rsidR="00D6516D" w:rsidRDefault="00D6516D">
      <w:pPr>
        <w:pStyle w:val="Index1"/>
        <w:tabs>
          <w:tab w:val="right" w:leader="dot" w:pos="3475"/>
        </w:tabs>
        <w:rPr>
          <w:noProof/>
        </w:rPr>
      </w:pPr>
      <w:r>
        <w:rPr>
          <w:noProof/>
        </w:rPr>
        <w:t>footer, 3</w:t>
      </w:r>
    </w:p>
    <w:p w:rsidR="00D6516D" w:rsidRDefault="00D6516D">
      <w:pPr>
        <w:pStyle w:val="Index1"/>
        <w:tabs>
          <w:tab w:val="right" w:leader="dot" w:pos="3475"/>
        </w:tabs>
        <w:rPr>
          <w:noProof/>
        </w:rPr>
      </w:pPr>
      <w:r>
        <w:rPr>
          <w:noProof/>
        </w:rPr>
        <w:t>frame, 3</w:t>
      </w:r>
    </w:p>
    <w:p w:rsidR="00D6516D" w:rsidRDefault="00D6516D">
      <w:pPr>
        <w:pStyle w:val="Index1"/>
        <w:tabs>
          <w:tab w:val="right" w:leader="dot" w:pos="3475"/>
        </w:tabs>
        <w:rPr>
          <w:noProof/>
        </w:rPr>
      </w:pPr>
      <w:r>
        <w:rPr>
          <w:noProof/>
        </w:rPr>
        <w:t>graphic, 2</w:t>
      </w:r>
    </w:p>
    <w:p w:rsidR="00D6516D" w:rsidRDefault="00D6516D">
      <w:pPr>
        <w:pStyle w:val="Index1"/>
        <w:tabs>
          <w:tab w:val="right" w:leader="dot" w:pos="3475"/>
        </w:tabs>
        <w:rPr>
          <w:noProof/>
        </w:rPr>
      </w:pPr>
      <w:r>
        <w:rPr>
          <w:noProof/>
        </w:rPr>
        <w:t>group, 2</w:t>
      </w:r>
    </w:p>
    <w:p w:rsidR="00D6516D" w:rsidRDefault="00D6516D">
      <w:pPr>
        <w:pStyle w:val="Index1"/>
        <w:tabs>
          <w:tab w:val="right" w:leader="dot" w:pos="3475"/>
        </w:tabs>
        <w:rPr>
          <w:noProof/>
        </w:rPr>
      </w:pPr>
      <w:r>
        <w:rPr>
          <w:noProof/>
        </w:rPr>
        <w:t>header, 3</w:t>
      </w:r>
    </w:p>
    <w:p w:rsidR="00D6516D" w:rsidRDefault="00E16EE8">
      <w:pPr>
        <w:pStyle w:val="Index1"/>
        <w:tabs>
          <w:tab w:val="right" w:leader="dot" w:pos="3475"/>
        </w:tabs>
        <w:rPr>
          <w:noProof/>
        </w:rPr>
      </w:pPr>
      <w:r>
        <w:rPr>
          <w:noProof/>
        </w:rPr>
        <w:t>H</w:t>
      </w:r>
      <w:r w:rsidR="00D6516D">
        <w:rPr>
          <w:noProof/>
        </w:rPr>
        <w:t>elp, 3</w:t>
      </w:r>
    </w:p>
    <w:p w:rsidR="00D6516D" w:rsidRDefault="00D6516D">
      <w:pPr>
        <w:pStyle w:val="Index1"/>
        <w:tabs>
          <w:tab w:val="right" w:leader="dot" w:pos="3475"/>
        </w:tabs>
        <w:rPr>
          <w:noProof/>
        </w:rPr>
      </w:pPr>
      <w:r>
        <w:rPr>
          <w:noProof/>
        </w:rPr>
        <w:t>link, 4</w:t>
      </w:r>
    </w:p>
    <w:p w:rsidR="00D6516D" w:rsidRDefault="00D6516D">
      <w:pPr>
        <w:pStyle w:val="Index1"/>
        <w:tabs>
          <w:tab w:val="right" w:leader="dot" w:pos="3475"/>
        </w:tabs>
        <w:rPr>
          <w:noProof/>
        </w:rPr>
      </w:pPr>
      <w:r>
        <w:rPr>
          <w:noProof/>
        </w:rPr>
        <w:lastRenderedPageBreak/>
        <w:t>margins, 2</w:t>
      </w:r>
    </w:p>
    <w:p w:rsidR="00D6516D" w:rsidRDefault="00D6516D">
      <w:pPr>
        <w:pStyle w:val="Index1"/>
        <w:tabs>
          <w:tab w:val="right" w:leader="dot" w:pos="3475"/>
        </w:tabs>
        <w:rPr>
          <w:noProof/>
        </w:rPr>
      </w:pPr>
      <w:r>
        <w:rPr>
          <w:noProof/>
        </w:rPr>
        <w:t>normal view, 1</w:t>
      </w:r>
    </w:p>
    <w:p w:rsidR="00D6516D" w:rsidRDefault="00D6516D">
      <w:pPr>
        <w:pStyle w:val="Index1"/>
        <w:tabs>
          <w:tab w:val="right" w:leader="dot" w:pos="3475"/>
        </w:tabs>
        <w:rPr>
          <w:noProof/>
        </w:rPr>
      </w:pPr>
      <w:r>
        <w:rPr>
          <w:noProof/>
        </w:rPr>
        <w:t>number, 4</w:t>
      </w:r>
    </w:p>
    <w:p w:rsidR="00D6516D" w:rsidRDefault="00D6516D">
      <w:pPr>
        <w:pStyle w:val="Index1"/>
        <w:tabs>
          <w:tab w:val="right" w:leader="dot" w:pos="3475"/>
        </w:tabs>
        <w:rPr>
          <w:noProof/>
        </w:rPr>
      </w:pPr>
      <w:r>
        <w:rPr>
          <w:noProof/>
        </w:rPr>
        <w:t>picture, 2, 3, 4</w:t>
      </w:r>
    </w:p>
    <w:p w:rsidR="00D6516D" w:rsidRDefault="00D6516D">
      <w:pPr>
        <w:pStyle w:val="Index1"/>
        <w:tabs>
          <w:tab w:val="right" w:leader="dot" w:pos="3475"/>
        </w:tabs>
        <w:rPr>
          <w:noProof/>
        </w:rPr>
      </w:pPr>
      <w:r>
        <w:rPr>
          <w:noProof/>
        </w:rPr>
        <w:t>print, 1</w:t>
      </w:r>
    </w:p>
    <w:p w:rsidR="00D6516D" w:rsidRDefault="00D6516D">
      <w:pPr>
        <w:pStyle w:val="Index1"/>
        <w:tabs>
          <w:tab w:val="right" w:leader="dot" w:pos="3475"/>
        </w:tabs>
        <w:rPr>
          <w:noProof/>
        </w:rPr>
      </w:pPr>
      <w:r>
        <w:rPr>
          <w:noProof/>
        </w:rPr>
        <w:t>re-size, 3</w:t>
      </w:r>
    </w:p>
    <w:p w:rsidR="00D6516D" w:rsidRDefault="00D6516D">
      <w:pPr>
        <w:pStyle w:val="Index1"/>
        <w:tabs>
          <w:tab w:val="right" w:leader="dot" w:pos="3475"/>
        </w:tabs>
        <w:rPr>
          <w:noProof/>
        </w:rPr>
      </w:pPr>
      <w:r>
        <w:rPr>
          <w:noProof/>
        </w:rPr>
        <w:t>section break, 2</w:t>
      </w:r>
    </w:p>
    <w:p w:rsidR="00D6516D" w:rsidRDefault="00D6516D">
      <w:pPr>
        <w:pStyle w:val="Index1"/>
        <w:tabs>
          <w:tab w:val="right" w:leader="dot" w:pos="3475"/>
        </w:tabs>
        <w:rPr>
          <w:noProof/>
        </w:rPr>
      </w:pPr>
      <w:r>
        <w:rPr>
          <w:noProof/>
        </w:rPr>
        <w:t>shading, 1</w:t>
      </w:r>
    </w:p>
    <w:p w:rsidR="00D6516D" w:rsidRDefault="00D6516D">
      <w:pPr>
        <w:pStyle w:val="Index1"/>
        <w:tabs>
          <w:tab w:val="right" w:leader="dot" w:pos="3475"/>
        </w:tabs>
        <w:rPr>
          <w:noProof/>
        </w:rPr>
      </w:pPr>
      <w:r>
        <w:rPr>
          <w:noProof/>
        </w:rPr>
        <w:t>style, 1, 2, 3, 4</w:t>
      </w:r>
    </w:p>
    <w:p w:rsidR="00D6516D" w:rsidRDefault="00D6516D">
      <w:pPr>
        <w:pStyle w:val="Index1"/>
        <w:tabs>
          <w:tab w:val="right" w:leader="dot" w:pos="3475"/>
        </w:tabs>
        <w:rPr>
          <w:noProof/>
        </w:rPr>
      </w:pPr>
      <w:r>
        <w:rPr>
          <w:noProof/>
        </w:rPr>
        <w:t>symbol, 1</w:t>
      </w:r>
    </w:p>
    <w:p w:rsidR="00D6516D" w:rsidRDefault="00D6516D">
      <w:pPr>
        <w:pStyle w:val="Index1"/>
        <w:tabs>
          <w:tab w:val="right" w:leader="dot" w:pos="3475"/>
        </w:tabs>
        <w:rPr>
          <w:noProof/>
        </w:rPr>
      </w:pPr>
      <w:r>
        <w:rPr>
          <w:noProof/>
        </w:rPr>
        <w:t>Table of Contents, 3</w:t>
      </w:r>
    </w:p>
    <w:p w:rsidR="00D6516D" w:rsidRDefault="00D6516D">
      <w:pPr>
        <w:pStyle w:val="Index1"/>
        <w:tabs>
          <w:tab w:val="right" w:leader="dot" w:pos="3475"/>
        </w:tabs>
        <w:rPr>
          <w:noProof/>
        </w:rPr>
      </w:pPr>
      <w:r>
        <w:rPr>
          <w:noProof/>
        </w:rPr>
        <w:t>template, 4</w:t>
      </w:r>
    </w:p>
    <w:p w:rsidR="00D6516D" w:rsidRDefault="00D6516D">
      <w:pPr>
        <w:pStyle w:val="Index1"/>
        <w:tabs>
          <w:tab w:val="right" w:leader="dot" w:pos="3475"/>
        </w:tabs>
        <w:rPr>
          <w:noProof/>
        </w:rPr>
      </w:pPr>
      <w:r>
        <w:rPr>
          <w:noProof/>
        </w:rPr>
        <w:t>ungroup, 2</w:t>
      </w:r>
    </w:p>
    <w:p w:rsidR="00D6516D" w:rsidRDefault="00D6516D">
      <w:pPr>
        <w:pStyle w:val="Index1"/>
        <w:tabs>
          <w:tab w:val="right" w:leader="dot" w:pos="3475"/>
        </w:tabs>
        <w:rPr>
          <w:noProof/>
        </w:rPr>
      </w:pPr>
      <w:r>
        <w:rPr>
          <w:noProof/>
        </w:rPr>
        <w:t>Wingdings, 1</w:t>
      </w:r>
    </w:p>
    <w:p w:rsidR="00D6516D" w:rsidRDefault="00D6516D" w:rsidP="005D168B">
      <w:pPr>
        <w:pStyle w:val="BodyText"/>
        <w:rPr>
          <w:noProof/>
        </w:rPr>
        <w:sectPr w:rsidR="00D6516D" w:rsidSect="007A3843">
          <w:type w:val="continuous"/>
          <w:pgSz w:w="12240" w:h="15840" w:code="1"/>
          <w:pgMar w:top="1800" w:right="1195" w:bottom="1440" w:left="3355" w:header="720" w:footer="720" w:gutter="0"/>
          <w:cols w:num="2" w:space="720"/>
        </w:sectPr>
      </w:pPr>
    </w:p>
    <w:p w:rsidR="005D168B" w:rsidRPr="005D168B" w:rsidRDefault="000F7001" w:rsidP="005D168B">
      <w:pPr>
        <w:pStyle w:val="BodyText"/>
      </w:pPr>
      <w:r>
        <w:lastRenderedPageBreak/>
        <w:fldChar w:fldCharType="end"/>
      </w:r>
    </w:p>
    <w:sectPr w:rsidR="005D168B" w:rsidRPr="005D168B" w:rsidSect="007A3843">
      <w:type w:val="continuous"/>
      <w:pgSz w:w="12240" w:h="15840" w:code="1"/>
      <w:pgMar w:top="1800" w:right="1195" w:bottom="1440" w:left="335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1D" w:rsidRDefault="00B00C1D">
      <w:r>
        <w:separator/>
      </w:r>
    </w:p>
  </w:endnote>
  <w:endnote w:type="continuationSeparator" w:id="0">
    <w:p w:rsidR="00B00C1D" w:rsidRDefault="00B00C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Gothic,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tika">
    <w:panose1 w:val="02020503030404060203"/>
    <w:charset w:val="00"/>
    <w:family w:val="roman"/>
    <w:pitch w:val="variable"/>
    <w:sig w:usb0="008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0F7001">
    <w:pPr>
      <w:pStyle w:val="Footer"/>
    </w:pPr>
    <w:r>
      <w:rPr>
        <w:rStyle w:val="PageNumber"/>
      </w:rPr>
      <w:fldChar w:fldCharType="begin"/>
    </w:r>
    <w:r w:rsidR="00412C35">
      <w:rPr>
        <w:rStyle w:val="PageNumber"/>
      </w:rPr>
      <w:instrText xml:space="preserve"> PAGE </w:instrText>
    </w:r>
    <w:r>
      <w:rPr>
        <w:rStyle w:val="PageNumber"/>
      </w:rPr>
      <w:fldChar w:fldCharType="separate"/>
    </w:r>
    <w:r w:rsidR="00511AEC">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0F7001">
    <w:pPr>
      <w:pStyle w:val="Footer"/>
    </w:pPr>
    <w:r>
      <w:rPr>
        <w:rStyle w:val="PageNumber"/>
      </w:rPr>
      <w:fldChar w:fldCharType="begin"/>
    </w:r>
    <w:r w:rsidR="00412C35">
      <w:rPr>
        <w:rStyle w:val="PageNumber"/>
      </w:rPr>
      <w:instrText xml:space="preserve"> PAGE </w:instrText>
    </w:r>
    <w:r>
      <w:rPr>
        <w:rStyle w:val="PageNumber"/>
      </w:rPr>
      <w:fldChar w:fldCharType="separate"/>
    </w:r>
    <w:r w:rsidR="00511AEC">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0F7001">
    <w:pPr>
      <w:pStyle w:val="Footer"/>
    </w:pPr>
    <w:r>
      <w:rPr>
        <w:rStyle w:val="PageNumber"/>
      </w:rPr>
      <w:fldChar w:fldCharType="begin"/>
    </w:r>
    <w:r w:rsidR="00412C35">
      <w:rPr>
        <w:rStyle w:val="PageNumber"/>
      </w:rPr>
      <w:instrText xml:space="preserve"> PAGE </w:instrText>
    </w:r>
    <w:r>
      <w:rPr>
        <w:rStyle w:val="PageNumber"/>
      </w:rPr>
      <w:fldChar w:fldCharType="separate"/>
    </w:r>
    <w:r w:rsidR="00511AEC">
      <w:rPr>
        <w:rStyle w:val="PageNumber"/>
        <w:noProof/>
      </w:rPr>
      <w:t>7</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0F7001">
    <w:pPr>
      <w:pStyle w:val="Footer"/>
      <w:framePr w:wrap="notBeside" w:vAnchor="text" w:hAnchor="margin" w:xAlign="center" w:y="1"/>
      <w:rPr>
        <w:rStyle w:val="PageNumber"/>
      </w:rPr>
    </w:pPr>
    <w:r>
      <w:rPr>
        <w:rStyle w:val="PageNumber"/>
      </w:rPr>
      <w:fldChar w:fldCharType="begin"/>
    </w:r>
    <w:r w:rsidR="00412C35">
      <w:rPr>
        <w:rStyle w:val="PageNumber"/>
      </w:rPr>
      <w:instrText xml:space="preserve">PAGE  </w:instrText>
    </w:r>
    <w:r>
      <w:rPr>
        <w:rStyle w:val="PageNumber"/>
      </w:rPr>
      <w:fldChar w:fldCharType="separate"/>
    </w:r>
    <w:r w:rsidR="00511AEC">
      <w:rPr>
        <w:rStyle w:val="PageNumber"/>
        <w:noProof/>
      </w:rPr>
      <w:t>54</w:t>
    </w:r>
    <w:r>
      <w:rPr>
        <w:rStyle w:val="PageNumber"/>
      </w:rPr>
      <w:fldChar w:fldCharType="end"/>
    </w:r>
  </w:p>
  <w:p w:rsidR="00412C35" w:rsidRDefault="00412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1D" w:rsidRDefault="00B00C1D">
      <w:r>
        <w:separator/>
      </w:r>
    </w:p>
  </w:footnote>
  <w:footnote w:type="continuationSeparator" w:id="0">
    <w:p w:rsidR="00B00C1D" w:rsidRDefault="00B00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Header"/>
    </w:pPr>
    <w:r>
      <w:t>design customization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Header"/>
    </w:pPr>
    <w:r>
      <w:t>Design Customization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Header"/>
    </w:pPr>
    <w:r>
      <w:t>Design Customization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Header"/>
    </w:pPr>
    <w:r>
      <w:t>design customization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Header"/>
    </w:pPr>
    <w:r>
      <w:t>Design Customization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35" w:rsidRDefault="00412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5pt;height:10.05pt" o:bullet="t">
        <v:imagedata r:id="rId1" o:title="BD21298_"/>
      </v:shape>
    </w:pict>
  </w:numPicBullet>
  <w:abstractNum w:abstractNumId="0">
    <w:nsid w:val="FFFFFFFE"/>
    <w:multiLevelType w:val="singleLevel"/>
    <w:tmpl w:val="FFFFFFFF"/>
    <w:lvl w:ilvl="0">
      <w:numFmt w:val="decimal"/>
      <w:lvlText w:val="*"/>
      <w:lvlJc w:val="left"/>
    </w:lvl>
  </w:abstractNum>
  <w:abstractNum w:abstractNumId="1">
    <w:nsid w:val="00ED400E"/>
    <w:multiLevelType w:val="hybridMultilevel"/>
    <w:tmpl w:val="37D2C922"/>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96C15"/>
    <w:multiLevelType w:val="hybridMultilevel"/>
    <w:tmpl w:val="46742612"/>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20834"/>
    <w:multiLevelType w:val="hybridMultilevel"/>
    <w:tmpl w:val="E458892A"/>
    <w:lvl w:ilvl="0" w:tplc="916C4A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A6D4E"/>
    <w:multiLevelType w:val="hybridMultilevel"/>
    <w:tmpl w:val="16B6C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95E53"/>
    <w:multiLevelType w:val="hybridMultilevel"/>
    <w:tmpl w:val="B1BE382C"/>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25D86"/>
    <w:multiLevelType w:val="hybridMultilevel"/>
    <w:tmpl w:val="6978A81C"/>
    <w:lvl w:ilvl="0" w:tplc="48DA5F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141237"/>
    <w:multiLevelType w:val="hybridMultilevel"/>
    <w:tmpl w:val="E544E57E"/>
    <w:lvl w:ilvl="0" w:tplc="FFFFFFFF">
      <w:start w:val="1"/>
      <w:numFmt w:val="bullet"/>
      <w:lvlText w:val=""/>
      <w:lvlJc w:val="left"/>
      <w:pPr>
        <w:ind w:left="720" w:hanging="360"/>
      </w:pPr>
      <w:rPr>
        <w:rFonts w:ascii="Wingdings" w:hAnsi="Wingdings"/>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C6E9C"/>
    <w:multiLevelType w:val="hybridMultilevel"/>
    <w:tmpl w:val="3A705DDA"/>
    <w:lvl w:ilvl="0" w:tplc="48DA5F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F17EDC"/>
    <w:multiLevelType w:val="hybridMultilevel"/>
    <w:tmpl w:val="1304E202"/>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80CCD"/>
    <w:multiLevelType w:val="hybridMultilevel"/>
    <w:tmpl w:val="1BFE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C4202"/>
    <w:multiLevelType w:val="hybridMultilevel"/>
    <w:tmpl w:val="00C85958"/>
    <w:lvl w:ilvl="0" w:tplc="FFFFFFFF">
      <w:start w:val="1"/>
      <w:numFmt w:val="bullet"/>
      <w:lvlText w:val=""/>
      <w:lvlJc w:val="left"/>
      <w:pPr>
        <w:ind w:left="720" w:hanging="360"/>
      </w:pPr>
      <w:rPr>
        <w:rFonts w:ascii="Wingdings" w:hAnsi="Wingdings"/>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40AE2"/>
    <w:multiLevelType w:val="hybridMultilevel"/>
    <w:tmpl w:val="46824E40"/>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39DC"/>
    <w:multiLevelType w:val="hybridMultilevel"/>
    <w:tmpl w:val="BE1A7EAA"/>
    <w:lvl w:ilvl="0" w:tplc="48DA5F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6C4F52"/>
    <w:multiLevelType w:val="hybridMultilevel"/>
    <w:tmpl w:val="94449D82"/>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C03CB"/>
    <w:multiLevelType w:val="hybridMultilevel"/>
    <w:tmpl w:val="3E021EF8"/>
    <w:lvl w:ilvl="0" w:tplc="48DA5F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31961"/>
    <w:multiLevelType w:val="hybridMultilevel"/>
    <w:tmpl w:val="9094FBA2"/>
    <w:lvl w:ilvl="0" w:tplc="48DA5F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8">
    <w:nsid w:val="4D421207"/>
    <w:multiLevelType w:val="hybridMultilevel"/>
    <w:tmpl w:val="9EE2F0BA"/>
    <w:lvl w:ilvl="0" w:tplc="48DA5F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308AA"/>
    <w:multiLevelType w:val="hybridMultilevel"/>
    <w:tmpl w:val="25D8365E"/>
    <w:lvl w:ilvl="0" w:tplc="A810E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B6E7B"/>
    <w:multiLevelType w:val="hybridMultilevel"/>
    <w:tmpl w:val="88A0CA3A"/>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E271A"/>
    <w:multiLevelType w:val="hybridMultilevel"/>
    <w:tmpl w:val="B8D65BBA"/>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507DE"/>
    <w:multiLevelType w:val="hybridMultilevel"/>
    <w:tmpl w:val="ACA2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73C30"/>
    <w:multiLevelType w:val="hybridMultilevel"/>
    <w:tmpl w:val="7FE84698"/>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5">
    <w:nsid w:val="5FAE65D6"/>
    <w:multiLevelType w:val="hybridMultilevel"/>
    <w:tmpl w:val="27DC8972"/>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807D1"/>
    <w:multiLevelType w:val="hybridMultilevel"/>
    <w:tmpl w:val="104A2942"/>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F66C8"/>
    <w:multiLevelType w:val="hybridMultilevel"/>
    <w:tmpl w:val="A21A4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113D1"/>
    <w:multiLevelType w:val="hybridMultilevel"/>
    <w:tmpl w:val="F828B27A"/>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6213B"/>
    <w:multiLevelType w:val="hybridMultilevel"/>
    <w:tmpl w:val="07164568"/>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F3286"/>
    <w:multiLevelType w:val="hybridMultilevel"/>
    <w:tmpl w:val="0BE23FD8"/>
    <w:lvl w:ilvl="0" w:tplc="FFFFFFFF">
      <w:start w:val="1"/>
      <w:numFmt w:val="bullet"/>
      <w:lvlText w:val=""/>
      <w:lvlJc w:val="left"/>
      <w:pPr>
        <w:ind w:left="1440" w:hanging="360"/>
      </w:pPr>
      <w:rPr>
        <w:rFonts w:ascii="Wingdings" w:hAnsi="Wingdings"/>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821BEB"/>
    <w:multiLevelType w:val="hybridMultilevel"/>
    <w:tmpl w:val="9D56551C"/>
    <w:lvl w:ilvl="0" w:tplc="48DA5F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sz w:val="20"/>
        </w:rPr>
      </w:lvl>
    </w:lvlOverride>
  </w:num>
  <w:num w:numId="2">
    <w:abstractNumId w:val="24"/>
  </w:num>
  <w:num w:numId="3">
    <w:abstractNumId w:val="17"/>
  </w:num>
  <w:num w:numId="4">
    <w:abstractNumId w:val="4"/>
  </w:num>
  <w:num w:numId="5">
    <w:abstractNumId w:val="10"/>
  </w:num>
  <w:num w:numId="6">
    <w:abstractNumId w:val="22"/>
  </w:num>
  <w:num w:numId="7">
    <w:abstractNumId w:val="30"/>
  </w:num>
  <w:num w:numId="8">
    <w:abstractNumId w:val="8"/>
  </w:num>
  <w:num w:numId="9">
    <w:abstractNumId w:val="21"/>
  </w:num>
  <w:num w:numId="10">
    <w:abstractNumId w:val="6"/>
  </w:num>
  <w:num w:numId="11">
    <w:abstractNumId w:val="13"/>
  </w:num>
  <w:num w:numId="12">
    <w:abstractNumId w:val="18"/>
  </w:num>
  <w:num w:numId="13">
    <w:abstractNumId w:val="11"/>
  </w:num>
  <w:num w:numId="14">
    <w:abstractNumId w:val="7"/>
  </w:num>
  <w:num w:numId="15">
    <w:abstractNumId w:val="28"/>
  </w:num>
  <w:num w:numId="16">
    <w:abstractNumId w:val="14"/>
  </w:num>
  <w:num w:numId="17">
    <w:abstractNumId w:val="15"/>
  </w:num>
  <w:num w:numId="18">
    <w:abstractNumId w:val="5"/>
  </w:num>
  <w:num w:numId="19">
    <w:abstractNumId w:val="16"/>
  </w:num>
  <w:num w:numId="20">
    <w:abstractNumId w:val="29"/>
  </w:num>
  <w:num w:numId="21">
    <w:abstractNumId w:val="12"/>
  </w:num>
  <w:num w:numId="22">
    <w:abstractNumId w:val="31"/>
  </w:num>
  <w:num w:numId="23">
    <w:abstractNumId w:val="26"/>
  </w:num>
  <w:num w:numId="24">
    <w:abstractNumId w:val="2"/>
  </w:num>
  <w:num w:numId="25">
    <w:abstractNumId w:val="20"/>
  </w:num>
  <w:num w:numId="26">
    <w:abstractNumId w:val="25"/>
  </w:num>
  <w:num w:numId="27">
    <w:abstractNumId w:val="9"/>
  </w:num>
  <w:num w:numId="28">
    <w:abstractNumId w:val="19"/>
  </w:num>
  <w:num w:numId="29">
    <w:abstractNumId w:val="1"/>
  </w:num>
  <w:num w:numId="30">
    <w:abstractNumId w:val="23"/>
  </w:num>
  <w:num w:numId="31">
    <w:abstractNumId w:val="27"/>
  </w:num>
  <w:num w:numId="32">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38914"/>
  </w:hdrShapeDefaults>
  <w:footnotePr>
    <w:footnote w:id="-1"/>
    <w:footnote w:id="0"/>
  </w:footnotePr>
  <w:endnotePr>
    <w:endnote w:id="-1"/>
    <w:endnote w:id="0"/>
  </w:endnotePr>
  <w:compat/>
  <w:rsids>
    <w:rsidRoot w:val="004C4E7D"/>
    <w:rsid w:val="000122F2"/>
    <w:rsid w:val="00017CCA"/>
    <w:rsid w:val="00025E1A"/>
    <w:rsid w:val="000307D2"/>
    <w:rsid w:val="0003284F"/>
    <w:rsid w:val="00054AF0"/>
    <w:rsid w:val="00077AE0"/>
    <w:rsid w:val="0008369D"/>
    <w:rsid w:val="000872BC"/>
    <w:rsid w:val="00090A94"/>
    <w:rsid w:val="000A36D4"/>
    <w:rsid w:val="000C72D1"/>
    <w:rsid w:val="000C75AA"/>
    <w:rsid w:val="000D6AF9"/>
    <w:rsid w:val="000F7001"/>
    <w:rsid w:val="00107F8B"/>
    <w:rsid w:val="00112BCB"/>
    <w:rsid w:val="001140CC"/>
    <w:rsid w:val="00123615"/>
    <w:rsid w:val="001279CE"/>
    <w:rsid w:val="00134B62"/>
    <w:rsid w:val="00135773"/>
    <w:rsid w:val="00146A35"/>
    <w:rsid w:val="0014796F"/>
    <w:rsid w:val="00183DF9"/>
    <w:rsid w:val="00184CDF"/>
    <w:rsid w:val="001C4893"/>
    <w:rsid w:val="001D1E71"/>
    <w:rsid w:val="001F4C76"/>
    <w:rsid w:val="00205456"/>
    <w:rsid w:val="00225BAF"/>
    <w:rsid w:val="00234560"/>
    <w:rsid w:val="0024061F"/>
    <w:rsid w:val="00250DF5"/>
    <w:rsid w:val="002519BB"/>
    <w:rsid w:val="00275D9B"/>
    <w:rsid w:val="00277B76"/>
    <w:rsid w:val="00296582"/>
    <w:rsid w:val="002A1A08"/>
    <w:rsid w:val="002B4539"/>
    <w:rsid w:val="002D4C6B"/>
    <w:rsid w:val="002D5BA1"/>
    <w:rsid w:val="002F1C08"/>
    <w:rsid w:val="002F2B8C"/>
    <w:rsid w:val="00302BEA"/>
    <w:rsid w:val="00305D50"/>
    <w:rsid w:val="003060FF"/>
    <w:rsid w:val="00306C99"/>
    <w:rsid w:val="00306F1C"/>
    <w:rsid w:val="00314750"/>
    <w:rsid w:val="0031562B"/>
    <w:rsid w:val="00316644"/>
    <w:rsid w:val="00355D54"/>
    <w:rsid w:val="00385302"/>
    <w:rsid w:val="003871D2"/>
    <w:rsid w:val="003A3CE1"/>
    <w:rsid w:val="003B5801"/>
    <w:rsid w:val="003B6BE6"/>
    <w:rsid w:val="003C256D"/>
    <w:rsid w:val="003D2659"/>
    <w:rsid w:val="003D7AC7"/>
    <w:rsid w:val="003E12A7"/>
    <w:rsid w:val="003E3B68"/>
    <w:rsid w:val="0040359C"/>
    <w:rsid w:val="004044E9"/>
    <w:rsid w:val="00412C35"/>
    <w:rsid w:val="004205D9"/>
    <w:rsid w:val="004265DB"/>
    <w:rsid w:val="0042669B"/>
    <w:rsid w:val="004362CA"/>
    <w:rsid w:val="00470B6E"/>
    <w:rsid w:val="004736CC"/>
    <w:rsid w:val="00476940"/>
    <w:rsid w:val="004A4678"/>
    <w:rsid w:val="004B1D65"/>
    <w:rsid w:val="004C4E7D"/>
    <w:rsid w:val="004E0B8D"/>
    <w:rsid w:val="004E1526"/>
    <w:rsid w:val="004F0263"/>
    <w:rsid w:val="004F1F91"/>
    <w:rsid w:val="00500B61"/>
    <w:rsid w:val="00511AEC"/>
    <w:rsid w:val="00514065"/>
    <w:rsid w:val="00535E2C"/>
    <w:rsid w:val="005407CC"/>
    <w:rsid w:val="005543FA"/>
    <w:rsid w:val="00581D70"/>
    <w:rsid w:val="00591906"/>
    <w:rsid w:val="005952A5"/>
    <w:rsid w:val="00595E81"/>
    <w:rsid w:val="005A23FC"/>
    <w:rsid w:val="005B041C"/>
    <w:rsid w:val="005C03EB"/>
    <w:rsid w:val="005D08A4"/>
    <w:rsid w:val="005D0ACE"/>
    <w:rsid w:val="005D168B"/>
    <w:rsid w:val="005D26B9"/>
    <w:rsid w:val="005F34B1"/>
    <w:rsid w:val="005F6105"/>
    <w:rsid w:val="00613D74"/>
    <w:rsid w:val="00634427"/>
    <w:rsid w:val="0064393B"/>
    <w:rsid w:val="00661986"/>
    <w:rsid w:val="0066798B"/>
    <w:rsid w:val="00672AF4"/>
    <w:rsid w:val="00684F60"/>
    <w:rsid w:val="006D5621"/>
    <w:rsid w:val="006D6399"/>
    <w:rsid w:val="006E3849"/>
    <w:rsid w:val="006F58B3"/>
    <w:rsid w:val="006F7C17"/>
    <w:rsid w:val="00707E23"/>
    <w:rsid w:val="00713211"/>
    <w:rsid w:val="00717CE5"/>
    <w:rsid w:val="007222D2"/>
    <w:rsid w:val="00724A61"/>
    <w:rsid w:val="007435CB"/>
    <w:rsid w:val="00756DD1"/>
    <w:rsid w:val="00767F6E"/>
    <w:rsid w:val="0077075F"/>
    <w:rsid w:val="00770918"/>
    <w:rsid w:val="007741A8"/>
    <w:rsid w:val="00792021"/>
    <w:rsid w:val="00795507"/>
    <w:rsid w:val="007A3843"/>
    <w:rsid w:val="007A5918"/>
    <w:rsid w:val="007A5EB7"/>
    <w:rsid w:val="007B5156"/>
    <w:rsid w:val="007B7080"/>
    <w:rsid w:val="007C42C7"/>
    <w:rsid w:val="007C5FC5"/>
    <w:rsid w:val="007D1344"/>
    <w:rsid w:val="00807339"/>
    <w:rsid w:val="0083257D"/>
    <w:rsid w:val="0084757A"/>
    <w:rsid w:val="00855A21"/>
    <w:rsid w:val="008629BC"/>
    <w:rsid w:val="00864C51"/>
    <w:rsid w:val="008B35EC"/>
    <w:rsid w:val="008B6D14"/>
    <w:rsid w:val="008B7325"/>
    <w:rsid w:val="008E4DF6"/>
    <w:rsid w:val="008F69E5"/>
    <w:rsid w:val="00900148"/>
    <w:rsid w:val="009031B8"/>
    <w:rsid w:val="00912E3B"/>
    <w:rsid w:val="00923B12"/>
    <w:rsid w:val="00923E95"/>
    <w:rsid w:val="00940DAD"/>
    <w:rsid w:val="0095005C"/>
    <w:rsid w:val="0095085E"/>
    <w:rsid w:val="00961301"/>
    <w:rsid w:val="009620D9"/>
    <w:rsid w:val="00962F52"/>
    <w:rsid w:val="0096668C"/>
    <w:rsid w:val="009721BC"/>
    <w:rsid w:val="00977C9A"/>
    <w:rsid w:val="00983037"/>
    <w:rsid w:val="0098310F"/>
    <w:rsid w:val="009A507D"/>
    <w:rsid w:val="009B1E90"/>
    <w:rsid w:val="009B35C7"/>
    <w:rsid w:val="009C033E"/>
    <w:rsid w:val="009C1099"/>
    <w:rsid w:val="009D1B81"/>
    <w:rsid w:val="009E3E54"/>
    <w:rsid w:val="009F4A4D"/>
    <w:rsid w:val="00A00EE0"/>
    <w:rsid w:val="00A14EF4"/>
    <w:rsid w:val="00A211A3"/>
    <w:rsid w:val="00A27855"/>
    <w:rsid w:val="00A3441A"/>
    <w:rsid w:val="00A351F3"/>
    <w:rsid w:val="00A51692"/>
    <w:rsid w:val="00A6473F"/>
    <w:rsid w:val="00A66639"/>
    <w:rsid w:val="00A66D94"/>
    <w:rsid w:val="00A73FC9"/>
    <w:rsid w:val="00A95C72"/>
    <w:rsid w:val="00AB27A6"/>
    <w:rsid w:val="00AC3B94"/>
    <w:rsid w:val="00AC62F3"/>
    <w:rsid w:val="00AD781D"/>
    <w:rsid w:val="00AD78B5"/>
    <w:rsid w:val="00AF5B2E"/>
    <w:rsid w:val="00AF7F20"/>
    <w:rsid w:val="00B00C1D"/>
    <w:rsid w:val="00B057AA"/>
    <w:rsid w:val="00B12157"/>
    <w:rsid w:val="00B231D4"/>
    <w:rsid w:val="00B32C8D"/>
    <w:rsid w:val="00B350BB"/>
    <w:rsid w:val="00B402E5"/>
    <w:rsid w:val="00B41464"/>
    <w:rsid w:val="00B50EC4"/>
    <w:rsid w:val="00B5208E"/>
    <w:rsid w:val="00B52BF3"/>
    <w:rsid w:val="00B61406"/>
    <w:rsid w:val="00B67162"/>
    <w:rsid w:val="00B70FA3"/>
    <w:rsid w:val="00B75975"/>
    <w:rsid w:val="00B841AB"/>
    <w:rsid w:val="00B86C5A"/>
    <w:rsid w:val="00B9112D"/>
    <w:rsid w:val="00B94D91"/>
    <w:rsid w:val="00BA4CC2"/>
    <w:rsid w:val="00BD1C3B"/>
    <w:rsid w:val="00C02490"/>
    <w:rsid w:val="00C04208"/>
    <w:rsid w:val="00C22C87"/>
    <w:rsid w:val="00C41160"/>
    <w:rsid w:val="00C7048B"/>
    <w:rsid w:val="00C730A6"/>
    <w:rsid w:val="00CA45C0"/>
    <w:rsid w:val="00CA5177"/>
    <w:rsid w:val="00CC1B9C"/>
    <w:rsid w:val="00CD6E89"/>
    <w:rsid w:val="00CE2C3F"/>
    <w:rsid w:val="00CF0D27"/>
    <w:rsid w:val="00CF30AB"/>
    <w:rsid w:val="00CF3EA6"/>
    <w:rsid w:val="00CF54D9"/>
    <w:rsid w:val="00D05564"/>
    <w:rsid w:val="00D06E90"/>
    <w:rsid w:val="00D20313"/>
    <w:rsid w:val="00D5149B"/>
    <w:rsid w:val="00D52C15"/>
    <w:rsid w:val="00D55C91"/>
    <w:rsid w:val="00D61364"/>
    <w:rsid w:val="00D61BCA"/>
    <w:rsid w:val="00D6516D"/>
    <w:rsid w:val="00D742A9"/>
    <w:rsid w:val="00D828CC"/>
    <w:rsid w:val="00D92F6B"/>
    <w:rsid w:val="00DA28BB"/>
    <w:rsid w:val="00DB05AE"/>
    <w:rsid w:val="00DC2E18"/>
    <w:rsid w:val="00DD781F"/>
    <w:rsid w:val="00DF64DB"/>
    <w:rsid w:val="00E0505C"/>
    <w:rsid w:val="00E127AC"/>
    <w:rsid w:val="00E16EE8"/>
    <w:rsid w:val="00E27876"/>
    <w:rsid w:val="00E47D38"/>
    <w:rsid w:val="00E54CFD"/>
    <w:rsid w:val="00E568C8"/>
    <w:rsid w:val="00E57E6A"/>
    <w:rsid w:val="00E64DEE"/>
    <w:rsid w:val="00E66442"/>
    <w:rsid w:val="00E764F7"/>
    <w:rsid w:val="00E86221"/>
    <w:rsid w:val="00E878B8"/>
    <w:rsid w:val="00E902C1"/>
    <w:rsid w:val="00E942AA"/>
    <w:rsid w:val="00E970F7"/>
    <w:rsid w:val="00EF1FDF"/>
    <w:rsid w:val="00F01E02"/>
    <w:rsid w:val="00F53BC4"/>
    <w:rsid w:val="00F57B0C"/>
    <w:rsid w:val="00F81A62"/>
    <w:rsid w:val="00F82ACA"/>
    <w:rsid w:val="00F8730F"/>
    <w:rsid w:val="00F96707"/>
    <w:rsid w:val="00FB4F30"/>
    <w:rsid w:val="00FC7047"/>
    <w:rsid w:val="00FD309C"/>
    <w:rsid w:val="00FD5C3F"/>
    <w:rsid w:val="00FF1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DF"/>
    <w:rPr>
      <w:rFonts w:ascii="Garamond" w:hAnsi="Garamond"/>
      <w:sz w:val="16"/>
    </w:rPr>
  </w:style>
  <w:style w:type="paragraph" w:styleId="Heading1">
    <w:name w:val="heading 1"/>
    <w:basedOn w:val="Normal"/>
    <w:next w:val="BodyText"/>
    <w:link w:val="Heading1Char"/>
    <w:qFormat/>
    <w:rsid w:val="00EF1FDF"/>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C730A6"/>
    <w:pPr>
      <w:keepNext/>
      <w:spacing w:line="240" w:lineRule="atLeast"/>
      <w:outlineLvl w:val="1"/>
    </w:pPr>
    <w:rPr>
      <w:rFonts w:ascii="Arial Black" w:hAnsi="Arial Black"/>
      <w:spacing w:val="-10"/>
      <w:kern w:val="28"/>
      <w:sz w:val="24"/>
      <w:szCs w:val="16"/>
    </w:rPr>
  </w:style>
  <w:style w:type="paragraph" w:styleId="Heading3">
    <w:name w:val="heading 3"/>
    <w:basedOn w:val="Normal"/>
    <w:next w:val="BodyText"/>
    <w:qFormat/>
    <w:rsid w:val="007435CB"/>
    <w:pPr>
      <w:keepNext/>
      <w:outlineLvl w:val="2"/>
    </w:pPr>
    <w:rPr>
      <w:rFonts w:ascii="Arial Black" w:hAnsi="Arial Black"/>
      <w:spacing w:val="-5"/>
      <w:sz w:val="20"/>
    </w:rPr>
  </w:style>
  <w:style w:type="paragraph" w:styleId="Heading4">
    <w:name w:val="heading 4"/>
    <w:basedOn w:val="Normal"/>
    <w:next w:val="BodyText"/>
    <w:qFormat/>
    <w:rsid w:val="00EF1FDF"/>
    <w:pPr>
      <w:keepNext/>
      <w:spacing w:after="240"/>
      <w:jc w:val="center"/>
      <w:outlineLvl w:val="3"/>
    </w:pPr>
    <w:rPr>
      <w:caps/>
      <w:spacing w:val="30"/>
    </w:rPr>
  </w:style>
  <w:style w:type="paragraph" w:styleId="Heading5">
    <w:name w:val="heading 5"/>
    <w:basedOn w:val="Normal"/>
    <w:next w:val="BodyText"/>
    <w:qFormat/>
    <w:rsid w:val="00EF1FDF"/>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EF1FDF"/>
    <w:pPr>
      <w:keepNext/>
      <w:framePr w:w="1800" w:wrap="around" w:vAnchor="text" w:hAnchor="page" w:x="1201" w:y="1"/>
      <w:outlineLvl w:val="5"/>
    </w:pPr>
  </w:style>
  <w:style w:type="paragraph" w:styleId="Heading7">
    <w:name w:val="heading 7"/>
    <w:basedOn w:val="Normal"/>
    <w:next w:val="BodyText"/>
    <w:qFormat/>
    <w:rsid w:val="00EF1FDF"/>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EF1FDF"/>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EF1FDF"/>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E7D"/>
    <w:pPr>
      <w:spacing w:after="240"/>
      <w:jc w:val="both"/>
    </w:pPr>
    <w:rPr>
      <w:spacing w:val="-5"/>
      <w:sz w:val="24"/>
    </w:rPr>
  </w:style>
  <w:style w:type="character" w:styleId="CommentReference">
    <w:name w:val="annotation reference"/>
    <w:semiHidden/>
    <w:rsid w:val="004C4E7D"/>
    <w:rPr>
      <w:sz w:val="16"/>
    </w:rPr>
  </w:style>
  <w:style w:type="paragraph" w:styleId="CommentText">
    <w:name w:val="annotation text"/>
    <w:basedOn w:val="Normal"/>
    <w:semiHidden/>
    <w:rsid w:val="004C4E7D"/>
    <w:pPr>
      <w:tabs>
        <w:tab w:val="left" w:pos="187"/>
      </w:tabs>
      <w:spacing w:after="120" w:line="220" w:lineRule="exact"/>
      <w:ind w:left="187" w:hanging="187"/>
    </w:pPr>
  </w:style>
  <w:style w:type="paragraph" w:customStyle="1" w:styleId="BlockQuotation">
    <w:name w:val="Block Quotation"/>
    <w:basedOn w:val="Normal"/>
    <w:next w:val="BodyText"/>
    <w:rsid w:val="004C4E7D"/>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4C4E7D"/>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4C4E7D"/>
    <w:pPr>
      <w:keepNext/>
    </w:pPr>
  </w:style>
  <w:style w:type="paragraph" w:styleId="Caption">
    <w:name w:val="caption"/>
    <w:basedOn w:val="Normal"/>
    <w:next w:val="BodyText"/>
    <w:qFormat/>
    <w:rsid w:val="00EF1FDF"/>
    <w:pPr>
      <w:spacing w:after="240"/>
    </w:pPr>
    <w:rPr>
      <w:spacing w:val="-5"/>
    </w:rPr>
  </w:style>
  <w:style w:type="paragraph" w:customStyle="1" w:styleId="ChapterSubtitle">
    <w:name w:val="Chapter Subtitle"/>
    <w:basedOn w:val="Normal"/>
    <w:next w:val="BodyText"/>
    <w:rsid w:val="004C4E7D"/>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4C4E7D"/>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4C4E7D"/>
    <w:pPr>
      <w:spacing w:before="420" w:after="60" w:line="320" w:lineRule="exact"/>
    </w:pPr>
    <w:rPr>
      <w:caps/>
      <w:kern w:val="36"/>
      <w:sz w:val="38"/>
    </w:rPr>
  </w:style>
  <w:style w:type="character" w:styleId="Emphasis">
    <w:name w:val="Emphasis"/>
    <w:qFormat/>
    <w:rsid w:val="00EF1FDF"/>
    <w:rPr>
      <w:rFonts w:ascii="Arial Black" w:hAnsi="Arial Black"/>
      <w:sz w:val="18"/>
    </w:rPr>
  </w:style>
  <w:style w:type="character" w:styleId="EndnoteReference">
    <w:name w:val="endnote reference"/>
    <w:semiHidden/>
    <w:rsid w:val="004C4E7D"/>
    <w:rPr>
      <w:sz w:val="18"/>
      <w:vertAlign w:val="superscript"/>
    </w:rPr>
  </w:style>
  <w:style w:type="paragraph" w:styleId="EndnoteText">
    <w:name w:val="endnote text"/>
    <w:basedOn w:val="Normal"/>
    <w:semiHidden/>
    <w:rsid w:val="004C4E7D"/>
    <w:pPr>
      <w:tabs>
        <w:tab w:val="left" w:pos="187"/>
      </w:tabs>
      <w:spacing w:after="120" w:line="220" w:lineRule="exact"/>
      <w:ind w:left="187" w:hanging="187"/>
    </w:pPr>
    <w:rPr>
      <w:sz w:val="18"/>
    </w:rPr>
  </w:style>
  <w:style w:type="paragraph" w:styleId="Footer">
    <w:name w:val="footer"/>
    <w:basedOn w:val="Normal"/>
    <w:rsid w:val="004C4E7D"/>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4C4E7D"/>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4C4E7D"/>
    <w:pPr>
      <w:keepLines/>
      <w:tabs>
        <w:tab w:val="center" w:pos="4320"/>
        <w:tab w:val="right" w:pos="8640"/>
      </w:tabs>
    </w:pPr>
    <w:rPr>
      <w:rFonts w:ascii="Arial Black" w:hAnsi="Arial Black"/>
      <w:caps/>
      <w:spacing w:val="60"/>
      <w:sz w:val="14"/>
    </w:rPr>
  </w:style>
  <w:style w:type="paragraph" w:customStyle="1" w:styleId="Icon1">
    <w:name w:val="Icon 1"/>
    <w:basedOn w:val="Normal"/>
    <w:rsid w:val="004C4E7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4C4E7D"/>
    <w:pPr>
      <w:tabs>
        <w:tab w:val="right" w:leader="dot" w:pos="3960"/>
      </w:tabs>
      <w:spacing w:line="240" w:lineRule="atLeast"/>
      <w:ind w:left="180"/>
    </w:pPr>
    <w:rPr>
      <w:sz w:val="18"/>
    </w:rPr>
  </w:style>
  <w:style w:type="paragraph" w:styleId="Index4">
    <w:name w:val="index 4"/>
    <w:basedOn w:val="Normal"/>
    <w:semiHidden/>
    <w:rsid w:val="004C4E7D"/>
    <w:pPr>
      <w:tabs>
        <w:tab w:val="right" w:pos="3960"/>
      </w:tabs>
      <w:spacing w:line="240" w:lineRule="atLeast"/>
      <w:ind w:left="180"/>
    </w:pPr>
    <w:rPr>
      <w:sz w:val="18"/>
    </w:rPr>
  </w:style>
  <w:style w:type="paragraph" w:styleId="Index5">
    <w:name w:val="index 5"/>
    <w:basedOn w:val="Normal"/>
    <w:semiHidden/>
    <w:rsid w:val="004C4E7D"/>
    <w:pPr>
      <w:tabs>
        <w:tab w:val="right" w:pos="3960"/>
      </w:tabs>
      <w:spacing w:line="240" w:lineRule="atLeast"/>
      <w:ind w:left="180"/>
    </w:pPr>
    <w:rPr>
      <w:sz w:val="18"/>
    </w:rPr>
  </w:style>
  <w:style w:type="paragraph" w:styleId="Index6">
    <w:name w:val="index 6"/>
    <w:basedOn w:val="Index1"/>
    <w:next w:val="Normal"/>
    <w:semiHidden/>
    <w:rsid w:val="004C4E7D"/>
    <w:pPr>
      <w:tabs>
        <w:tab w:val="right" w:leader="dot" w:pos="3600"/>
      </w:tabs>
      <w:ind w:left="960" w:hanging="160"/>
    </w:pPr>
  </w:style>
  <w:style w:type="paragraph" w:styleId="Index7">
    <w:name w:val="index 7"/>
    <w:basedOn w:val="Index1"/>
    <w:next w:val="Normal"/>
    <w:semiHidden/>
    <w:rsid w:val="004C4E7D"/>
    <w:pPr>
      <w:tabs>
        <w:tab w:val="right" w:leader="dot" w:pos="3600"/>
      </w:tabs>
      <w:ind w:left="1120" w:hanging="160"/>
    </w:pPr>
  </w:style>
  <w:style w:type="paragraph" w:styleId="Index8">
    <w:name w:val="index 8"/>
    <w:basedOn w:val="Normal"/>
    <w:next w:val="Normal"/>
    <w:semiHidden/>
    <w:rsid w:val="004C4E7D"/>
    <w:pPr>
      <w:tabs>
        <w:tab w:val="right" w:leader="dot" w:pos="3600"/>
      </w:tabs>
      <w:ind w:left="1280" w:hanging="160"/>
    </w:pPr>
  </w:style>
  <w:style w:type="paragraph" w:styleId="IndexHeading">
    <w:name w:val="index heading"/>
    <w:basedOn w:val="Normal"/>
    <w:next w:val="Index1"/>
    <w:semiHidden/>
    <w:rsid w:val="004C4E7D"/>
    <w:pPr>
      <w:keepNext/>
      <w:spacing w:line="480" w:lineRule="exact"/>
    </w:pPr>
    <w:rPr>
      <w:caps/>
      <w:color w:val="808080"/>
      <w:kern w:val="28"/>
      <w:sz w:val="36"/>
    </w:rPr>
  </w:style>
  <w:style w:type="character" w:customStyle="1" w:styleId="Lead-inEmphasis">
    <w:name w:val="Lead-in Emphasis"/>
    <w:rsid w:val="004C4E7D"/>
    <w:rPr>
      <w:caps/>
      <w:sz w:val="22"/>
    </w:rPr>
  </w:style>
  <w:style w:type="paragraph" w:styleId="ListBullet">
    <w:name w:val="List Bullet"/>
    <w:basedOn w:val="Normal"/>
    <w:rsid w:val="00684F60"/>
    <w:pPr>
      <w:numPr>
        <w:numId w:val="2"/>
      </w:numPr>
      <w:tabs>
        <w:tab w:val="clear" w:pos="360"/>
      </w:tabs>
      <w:spacing w:after="240"/>
      <w:ind w:right="360"/>
      <w:jc w:val="both"/>
    </w:pPr>
    <w:rPr>
      <w:spacing w:val="-5"/>
      <w:sz w:val="24"/>
    </w:rPr>
  </w:style>
  <w:style w:type="paragraph" w:styleId="ListBullet5">
    <w:name w:val="List Bullet 5"/>
    <w:basedOn w:val="Normal"/>
    <w:rsid w:val="004C4E7D"/>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4C4E7D"/>
    <w:pPr>
      <w:spacing w:after="120"/>
    </w:pPr>
    <w:rPr>
      <w:rFonts w:ascii="Courier New" w:hAnsi="Courier New"/>
    </w:rPr>
  </w:style>
  <w:style w:type="character" w:styleId="PageNumber">
    <w:name w:val="page number"/>
    <w:rsid w:val="004C4E7D"/>
    <w:rPr>
      <w:b/>
    </w:rPr>
  </w:style>
  <w:style w:type="paragraph" w:customStyle="1" w:styleId="PartLabel">
    <w:name w:val="Part Label"/>
    <w:basedOn w:val="Normal"/>
    <w:next w:val="Normal"/>
    <w:rsid w:val="004C4E7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4C4E7D"/>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4C4E7D"/>
    <w:pPr>
      <w:keepNext/>
    </w:pPr>
  </w:style>
  <w:style w:type="paragraph" w:customStyle="1" w:styleId="ReturnAddress">
    <w:name w:val="Return Address"/>
    <w:basedOn w:val="Normal"/>
    <w:rsid w:val="004C4E7D"/>
    <w:pPr>
      <w:jc w:val="center"/>
    </w:pPr>
    <w:rPr>
      <w:spacing w:val="-3"/>
      <w:sz w:val="20"/>
    </w:rPr>
  </w:style>
  <w:style w:type="paragraph" w:customStyle="1" w:styleId="SectionLabel">
    <w:name w:val="Section Label"/>
    <w:basedOn w:val="Normal"/>
    <w:next w:val="Normal"/>
    <w:rsid w:val="004C4E7D"/>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EF1FDF"/>
    <w:pPr>
      <w:spacing w:before="1940" w:after="0" w:line="200" w:lineRule="atLeast"/>
    </w:pPr>
    <w:rPr>
      <w:rFonts w:ascii="Garamond" w:hAnsi="Garamond"/>
      <w:b/>
      <w:caps/>
      <w:spacing w:val="30"/>
      <w:sz w:val="18"/>
    </w:rPr>
  </w:style>
  <w:style w:type="paragraph" w:styleId="Title">
    <w:name w:val="Title"/>
    <w:basedOn w:val="Normal"/>
    <w:qFormat/>
    <w:rsid w:val="00EF1FDF"/>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4C4E7D"/>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4C4E7D"/>
    <w:pPr>
      <w:tabs>
        <w:tab w:val="right" w:leader="dot" w:pos="8640"/>
      </w:tabs>
      <w:spacing w:after="240"/>
    </w:pPr>
    <w:rPr>
      <w:sz w:val="20"/>
    </w:rPr>
  </w:style>
  <w:style w:type="paragraph" w:styleId="TableofFigures">
    <w:name w:val="table of figures"/>
    <w:basedOn w:val="Normal"/>
    <w:semiHidden/>
    <w:rsid w:val="004C4E7D"/>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4C4E7D"/>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rsid w:val="004C4E7D"/>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4C4E7D"/>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4C4E7D"/>
    <w:pPr>
      <w:tabs>
        <w:tab w:val="right" w:leader="dot" w:pos="3600"/>
      </w:tabs>
      <w:ind w:left="800"/>
    </w:pPr>
  </w:style>
  <w:style w:type="paragraph" w:styleId="TOC7">
    <w:name w:val="toc 7"/>
    <w:basedOn w:val="Normal"/>
    <w:next w:val="Normal"/>
    <w:semiHidden/>
    <w:rsid w:val="004C4E7D"/>
    <w:pPr>
      <w:tabs>
        <w:tab w:val="right" w:leader="dot" w:pos="3600"/>
      </w:tabs>
      <w:ind w:left="960"/>
    </w:pPr>
  </w:style>
  <w:style w:type="paragraph" w:styleId="TOC8">
    <w:name w:val="toc 8"/>
    <w:basedOn w:val="Normal"/>
    <w:next w:val="Normal"/>
    <w:semiHidden/>
    <w:rsid w:val="004C4E7D"/>
    <w:pPr>
      <w:tabs>
        <w:tab w:val="right" w:leader="dot" w:pos="3600"/>
      </w:tabs>
      <w:ind w:left="1120"/>
    </w:pPr>
  </w:style>
  <w:style w:type="paragraph" w:styleId="TOC9">
    <w:name w:val="toc 9"/>
    <w:basedOn w:val="Normal"/>
    <w:next w:val="Normal"/>
    <w:semiHidden/>
    <w:rsid w:val="004C4E7D"/>
    <w:pPr>
      <w:tabs>
        <w:tab w:val="right" w:leader="dot" w:pos="3600"/>
      </w:tabs>
      <w:ind w:left="1280"/>
    </w:pPr>
  </w:style>
  <w:style w:type="paragraph" w:customStyle="1" w:styleId="TOCBase">
    <w:name w:val="TOC Base"/>
    <w:basedOn w:val="TOC2"/>
    <w:rsid w:val="004C4E7D"/>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EF1FDF"/>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DocumentMap">
    <w:name w:val="Document Map"/>
    <w:basedOn w:val="Normal"/>
    <w:link w:val="DocumentMapChar"/>
    <w:uiPriority w:val="99"/>
    <w:semiHidden/>
    <w:unhideWhenUsed/>
    <w:rsid w:val="002F1C08"/>
    <w:rPr>
      <w:rFonts w:ascii="Tahoma" w:hAnsi="Tahoma" w:cs="Tahoma"/>
      <w:szCs w:val="16"/>
    </w:rPr>
  </w:style>
  <w:style w:type="character" w:customStyle="1" w:styleId="DocumentMapChar">
    <w:name w:val="Document Map Char"/>
    <w:basedOn w:val="DefaultParagraphFont"/>
    <w:link w:val="DocumentMap"/>
    <w:uiPriority w:val="99"/>
    <w:semiHidden/>
    <w:rsid w:val="002F1C08"/>
    <w:rPr>
      <w:rFonts w:ascii="Tahoma" w:hAnsi="Tahoma" w:cs="Tahoma"/>
      <w:sz w:val="16"/>
      <w:szCs w:val="16"/>
    </w:rPr>
  </w:style>
  <w:style w:type="paragraph" w:styleId="ListParagraph">
    <w:name w:val="List Paragraph"/>
    <w:basedOn w:val="Normal"/>
    <w:uiPriority w:val="34"/>
    <w:qFormat/>
    <w:rsid w:val="0096668C"/>
    <w:pPr>
      <w:ind w:left="720"/>
    </w:pPr>
  </w:style>
  <w:style w:type="character" w:styleId="IntenseReference">
    <w:name w:val="Intense Reference"/>
    <w:basedOn w:val="DefaultParagraphFont"/>
    <w:uiPriority w:val="32"/>
    <w:qFormat/>
    <w:rsid w:val="00FF1840"/>
    <w:rPr>
      <w:b/>
      <w:bCs/>
      <w:smallCaps/>
      <w:color w:val="C0504D" w:themeColor="accent2"/>
      <w:spacing w:val="5"/>
      <w:u w:val="single"/>
    </w:rPr>
  </w:style>
  <w:style w:type="character" w:customStyle="1" w:styleId="Heading2Char">
    <w:name w:val="Heading 2 Char"/>
    <w:basedOn w:val="DefaultParagraphFont"/>
    <w:link w:val="Heading2"/>
    <w:rsid w:val="002B4539"/>
    <w:rPr>
      <w:rFonts w:ascii="Arial Black" w:hAnsi="Arial Black"/>
      <w:spacing w:val="-10"/>
      <w:kern w:val="28"/>
      <w:sz w:val="24"/>
      <w:szCs w:val="16"/>
    </w:rPr>
  </w:style>
  <w:style w:type="table" w:styleId="TableGrid">
    <w:name w:val="Table Grid"/>
    <w:basedOn w:val="TableNormal"/>
    <w:uiPriority w:val="59"/>
    <w:rsid w:val="00770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E278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7876"/>
    <w:rPr>
      <w:rFonts w:ascii="Garamond" w:hAnsi="Garamond"/>
      <w:b/>
      <w:bCs/>
      <w:i/>
      <w:iCs/>
      <w:color w:val="4F81BD" w:themeColor="accent1"/>
      <w:sz w:val="16"/>
    </w:rPr>
  </w:style>
</w:styles>
</file>

<file path=word/webSettings.xml><?xml version="1.0" encoding="utf-8"?>
<w:webSettings xmlns:r="http://schemas.openxmlformats.org/officeDocument/2006/relationships" xmlns:w="http://schemas.openxmlformats.org/wordprocessingml/2006/main">
  <w:divs>
    <w:div w:id="109932831">
      <w:bodyDiv w:val="1"/>
      <w:marLeft w:val="0"/>
      <w:marRight w:val="0"/>
      <w:marTop w:val="0"/>
      <w:marBottom w:val="0"/>
      <w:divBdr>
        <w:top w:val="none" w:sz="0" w:space="0" w:color="auto"/>
        <w:left w:val="none" w:sz="0" w:space="0" w:color="auto"/>
        <w:bottom w:val="none" w:sz="0" w:space="0" w:color="auto"/>
        <w:right w:val="none" w:sz="0" w:space="0" w:color="auto"/>
      </w:divBdr>
    </w:div>
    <w:div w:id="229388142">
      <w:bodyDiv w:val="1"/>
      <w:marLeft w:val="0"/>
      <w:marRight w:val="0"/>
      <w:marTop w:val="0"/>
      <w:marBottom w:val="0"/>
      <w:divBdr>
        <w:top w:val="none" w:sz="0" w:space="0" w:color="auto"/>
        <w:left w:val="none" w:sz="0" w:space="0" w:color="auto"/>
        <w:bottom w:val="none" w:sz="0" w:space="0" w:color="auto"/>
        <w:right w:val="none" w:sz="0" w:space="0" w:color="auto"/>
      </w:divBdr>
    </w:div>
    <w:div w:id="458650185">
      <w:bodyDiv w:val="1"/>
      <w:marLeft w:val="0"/>
      <w:marRight w:val="0"/>
      <w:marTop w:val="0"/>
      <w:marBottom w:val="0"/>
      <w:divBdr>
        <w:top w:val="none" w:sz="0" w:space="0" w:color="auto"/>
        <w:left w:val="none" w:sz="0" w:space="0" w:color="auto"/>
        <w:bottom w:val="none" w:sz="0" w:space="0" w:color="auto"/>
        <w:right w:val="none" w:sz="0" w:space="0" w:color="auto"/>
      </w:divBdr>
    </w:div>
    <w:div w:id="460921606">
      <w:bodyDiv w:val="1"/>
      <w:marLeft w:val="0"/>
      <w:marRight w:val="0"/>
      <w:marTop w:val="0"/>
      <w:marBottom w:val="0"/>
      <w:divBdr>
        <w:top w:val="none" w:sz="0" w:space="0" w:color="auto"/>
        <w:left w:val="none" w:sz="0" w:space="0" w:color="auto"/>
        <w:bottom w:val="none" w:sz="0" w:space="0" w:color="auto"/>
        <w:right w:val="none" w:sz="0" w:space="0" w:color="auto"/>
      </w:divBdr>
    </w:div>
    <w:div w:id="495075347">
      <w:bodyDiv w:val="1"/>
      <w:marLeft w:val="0"/>
      <w:marRight w:val="0"/>
      <w:marTop w:val="0"/>
      <w:marBottom w:val="0"/>
      <w:divBdr>
        <w:top w:val="none" w:sz="0" w:space="0" w:color="auto"/>
        <w:left w:val="none" w:sz="0" w:space="0" w:color="auto"/>
        <w:bottom w:val="none" w:sz="0" w:space="0" w:color="auto"/>
        <w:right w:val="none" w:sz="0" w:space="0" w:color="auto"/>
      </w:divBdr>
    </w:div>
    <w:div w:id="559513289">
      <w:bodyDiv w:val="1"/>
      <w:marLeft w:val="0"/>
      <w:marRight w:val="0"/>
      <w:marTop w:val="0"/>
      <w:marBottom w:val="0"/>
      <w:divBdr>
        <w:top w:val="none" w:sz="0" w:space="0" w:color="auto"/>
        <w:left w:val="none" w:sz="0" w:space="0" w:color="auto"/>
        <w:bottom w:val="none" w:sz="0" w:space="0" w:color="auto"/>
        <w:right w:val="none" w:sz="0" w:space="0" w:color="auto"/>
      </w:divBdr>
    </w:div>
    <w:div w:id="583078224">
      <w:bodyDiv w:val="1"/>
      <w:marLeft w:val="0"/>
      <w:marRight w:val="0"/>
      <w:marTop w:val="0"/>
      <w:marBottom w:val="0"/>
      <w:divBdr>
        <w:top w:val="none" w:sz="0" w:space="0" w:color="auto"/>
        <w:left w:val="none" w:sz="0" w:space="0" w:color="auto"/>
        <w:bottom w:val="none" w:sz="0" w:space="0" w:color="auto"/>
        <w:right w:val="none" w:sz="0" w:space="0" w:color="auto"/>
      </w:divBdr>
    </w:div>
    <w:div w:id="618420187">
      <w:bodyDiv w:val="1"/>
      <w:marLeft w:val="0"/>
      <w:marRight w:val="0"/>
      <w:marTop w:val="0"/>
      <w:marBottom w:val="0"/>
      <w:divBdr>
        <w:top w:val="none" w:sz="0" w:space="0" w:color="auto"/>
        <w:left w:val="none" w:sz="0" w:space="0" w:color="auto"/>
        <w:bottom w:val="none" w:sz="0" w:space="0" w:color="auto"/>
        <w:right w:val="none" w:sz="0" w:space="0" w:color="auto"/>
      </w:divBdr>
    </w:div>
    <w:div w:id="667364875">
      <w:bodyDiv w:val="1"/>
      <w:marLeft w:val="0"/>
      <w:marRight w:val="0"/>
      <w:marTop w:val="0"/>
      <w:marBottom w:val="0"/>
      <w:divBdr>
        <w:top w:val="none" w:sz="0" w:space="0" w:color="auto"/>
        <w:left w:val="none" w:sz="0" w:space="0" w:color="auto"/>
        <w:bottom w:val="none" w:sz="0" w:space="0" w:color="auto"/>
        <w:right w:val="none" w:sz="0" w:space="0" w:color="auto"/>
      </w:divBdr>
    </w:div>
    <w:div w:id="966855580">
      <w:bodyDiv w:val="1"/>
      <w:marLeft w:val="0"/>
      <w:marRight w:val="0"/>
      <w:marTop w:val="0"/>
      <w:marBottom w:val="0"/>
      <w:divBdr>
        <w:top w:val="none" w:sz="0" w:space="0" w:color="auto"/>
        <w:left w:val="none" w:sz="0" w:space="0" w:color="auto"/>
        <w:bottom w:val="none" w:sz="0" w:space="0" w:color="auto"/>
        <w:right w:val="none" w:sz="0" w:space="0" w:color="auto"/>
      </w:divBdr>
    </w:div>
    <w:div w:id="1034158531">
      <w:bodyDiv w:val="1"/>
      <w:marLeft w:val="0"/>
      <w:marRight w:val="0"/>
      <w:marTop w:val="0"/>
      <w:marBottom w:val="0"/>
      <w:divBdr>
        <w:top w:val="none" w:sz="0" w:space="0" w:color="auto"/>
        <w:left w:val="none" w:sz="0" w:space="0" w:color="auto"/>
        <w:bottom w:val="none" w:sz="0" w:space="0" w:color="auto"/>
        <w:right w:val="none" w:sz="0" w:space="0" w:color="auto"/>
      </w:divBdr>
    </w:div>
    <w:div w:id="1170560701">
      <w:bodyDiv w:val="1"/>
      <w:marLeft w:val="0"/>
      <w:marRight w:val="0"/>
      <w:marTop w:val="0"/>
      <w:marBottom w:val="0"/>
      <w:divBdr>
        <w:top w:val="none" w:sz="0" w:space="0" w:color="auto"/>
        <w:left w:val="none" w:sz="0" w:space="0" w:color="auto"/>
        <w:bottom w:val="none" w:sz="0" w:space="0" w:color="auto"/>
        <w:right w:val="none" w:sz="0" w:space="0" w:color="auto"/>
      </w:divBdr>
    </w:div>
    <w:div w:id="1280530948">
      <w:bodyDiv w:val="1"/>
      <w:marLeft w:val="0"/>
      <w:marRight w:val="0"/>
      <w:marTop w:val="0"/>
      <w:marBottom w:val="0"/>
      <w:divBdr>
        <w:top w:val="none" w:sz="0" w:space="0" w:color="auto"/>
        <w:left w:val="none" w:sz="0" w:space="0" w:color="auto"/>
        <w:bottom w:val="none" w:sz="0" w:space="0" w:color="auto"/>
        <w:right w:val="none" w:sz="0" w:space="0" w:color="auto"/>
      </w:divBdr>
    </w:div>
    <w:div w:id="1315455521">
      <w:bodyDiv w:val="1"/>
      <w:marLeft w:val="0"/>
      <w:marRight w:val="0"/>
      <w:marTop w:val="0"/>
      <w:marBottom w:val="0"/>
      <w:divBdr>
        <w:top w:val="none" w:sz="0" w:space="0" w:color="auto"/>
        <w:left w:val="none" w:sz="0" w:space="0" w:color="auto"/>
        <w:bottom w:val="none" w:sz="0" w:space="0" w:color="auto"/>
        <w:right w:val="none" w:sz="0" w:space="0" w:color="auto"/>
      </w:divBdr>
    </w:div>
    <w:div w:id="1339844921">
      <w:bodyDiv w:val="1"/>
      <w:marLeft w:val="0"/>
      <w:marRight w:val="0"/>
      <w:marTop w:val="0"/>
      <w:marBottom w:val="0"/>
      <w:divBdr>
        <w:top w:val="none" w:sz="0" w:space="0" w:color="auto"/>
        <w:left w:val="none" w:sz="0" w:space="0" w:color="auto"/>
        <w:bottom w:val="none" w:sz="0" w:space="0" w:color="auto"/>
        <w:right w:val="none" w:sz="0" w:space="0" w:color="auto"/>
      </w:divBdr>
    </w:div>
    <w:div w:id="1381124357">
      <w:bodyDiv w:val="1"/>
      <w:marLeft w:val="0"/>
      <w:marRight w:val="0"/>
      <w:marTop w:val="0"/>
      <w:marBottom w:val="0"/>
      <w:divBdr>
        <w:top w:val="none" w:sz="0" w:space="0" w:color="auto"/>
        <w:left w:val="none" w:sz="0" w:space="0" w:color="auto"/>
        <w:bottom w:val="none" w:sz="0" w:space="0" w:color="auto"/>
        <w:right w:val="none" w:sz="0" w:space="0" w:color="auto"/>
      </w:divBdr>
    </w:div>
    <w:div w:id="1420636719">
      <w:bodyDiv w:val="1"/>
      <w:marLeft w:val="0"/>
      <w:marRight w:val="0"/>
      <w:marTop w:val="0"/>
      <w:marBottom w:val="0"/>
      <w:divBdr>
        <w:top w:val="none" w:sz="0" w:space="0" w:color="auto"/>
        <w:left w:val="none" w:sz="0" w:space="0" w:color="auto"/>
        <w:bottom w:val="none" w:sz="0" w:space="0" w:color="auto"/>
        <w:right w:val="none" w:sz="0" w:space="0" w:color="auto"/>
      </w:divBdr>
    </w:div>
    <w:div w:id="1503933828">
      <w:bodyDiv w:val="1"/>
      <w:marLeft w:val="0"/>
      <w:marRight w:val="0"/>
      <w:marTop w:val="0"/>
      <w:marBottom w:val="0"/>
      <w:divBdr>
        <w:top w:val="none" w:sz="0" w:space="0" w:color="auto"/>
        <w:left w:val="none" w:sz="0" w:space="0" w:color="auto"/>
        <w:bottom w:val="none" w:sz="0" w:space="0" w:color="auto"/>
        <w:right w:val="none" w:sz="0" w:space="0" w:color="auto"/>
      </w:divBdr>
    </w:div>
    <w:div w:id="1644768746">
      <w:bodyDiv w:val="1"/>
      <w:marLeft w:val="0"/>
      <w:marRight w:val="0"/>
      <w:marTop w:val="0"/>
      <w:marBottom w:val="0"/>
      <w:divBdr>
        <w:top w:val="none" w:sz="0" w:space="0" w:color="auto"/>
        <w:left w:val="none" w:sz="0" w:space="0" w:color="auto"/>
        <w:bottom w:val="none" w:sz="0" w:space="0" w:color="auto"/>
        <w:right w:val="none" w:sz="0" w:space="0" w:color="auto"/>
      </w:divBdr>
    </w:div>
    <w:div w:id="1678072551">
      <w:bodyDiv w:val="1"/>
      <w:marLeft w:val="0"/>
      <w:marRight w:val="0"/>
      <w:marTop w:val="0"/>
      <w:marBottom w:val="0"/>
      <w:divBdr>
        <w:top w:val="none" w:sz="0" w:space="0" w:color="auto"/>
        <w:left w:val="none" w:sz="0" w:space="0" w:color="auto"/>
        <w:bottom w:val="none" w:sz="0" w:space="0" w:color="auto"/>
        <w:right w:val="none" w:sz="0" w:space="0" w:color="auto"/>
      </w:divBdr>
    </w:div>
    <w:div w:id="1797403803">
      <w:bodyDiv w:val="1"/>
      <w:marLeft w:val="0"/>
      <w:marRight w:val="0"/>
      <w:marTop w:val="0"/>
      <w:marBottom w:val="0"/>
      <w:divBdr>
        <w:top w:val="none" w:sz="0" w:space="0" w:color="auto"/>
        <w:left w:val="none" w:sz="0" w:space="0" w:color="auto"/>
        <w:bottom w:val="none" w:sz="0" w:space="0" w:color="auto"/>
        <w:right w:val="none" w:sz="0" w:space="0" w:color="auto"/>
      </w:divBdr>
    </w:div>
    <w:div w:id="1801260236">
      <w:bodyDiv w:val="1"/>
      <w:marLeft w:val="0"/>
      <w:marRight w:val="0"/>
      <w:marTop w:val="0"/>
      <w:marBottom w:val="0"/>
      <w:divBdr>
        <w:top w:val="none" w:sz="0" w:space="0" w:color="auto"/>
        <w:left w:val="none" w:sz="0" w:space="0" w:color="auto"/>
        <w:bottom w:val="none" w:sz="0" w:space="0" w:color="auto"/>
        <w:right w:val="none" w:sz="0" w:space="0" w:color="auto"/>
      </w:divBdr>
    </w:div>
    <w:div w:id="1920207518">
      <w:bodyDiv w:val="1"/>
      <w:marLeft w:val="0"/>
      <w:marRight w:val="0"/>
      <w:marTop w:val="0"/>
      <w:marBottom w:val="0"/>
      <w:divBdr>
        <w:top w:val="none" w:sz="0" w:space="0" w:color="auto"/>
        <w:left w:val="none" w:sz="0" w:space="0" w:color="auto"/>
        <w:bottom w:val="none" w:sz="0" w:space="0" w:color="auto"/>
        <w:right w:val="none" w:sz="0" w:space="0" w:color="auto"/>
      </w:divBdr>
    </w:div>
    <w:div w:id="2014456317">
      <w:bodyDiv w:val="1"/>
      <w:marLeft w:val="0"/>
      <w:marRight w:val="0"/>
      <w:marTop w:val="0"/>
      <w:marBottom w:val="0"/>
      <w:divBdr>
        <w:top w:val="none" w:sz="0" w:space="0" w:color="auto"/>
        <w:left w:val="none" w:sz="0" w:space="0" w:color="auto"/>
        <w:bottom w:val="none" w:sz="0" w:space="0" w:color="auto"/>
        <w:right w:val="none" w:sz="0" w:space="0" w:color="auto"/>
      </w:divBdr>
    </w:div>
    <w:div w:id="2033724351">
      <w:bodyDiv w:val="1"/>
      <w:marLeft w:val="0"/>
      <w:marRight w:val="0"/>
      <w:marTop w:val="0"/>
      <w:marBottom w:val="0"/>
      <w:divBdr>
        <w:top w:val="none" w:sz="0" w:space="0" w:color="auto"/>
        <w:left w:val="none" w:sz="0" w:space="0" w:color="auto"/>
        <w:bottom w:val="none" w:sz="0" w:space="0" w:color="auto"/>
        <w:right w:val="none" w:sz="0" w:space="0" w:color="auto"/>
      </w:divBdr>
    </w:div>
    <w:div w:id="2050452747">
      <w:bodyDiv w:val="1"/>
      <w:marLeft w:val="0"/>
      <w:marRight w:val="0"/>
      <w:marTop w:val="0"/>
      <w:marBottom w:val="0"/>
      <w:divBdr>
        <w:top w:val="none" w:sz="0" w:space="0" w:color="auto"/>
        <w:left w:val="none" w:sz="0" w:space="0" w:color="auto"/>
        <w:bottom w:val="none" w:sz="0" w:space="0" w:color="auto"/>
        <w:right w:val="none" w:sz="0" w:space="0" w:color="auto"/>
      </w:divBdr>
    </w:div>
    <w:div w:id="21436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6.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asadena.edu" TargetMode="External"/><Relationship Id="rId20" Type="http://schemas.openxmlformats.org/officeDocument/2006/relationships/image" Target="media/image6.png"/><Relationship Id="rId29" Type="http://schemas.openxmlformats.org/officeDocument/2006/relationships/hyperlink" Target="mailto:clbain@pasade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yperlink" Target="mailto:Jgrivas-plata@pasadena.co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mailto:mkory@pasaden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mailto:pnkrause@pasadena.edu" TargetMode="External"/><Relationship Id="rId30" Type="http://schemas.openxmlformats.org/officeDocument/2006/relationships/hyperlink" Target="mailto:deolivo@pasadena.edu"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ory\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746D-2D0F-4B5B-AEEE-00595F5C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539</TotalTime>
  <Pages>58</Pages>
  <Words>15897</Words>
  <Characters>90619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 Ory</dc:creator>
  <cp:keywords/>
  <dc:description/>
  <cp:lastModifiedBy>Margaret K Ory</cp:lastModifiedBy>
  <cp:revision>12</cp:revision>
  <cp:lastPrinted>2011-05-25T15:18:00Z</cp:lastPrinted>
  <dcterms:created xsi:type="dcterms:W3CDTF">2011-05-18T01:24:00Z</dcterms:created>
  <dcterms:modified xsi:type="dcterms:W3CDTF">2011-08-03T18:38:00Z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